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line="20" w:lineRule="exact"/>
        <w:ind w:left="98"/>
        <w:rPr>
          <w:sz w:val="2"/>
        </w:rPr>
      </w:pPr>
      <w:r>
        <w:rPr>
          <w:sz w:val="2"/>
        </w:rPr>
        <w:pict>
          <v:group style="width:486pt;height:1pt;mso-position-horizontal-relative:char;mso-position-vertical-relative:line" coordorigin="0,0" coordsize="9720,20">
            <v:line style="position:absolute" from="0,10" to="9720,10" stroked="true" strokeweight=".996pt" strokecolor="#000000">
              <v:stroke dashstyle="solid"/>
            </v:line>
          </v:group>
        </w:pict>
      </w:r>
      <w:r>
        <w:rPr>
          <w:sz w:val="2"/>
        </w:rPr>
      </w:r>
    </w:p>
    <w:p>
      <w:pPr>
        <w:pStyle w:val="BodyText"/>
        <w:spacing w:before="9"/>
        <w:rPr>
          <w:sz w:val="15"/>
        </w:rPr>
      </w:pPr>
    </w:p>
    <w:p>
      <w:pPr>
        <w:spacing w:line="266" w:lineRule="auto" w:before="114"/>
        <w:ind w:left="3077" w:right="2978" w:hanging="1180"/>
        <w:jc w:val="left"/>
        <w:rPr>
          <w:b/>
          <w:sz w:val="28"/>
        </w:rPr>
      </w:pPr>
      <w:bookmarkStart w:name="_bookmark0" w:id="1"/>
      <w:bookmarkEnd w:id="1"/>
      <w:r>
        <w:rPr/>
      </w:r>
      <w:r>
        <w:rPr>
          <w:b/>
          <w:sz w:val="28"/>
        </w:rPr>
        <w:t>DeCAF: A Deep Convolutional Activation Feature for Generic Visual Recognition</w:t>
      </w:r>
    </w:p>
    <w:p>
      <w:pPr>
        <w:pStyle w:val="BodyText"/>
        <w:rPr>
          <w:b/>
          <w:sz w:val="21"/>
        </w:rPr>
      </w:pPr>
      <w:r>
        <w:rPr/>
        <w:pict>
          <v:line style="position:absolute;mso-position-horizontal-relative:page;mso-position-vertical-relative:paragraph;z-index:-251657216;mso-wrap-distance-left:0;mso-wrap-distance-right:0" from="55.439999pt,14.559768pt" to="541.439999pt,14.559768pt" stroked="true" strokeweight=".996pt" strokecolor="#000000">
            <v:stroke dashstyle="solid"/>
            <w10:wrap type="topAndBottom"/>
          </v:line>
        </w:pict>
      </w:r>
    </w:p>
    <w:p>
      <w:pPr>
        <w:pStyle w:val="BodyText"/>
        <w:spacing w:before="7"/>
        <w:rPr>
          <w:b/>
          <w:sz w:val="21"/>
        </w:rPr>
      </w:pPr>
    </w:p>
    <w:p>
      <w:pPr>
        <w:pStyle w:val="Heading2"/>
        <w:spacing w:before="55"/>
        <w:ind w:left="108" w:firstLine="0"/>
      </w:pPr>
      <w:r>
        <w:rPr/>
        <w:t>Jeff Donahue</w:t>
      </w:r>
      <w:r>
        <w:rPr>
          <w:rFonts w:ascii="Meiryo" w:hAnsi="Meiryo"/>
          <w:b w:val="0"/>
          <w:i/>
          <w:position w:val="7"/>
          <w:sz w:val="14"/>
        </w:rPr>
        <w:t>∗</w:t>
      </w:r>
      <w:r>
        <w:rPr/>
        <w:t>, Yangqing Jia</w:t>
      </w:r>
      <w:r>
        <w:rPr>
          <w:rFonts w:ascii="Meiryo" w:hAnsi="Meiryo"/>
          <w:b w:val="0"/>
          <w:i/>
          <w:position w:val="7"/>
          <w:sz w:val="14"/>
        </w:rPr>
        <w:t>∗</w:t>
      </w:r>
      <w:r>
        <w:rPr/>
        <w:t>, Oriol Vinyals, Judy Hoffman, Ning Zhang, Eric Tzeng, Trevor Darrell</w:t>
      </w:r>
    </w:p>
    <w:p>
      <w:pPr>
        <w:spacing w:before="8"/>
        <w:ind w:left="108" w:right="0" w:firstLine="0"/>
        <w:jc w:val="left"/>
        <w:rPr>
          <w:sz w:val="16"/>
        </w:rPr>
      </w:pPr>
      <w:r>
        <w:rPr>
          <w:rFonts w:ascii="Arial"/>
          <w:i/>
          <w:sz w:val="20"/>
        </w:rPr>
        <w:t>{</w:t>
      </w:r>
      <w:r>
        <w:rPr>
          <w:sz w:val="16"/>
        </w:rPr>
        <w:t>JDONAHUE</w:t>
      </w:r>
      <w:r>
        <w:rPr>
          <w:sz w:val="20"/>
        </w:rPr>
        <w:t>,</w:t>
      </w:r>
      <w:r>
        <w:rPr>
          <w:sz w:val="16"/>
        </w:rPr>
        <w:t>JIAYQ</w:t>
      </w:r>
      <w:r>
        <w:rPr>
          <w:sz w:val="20"/>
        </w:rPr>
        <w:t>,</w:t>
      </w:r>
      <w:r>
        <w:rPr>
          <w:sz w:val="16"/>
        </w:rPr>
        <w:t>VINYALS</w:t>
      </w:r>
      <w:r>
        <w:rPr>
          <w:sz w:val="20"/>
        </w:rPr>
        <w:t>,</w:t>
      </w:r>
      <w:r>
        <w:rPr>
          <w:sz w:val="16"/>
        </w:rPr>
        <w:t>JHOFFMAN</w:t>
      </w:r>
      <w:r>
        <w:rPr>
          <w:sz w:val="20"/>
        </w:rPr>
        <w:t>,</w:t>
      </w:r>
      <w:r>
        <w:rPr>
          <w:sz w:val="16"/>
        </w:rPr>
        <w:t>NZHANG</w:t>
      </w:r>
      <w:r>
        <w:rPr>
          <w:sz w:val="20"/>
        </w:rPr>
        <w:t>,</w:t>
      </w:r>
      <w:r>
        <w:rPr>
          <w:sz w:val="16"/>
        </w:rPr>
        <w:t>ETZENG</w:t>
      </w:r>
      <w:r>
        <w:rPr>
          <w:sz w:val="20"/>
        </w:rPr>
        <w:t>,</w:t>
      </w:r>
      <w:r>
        <w:rPr>
          <w:sz w:val="16"/>
        </w:rPr>
        <w:t>TREVOR</w:t>
      </w:r>
      <w:r>
        <w:rPr>
          <w:rFonts w:ascii="Arial"/>
          <w:i/>
          <w:sz w:val="20"/>
        </w:rPr>
        <w:t>}</w:t>
      </w:r>
      <w:r>
        <w:rPr>
          <w:sz w:val="20"/>
        </w:rPr>
        <w:t>@</w:t>
      </w:r>
      <w:r>
        <w:rPr>
          <w:sz w:val="16"/>
        </w:rPr>
        <w:t>EECS</w:t>
      </w:r>
      <w:r>
        <w:rPr>
          <w:sz w:val="20"/>
        </w:rPr>
        <w:t>.</w:t>
      </w:r>
      <w:r>
        <w:rPr>
          <w:sz w:val="16"/>
        </w:rPr>
        <w:t>BERKELEY</w:t>
      </w:r>
      <w:r>
        <w:rPr>
          <w:sz w:val="20"/>
        </w:rPr>
        <w:t>.</w:t>
      </w:r>
      <w:r>
        <w:rPr>
          <w:sz w:val="16"/>
        </w:rPr>
        <w:t>EDU</w:t>
      </w:r>
    </w:p>
    <w:p>
      <w:pPr>
        <w:pStyle w:val="BodyText"/>
        <w:spacing w:before="52"/>
        <w:ind w:left="108"/>
      </w:pPr>
      <w:r>
        <w:rPr/>
        <w:t>UC Berkeley &amp; ICSI, Berkeley, CA, USA</w:t>
      </w:r>
    </w:p>
    <w:p>
      <w:pPr>
        <w:pStyle w:val="BodyText"/>
      </w:pPr>
    </w:p>
    <w:p>
      <w:pPr>
        <w:pStyle w:val="BodyText"/>
        <w:spacing w:before="9"/>
        <w:rPr>
          <w:sz w:val="18"/>
        </w:rPr>
      </w:pPr>
    </w:p>
    <w:p>
      <w:pPr>
        <w:spacing w:after="0"/>
        <w:rPr>
          <w:sz w:val="18"/>
        </w:rPr>
        <w:sectPr>
          <w:type w:val="continuous"/>
          <w:pgSz w:w="12240" w:h="15840"/>
          <w:pgMar w:top="1440" w:bottom="280" w:left="1000" w:right="0"/>
        </w:sectPr>
      </w:pPr>
    </w:p>
    <w:p>
      <w:pPr>
        <w:pStyle w:val="Heading1"/>
        <w:spacing w:before="105"/>
        <w:ind w:left="1981" w:right="1913" w:firstLine="0"/>
        <w:jc w:val="center"/>
      </w:pPr>
      <w:r>
        <w:rPr/>
        <w:pict>
          <v:shapetype id="_x0000_t202" o:spt="202" coordsize="21600,21600" path="m,l,21600r21600,l21600,xe">
            <v:stroke joinstyle="miter"/>
            <v:path gradientshapeok="t" o:connecttype="rect"/>
          </v:shapetype>
          <v:shape style="position:absolute;margin-left:13.177734pt;margin-top:221.26561pt;width:24.15pt;height:329.75pt;mso-position-horizontal-relative:page;mso-position-vertical-relative:page;z-index:251661312" type="#_x0000_t202" filled="false" stroked="false">
            <v:textbox inset="0,0,0,0" style="layout-flow:vertical;mso-layout-flow-alt:bottom-to-top">
              <w:txbxContent>
                <w:p>
                  <w:pPr>
                    <w:spacing w:before="3"/>
                    <w:ind w:left="20" w:right="0" w:firstLine="0"/>
                    <w:jc w:val="left"/>
                    <w:rPr>
                      <w:sz w:val="40"/>
                    </w:rPr>
                  </w:pPr>
                  <w:r>
                    <w:rPr>
                      <w:color w:val="7F7F7F"/>
                      <w:sz w:val="40"/>
                    </w:rPr>
                    <w:t>arXiv:1310.1531v1 [cs.CV] 6 Oct 2013</w:t>
                  </w:r>
                </w:p>
              </w:txbxContent>
            </v:textbox>
            <w10:wrap type="none"/>
          </v:shape>
        </w:pict>
      </w:r>
      <w:r>
        <w:rPr/>
        <w:t>Abstract</w:t>
      </w:r>
    </w:p>
    <w:p>
      <w:pPr>
        <w:pStyle w:val="BodyText"/>
        <w:spacing w:line="249" w:lineRule="auto" w:before="94"/>
        <w:ind w:left="507" w:right="436"/>
        <w:jc w:val="both"/>
      </w:pPr>
      <w:r>
        <w:rPr>
          <w:spacing w:val="-8"/>
        </w:rPr>
        <w:t>We </w:t>
      </w:r>
      <w:r>
        <w:rPr/>
        <w:t>evaluate whether features extracted  </w:t>
      </w:r>
      <w:r>
        <w:rPr>
          <w:spacing w:val="-4"/>
        </w:rPr>
        <w:t>from </w:t>
      </w:r>
      <w:r>
        <w:rPr/>
        <w:t>the activation of a deep convolutional </w:t>
      </w:r>
      <w:r>
        <w:rPr>
          <w:spacing w:val="-4"/>
        </w:rPr>
        <w:t>network </w:t>
      </w:r>
      <w:r>
        <w:rPr/>
        <w:t>trained in a fully supervised fashion on a </w:t>
      </w:r>
      <w:r>
        <w:rPr>
          <w:spacing w:val="-3"/>
        </w:rPr>
        <w:t>large, </w:t>
      </w:r>
      <w:r>
        <w:rPr/>
        <w:t>fixed set of object recognition tasks can be </w:t>
      </w:r>
      <w:r>
        <w:rPr>
          <w:spacing w:val="-4"/>
        </w:rPr>
        <w:t>re- </w:t>
      </w:r>
      <w:r>
        <w:rPr/>
        <w:t>purposed to novel generic tasks. Our generic tasks may differ significantly from the</w:t>
      </w:r>
      <w:r>
        <w:rPr>
          <w:spacing w:val="-31"/>
        </w:rPr>
        <w:t> </w:t>
      </w:r>
      <w:r>
        <w:rPr/>
        <w:t>originally trained tasks and there may be insufficient </w:t>
      </w:r>
      <w:r>
        <w:rPr>
          <w:spacing w:val="-5"/>
        </w:rPr>
        <w:t>la- </w:t>
      </w:r>
      <w:r>
        <w:rPr/>
        <w:t>beled</w:t>
      </w:r>
      <w:r>
        <w:rPr>
          <w:spacing w:val="-9"/>
        </w:rPr>
        <w:t> </w:t>
      </w:r>
      <w:r>
        <w:rPr/>
        <w:t>or</w:t>
      </w:r>
      <w:r>
        <w:rPr>
          <w:spacing w:val="-8"/>
        </w:rPr>
        <w:t> </w:t>
      </w:r>
      <w:r>
        <w:rPr/>
        <w:t>unlabeled</w:t>
      </w:r>
      <w:r>
        <w:rPr>
          <w:spacing w:val="-8"/>
        </w:rPr>
        <w:t> </w:t>
      </w:r>
      <w:r>
        <w:rPr/>
        <w:t>data</w:t>
      </w:r>
      <w:r>
        <w:rPr>
          <w:spacing w:val="-8"/>
        </w:rPr>
        <w:t> </w:t>
      </w:r>
      <w:r>
        <w:rPr/>
        <w:t>to</w:t>
      </w:r>
      <w:r>
        <w:rPr>
          <w:spacing w:val="-8"/>
        </w:rPr>
        <w:t> </w:t>
      </w:r>
      <w:r>
        <w:rPr/>
        <w:t>conventionally</w:t>
      </w:r>
      <w:r>
        <w:rPr>
          <w:spacing w:val="-8"/>
        </w:rPr>
        <w:t> </w:t>
      </w:r>
      <w:r>
        <w:rPr/>
        <w:t>train</w:t>
      </w:r>
      <w:r>
        <w:rPr>
          <w:spacing w:val="-8"/>
        </w:rPr>
        <w:t> </w:t>
      </w:r>
      <w:r>
        <w:rPr>
          <w:spacing w:val="-7"/>
        </w:rPr>
        <w:t>or </w:t>
      </w:r>
      <w:r>
        <w:rPr/>
        <w:t>adapt</w:t>
      </w:r>
      <w:r>
        <w:rPr>
          <w:spacing w:val="-11"/>
        </w:rPr>
        <w:t> </w:t>
      </w:r>
      <w:r>
        <w:rPr/>
        <w:t>a</w:t>
      </w:r>
      <w:r>
        <w:rPr>
          <w:spacing w:val="-11"/>
        </w:rPr>
        <w:t> </w:t>
      </w:r>
      <w:r>
        <w:rPr/>
        <w:t>deep</w:t>
      </w:r>
      <w:r>
        <w:rPr>
          <w:spacing w:val="-10"/>
        </w:rPr>
        <w:t> </w:t>
      </w:r>
      <w:r>
        <w:rPr/>
        <w:t>architecture</w:t>
      </w:r>
      <w:r>
        <w:rPr>
          <w:spacing w:val="-11"/>
        </w:rPr>
        <w:t> </w:t>
      </w:r>
      <w:r>
        <w:rPr/>
        <w:t>to</w:t>
      </w:r>
      <w:r>
        <w:rPr>
          <w:spacing w:val="-10"/>
        </w:rPr>
        <w:t> </w:t>
      </w:r>
      <w:r>
        <w:rPr/>
        <w:t>the</w:t>
      </w:r>
      <w:r>
        <w:rPr>
          <w:spacing w:val="-11"/>
        </w:rPr>
        <w:t> </w:t>
      </w:r>
      <w:r>
        <w:rPr/>
        <w:t>new</w:t>
      </w:r>
      <w:r>
        <w:rPr>
          <w:spacing w:val="-10"/>
        </w:rPr>
        <w:t> </w:t>
      </w:r>
      <w:r>
        <w:rPr/>
        <w:t>tasks.</w:t>
      </w:r>
      <w:r>
        <w:rPr>
          <w:spacing w:val="6"/>
        </w:rPr>
        <w:t> </w:t>
      </w:r>
      <w:r>
        <w:rPr>
          <w:spacing w:val="-8"/>
        </w:rPr>
        <w:t>We</w:t>
      </w:r>
      <w:r>
        <w:rPr>
          <w:spacing w:val="-11"/>
        </w:rPr>
        <w:t> </w:t>
      </w:r>
      <w:r>
        <w:rPr>
          <w:spacing w:val="-5"/>
        </w:rPr>
        <w:t>in- </w:t>
      </w:r>
      <w:r>
        <w:rPr/>
        <w:t>vestigate</w:t>
      </w:r>
      <w:r>
        <w:rPr>
          <w:spacing w:val="-7"/>
        </w:rPr>
        <w:t> </w:t>
      </w:r>
      <w:r>
        <w:rPr/>
        <w:t>and</w:t>
      </w:r>
      <w:r>
        <w:rPr>
          <w:spacing w:val="-7"/>
        </w:rPr>
        <w:t> </w:t>
      </w:r>
      <w:r>
        <w:rPr/>
        <w:t>visualize</w:t>
      </w:r>
      <w:r>
        <w:rPr>
          <w:spacing w:val="-6"/>
        </w:rPr>
        <w:t> </w:t>
      </w:r>
      <w:r>
        <w:rPr/>
        <w:t>the</w:t>
      </w:r>
      <w:r>
        <w:rPr>
          <w:spacing w:val="-7"/>
        </w:rPr>
        <w:t> </w:t>
      </w:r>
      <w:r>
        <w:rPr/>
        <w:t>semantic</w:t>
      </w:r>
      <w:r>
        <w:rPr>
          <w:spacing w:val="-7"/>
        </w:rPr>
        <w:t> </w:t>
      </w:r>
      <w:r>
        <w:rPr/>
        <w:t>clustering</w:t>
      </w:r>
      <w:r>
        <w:rPr>
          <w:spacing w:val="-6"/>
        </w:rPr>
        <w:t> </w:t>
      </w:r>
      <w:r>
        <w:rPr>
          <w:spacing w:val="-7"/>
        </w:rPr>
        <w:t>of </w:t>
      </w:r>
      <w:r>
        <w:rPr/>
        <w:t>deep convolutional features with respect to a </w:t>
      </w:r>
      <w:r>
        <w:rPr>
          <w:spacing w:val="-7"/>
        </w:rPr>
        <w:t>va- </w:t>
      </w:r>
      <w:r>
        <w:rPr/>
        <w:t>riety of such tasks, including scene </w:t>
      </w:r>
      <w:r>
        <w:rPr>
          <w:spacing w:val="-2"/>
        </w:rPr>
        <w:t>recognition, </w:t>
      </w:r>
      <w:r>
        <w:rPr/>
        <w:t>domain adaptation, and fine-grained recognition challenges. </w:t>
      </w:r>
      <w:r>
        <w:rPr>
          <w:spacing w:val="-8"/>
        </w:rPr>
        <w:t>We </w:t>
      </w:r>
      <w:r>
        <w:rPr/>
        <w:t>compare the efficacy of </w:t>
      </w:r>
      <w:r>
        <w:rPr>
          <w:spacing w:val="-3"/>
        </w:rPr>
        <w:t>relying </w:t>
      </w:r>
      <w:r>
        <w:rPr/>
        <w:t>on various network levels to define a fixed </w:t>
      </w:r>
      <w:r>
        <w:rPr>
          <w:spacing w:val="-3"/>
        </w:rPr>
        <w:t>fea- </w:t>
      </w:r>
      <w:r>
        <w:rPr/>
        <w:t>ture, and report novel results that </w:t>
      </w:r>
      <w:r>
        <w:rPr>
          <w:spacing w:val="-2"/>
        </w:rPr>
        <w:t>significantly </w:t>
      </w:r>
      <w:r>
        <w:rPr/>
        <w:t>outperform the state-of-the-art on several </w:t>
      </w:r>
      <w:r>
        <w:rPr>
          <w:spacing w:val="-4"/>
        </w:rPr>
        <w:t>impor- </w:t>
      </w:r>
      <w:r>
        <w:rPr/>
        <w:t>tant vision challenges. </w:t>
      </w:r>
      <w:r>
        <w:rPr>
          <w:spacing w:val="-8"/>
        </w:rPr>
        <w:t>We </w:t>
      </w:r>
      <w:r>
        <w:rPr/>
        <w:t>are releasing </w:t>
      </w:r>
      <w:r>
        <w:rPr>
          <w:spacing w:val="-6"/>
        </w:rPr>
        <w:t>DeCAF, </w:t>
      </w:r>
      <w:r>
        <w:rPr/>
        <w:t>an open-source implementation of these </w:t>
      </w:r>
      <w:r>
        <w:rPr>
          <w:spacing w:val="-4"/>
        </w:rPr>
        <w:t>deep </w:t>
      </w:r>
      <w:r>
        <w:rPr/>
        <w:t>convolutional activation features, along with </w:t>
      </w:r>
      <w:r>
        <w:rPr>
          <w:spacing w:val="-6"/>
        </w:rPr>
        <w:t>all </w:t>
      </w:r>
      <w:r>
        <w:rPr/>
        <w:t>associated network parameters to enable </w:t>
      </w:r>
      <w:r>
        <w:rPr>
          <w:spacing w:val="-3"/>
        </w:rPr>
        <w:t>vision </w:t>
      </w:r>
      <w:r>
        <w:rPr/>
        <w:t>researchers to be able to conduct </w:t>
      </w:r>
      <w:r>
        <w:rPr>
          <w:spacing w:val="-3"/>
        </w:rPr>
        <w:t>experimenta- </w:t>
      </w:r>
      <w:r>
        <w:rPr/>
        <w:t>tion with deep representations across a range </w:t>
      </w:r>
      <w:r>
        <w:rPr>
          <w:spacing w:val="-7"/>
        </w:rPr>
        <w:t>of </w:t>
      </w:r>
      <w:r>
        <w:rPr/>
        <w:t>visual concept learning</w:t>
      </w:r>
      <w:r>
        <w:rPr>
          <w:spacing w:val="-5"/>
        </w:rPr>
        <w:t> </w:t>
      </w:r>
      <w:r>
        <w:rPr/>
        <w:t>paradigms.</w:t>
      </w:r>
    </w:p>
    <w:p>
      <w:pPr>
        <w:pStyle w:val="BodyText"/>
        <w:rPr>
          <w:sz w:val="24"/>
        </w:rPr>
      </w:pPr>
    </w:p>
    <w:p>
      <w:pPr>
        <w:pStyle w:val="Heading1"/>
        <w:numPr>
          <w:ilvl w:val="0"/>
          <w:numId w:val="1"/>
        </w:numPr>
        <w:tabs>
          <w:tab w:pos="348" w:val="left" w:leader="none"/>
        </w:tabs>
        <w:spacing w:line="240" w:lineRule="auto" w:before="163" w:after="0"/>
        <w:ind w:left="347" w:right="0" w:hanging="240"/>
        <w:jc w:val="left"/>
      </w:pPr>
      <w:r>
        <w:rPr/>
        <w:t>Introduction</w:t>
      </w:r>
    </w:p>
    <w:p>
      <w:pPr>
        <w:pStyle w:val="BodyText"/>
        <w:spacing w:line="249" w:lineRule="auto" w:before="149"/>
        <w:ind w:left="108" w:right="38"/>
        <w:jc w:val="both"/>
      </w:pPr>
      <w:r>
        <w:rPr/>
        <w:t>Discovery of effective representations that capture salient semantics for a given task is a key goal of perceptual learning.</w:t>
      </w:r>
      <w:r>
        <w:rPr>
          <w:spacing w:val="-2"/>
        </w:rPr>
        <w:t> </w:t>
      </w:r>
      <w:r>
        <w:rPr/>
        <w:t>Performance</w:t>
      </w:r>
      <w:r>
        <w:rPr>
          <w:spacing w:val="-16"/>
        </w:rPr>
        <w:t> </w:t>
      </w:r>
      <w:r>
        <w:rPr/>
        <w:t>with</w:t>
      </w:r>
      <w:r>
        <w:rPr>
          <w:spacing w:val="-16"/>
        </w:rPr>
        <w:t> </w:t>
      </w:r>
      <w:r>
        <w:rPr/>
        <w:t>conventional</w:t>
      </w:r>
      <w:r>
        <w:rPr>
          <w:spacing w:val="-16"/>
        </w:rPr>
        <w:t> </w:t>
      </w:r>
      <w:r>
        <w:rPr/>
        <w:t>visual</w:t>
      </w:r>
      <w:r>
        <w:rPr>
          <w:spacing w:val="-16"/>
        </w:rPr>
        <w:t> </w:t>
      </w:r>
      <w:r>
        <w:rPr/>
        <w:t>representa- tions, based on flat feature representations involving</w:t>
      </w:r>
      <w:r>
        <w:rPr>
          <w:spacing w:val="-19"/>
        </w:rPr>
        <w:t> </w:t>
      </w:r>
      <w:r>
        <w:rPr>
          <w:spacing w:val="-3"/>
        </w:rPr>
        <w:t>quan- </w:t>
      </w:r>
      <w:r>
        <w:rPr/>
        <w:t>tized gradient filters, has been impressive but has </w:t>
      </w:r>
      <w:r>
        <w:rPr>
          <w:spacing w:val="-3"/>
        </w:rPr>
        <w:t>likely </w:t>
      </w:r>
      <w:r>
        <w:rPr/>
        <w:t>plateaued in recent</w:t>
      </w:r>
      <w:r>
        <w:rPr>
          <w:spacing w:val="-4"/>
        </w:rPr>
        <w:t> </w:t>
      </w:r>
      <w:r>
        <w:rPr/>
        <w:t>years.</w:t>
      </w:r>
    </w:p>
    <w:p>
      <w:pPr>
        <w:pStyle w:val="BodyText"/>
        <w:spacing w:line="249" w:lineRule="auto" w:before="119"/>
        <w:ind w:left="108" w:right="38"/>
        <w:jc w:val="both"/>
      </w:pPr>
      <w:r>
        <w:rPr/>
        <w:t>It has long been argued that deep or layered composi- tional architectures should be able to capture salient as-</w:t>
      </w:r>
    </w:p>
    <w:p>
      <w:pPr>
        <w:pStyle w:val="BodyText"/>
        <w:spacing w:before="3"/>
        <w:rPr>
          <w:sz w:val="29"/>
        </w:rPr>
      </w:pPr>
      <w:r>
        <w:rPr/>
        <w:pict>
          <v:line style="position:absolute;mso-position-horizontal-relative:page;mso-position-vertical-relative:paragraph;z-index:-251656192;mso-wrap-distance-left:0;mso-wrap-distance-right:0" from="55.439999pt,18.978531pt" to="89.129999pt,18.978531pt" stroked="true" strokeweight=".398pt" strokecolor="#000000">
            <v:stroke dashstyle="solid"/>
            <w10:wrap type="topAndBottom"/>
          </v:line>
        </w:pict>
      </w:r>
    </w:p>
    <w:p>
      <w:pPr>
        <w:spacing w:before="102"/>
        <w:ind w:left="108" w:right="0" w:firstLine="0"/>
        <w:jc w:val="both"/>
        <w:rPr>
          <w:sz w:val="18"/>
        </w:rPr>
      </w:pPr>
      <w:r>
        <w:rPr>
          <w:rFonts w:ascii="Meiryo" w:hAnsi="Meiryo"/>
          <w:i/>
          <w:position w:val="8"/>
          <w:sz w:val="12"/>
        </w:rPr>
        <w:t>∗</w:t>
      </w:r>
      <w:r>
        <w:rPr>
          <w:sz w:val="18"/>
        </w:rPr>
        <w:t>Authors contributed equally.</w:t>
      </w:r>
    </w:p>
    <w:p>
      <w:pPr>
        <w:pStyle w:val="BodyText"/>
        <w:spacing w:line="249" w:lineRule="auto" w:before="143"/>
        <w:ind w:left="108" w:right="1409"/>
        <w:jc w:val="both"/>
      </w:pPr>
      <w:r>
        <w:rPr/>
        <w:br w:type="column"/>
      </w:r>
      <w:r>
        <w:rPr/>
        <w:t>pects of a given domain through discovery of salient clus- ters, parts, mid-level features, and/or hidden units </w:t>
      </w:r>
      <w:r>
        <w:rPr>
          <w:spacing w:val="-3"/>
        </w:rPr>
        <w:t>(</w:t>
      </w:r>
      <w:hyperlink w:history="true" w:anchor="_bookmark41">
        <w:r>
          <w:rPr>
            <w:color w:val="001472"/>
            <w:spacing w:val="-3"/>
          </w:rPr>
          <w:t>Hin-</w:t>
        </w:r>
      </w:hyperlink>
      <w:r>
        <w:rPr>
          <w:color w:val="001472"/>
          <w:spacing w:val="-3"/>
        </w:rPr>
        <w:t> </w:t>
      </w:r>
      <w:hyperlink w:history="true" w:anchor="_bookmark41">
        <w:r>
          <w:rPr>
            <w:color w:val="001472"/>
          </w:rPr>
          <w:t>ton</w:t>
        </w:r>
        <w:r>
          <w:rPr>
            <w:color w:val="001472"/>
            <w:spacing w:val="-8"/>
          </w:rPr>
          <w:t> </w:t>
        </w:r>
        <w:r>
          <w:rPr>
            <w:color w:val="001472"/>
          </w:rPr>
          <w:t>&amp;</w:t>
        </w:r>
        <w:r>
          <w:rPr>
            <w:color w:val="001472"/>
            <w:spacing w:val="-7"/>
          </w:rPr>
          <w:t> </w:t>
        </w:r>
        <w:r>
          <w:rPr>
            <w:color w:val="001472"/>
          </w:rPr>
          <w:t>Salakhutdinov</w:t>
        </w:r>
      </w:hyperlink>
      <w:r>
        <w:rPr/>
        <w:t>,</w:t>
      </w:r>
      <w:r>
        <w:rPr>
          <w:spacing w:val="-7"/>
        </w:rPr>
        <w:t> </w:t>
      </w:r>
      <w:hyperlink w:history="true" w:anchor="_bookmark41">
        <w:r>
          <w:rPr>
            <w:color w:val="001472"/>
          </w:rPr>
          <w:t>2006</w:t>
        </w:r>
      </w:hyperlink>
      <w:r>
        <w:rPr/>
        <w:t>;</w:t>
      </w:r>
      <w:r>
        <w:rPr>
          <w:spacing w:val="-7"/>
        </w:rPr>
        <w:t> </w:t>
      </w:r>
      <w:hyperlink w:history="true" w:anchor="_bookmark37">
        <w:r>
          <w:rPr>
            <w:color w:val="001472"/>
          </w:rPr>
          <w:t>Fidler</w:t>
        </w:r>
        <w:r>
          <w:rPr>
            <w:color w:val="001472"/>
            <w:spacing w:val="-7"/>
          </w:rPr>
          <w:t> </w:t>
        </w:r>
        <w:r>
          <w:rPr>
            <w:color w:val="001472"/>
          </w:rPr>
          <w:t>&amp;</w:t>
        </w:r>
        <w:r>
          <w:rPr>
            <w:color w:val="001472"/>
            <w:spacing w:val="-7"/>
          </w:rPr>
          <w:t> </w:t>
        </w:r>
        <w:r>
          <w:rPr>
            <w:color w:val="001472"/>
          </w:rPr>
          <w:t>Leonardis</w:t>
        </w:r>
      </w:hyperlink>
      <w:r>
        <w:rPr/>
        <w:t>,</w:t>
      </w:r>
      <w:r>
        <w:rPr>
          <w:spacing w:val="-7"/>
        </w:rPr>
        <w:t> </w:t>
      </w:r>
      <w:hyperlink w:history="true" w:anchor="_bookmark37">
        <w:r>
          <w:rPr>
            <w:color w:val="001472"/>
          </w:rPr>
          <w:t>2007</w:t>
        </w:r>
      </w:hyperlink>
      <w:r>
        <w:rPr/>
        <w:t>;</w:t>
      </w:r>
      <w:r>
        <w:rPr>
          <w:spacing w:val="-7"/>
        </w:rPr>
        <w:t> </w:t>
      </w:r>
      <w:hyperlink w:history="true" w:anchor="_bookmark57">
        <w:r>
          <w:rPr>
            <w:color w:val="001472"/>
            <w:spacing w:val="-4"/>
          </w:rPr>
          <w:t>Zhu</w:t>
        </w:r>
      </w:hyperlink>
      <w:r>
        <w:rPr>
          <w:color w:val="001472"/>
          <w:spacing w:val="-4"/>
        </w:rPr>
        <w:t> </w:t>
      </w:r>
      <w:hyperlink w:history="true" w:anchor="_bookmark57">
        <w:r>
          <w:rPr>
            <w:color w:val="001472"/>
          </w:rPr>
          <w:t>et al.</w:t>
        </w:r>
      </w:hyperlink>
      <w:r>
        <w:rPr/>
        <w:t>, </w:t>
      </w:r>
      <w:hyperlink w:history="true" w:anchor="_bookmark57">
        <w:r>
          <w:rPr>
            <w:color w:val="001472"/>
          </w:rPr>
          <w:t>2007</w:t>
        </w:r>
      </w:hyperlink>
      <w:r>
        <w:rPr/>
        <w:t>; </w:t>
      </w:r>
      <w:hyperlink w:history="true" w:anchor="_bookmark43">
        <w:r>
          <w:rPr>
            <w:color w:val="001472"/>
          </w:rPr>
          <w:t>Singh et al.</w:t>
        </w:r>
      </w:hyperlink>
      <w:r>
        <w:rPr/>
        <w:t>, </w:t>
      </w:r>
      <w:hyperlink w:history="true" w:anchor="_bookmark43">
        <w:r>
          <w:rPr>
            <w:color w:val="001472"/>
          </w:rPr>
          <w:t>2012</w:t>
        </w:r>
      </w:hyperlink>
      <w:r>
        <w:rPr/>
        <w:t>; </w:t>
      </w:r>
      <w:hyperlink w:history="true" w:anchor="_bookmark17">
        <w:r>
          <w:rPr>
            <w:color w:val="001472"/>
          </w:rPr>
          <w:t>Krizhevsky et al.</w:t>
        </w:r>
      </w:hyperlink>
      <w:r>
        <w:rPr/>
        <w:t>, </w:t>
      </w:r>
      <w:hyperlink w:history="true" w:anchor="_bookmark17">
        <w:r>
          <w:rPr>
            <w:color w:val="001472"/>
          </w:rPr>
          <w:t>2012</w:t>
        </w:r>
      </w:hyperlink>
      <w:r>
        <w:rPr/>
        <w:t>). Such models have been able to perform better than tradi- tional hand-engineered representations in many domains, especially</w:t>
      </w:r>
      <w:r>
        <w:rPr>
          <w:spacing w:val="-8"/>
        </w:rPr>
        <w:t> </w:t>
      </w:r>
      <w:r>
        <w:rPr/>
        <w:t>those</w:t>
      </w:r>
      <w:r>
        <w:rPr>
          <w:spacing w:val="-7"/>
        </w:rPr>
        <w:t> </w:t>
      </w:r>
      <w:r>
        <w:rPr/>
        <w:t>where</w:t>
      </w:r>
      <w:r>
        <w:rPr>
          <w:spacing w:val="-7"/>
        </w:rPr>
        <w:t> </w:t>
      </w:r>
      <w:r>
        <w:rPr/>
        <w:t>good</w:t>
      </w:r>
      <w:r>
        <w:rPr>
          <w:spacing w:val="-8"/>
        </w:rPr>
        <w:t> </w:t>
      </w:r>
      <w:r>
        <w:rPr/>
        <w:t>features</w:t>
      </w:r>
      <w:r>
        <w:rPr>
          <w:spacing w:val="-7"/>
        </w:rPr>
        <w:t> </w:t>
      </w:r>
      <w:r>
        <w:rPr/>
        <w:t>have</w:t>
      </w:r>
      <w:r>
        <w:rPr>
          <w:spacing w:val="-7"/>
        </w:rPr>
        <w:t> </w:t>
      </w:r>
      <w:r>
        <w:rPr/>
        <w:t>not</w:t>
      </w:r>
      <w:r>
        <w:rPr>
          <w:spacing w:val="-8"/>
        </w:rPr>
        <w:t> </w:t>
      </w:r>
      <w:r>
        <w:rPr/>
        <w:t>already</w:t>
      </w:r>
      <w:r>
        <w:rPr>
          <w:spacing w:val="-7"/>
        </w:rPr>
        <w:t> </w:t>
      </w:r>
      <w:r>
        <w:rPr>
          <w:spacing w:val="-5"/>
        </w:rPr>
        <w:t>been </w:t>
      </w:r>
      <w:r>
        <w:rPr/>
        <w:t>engineered (</w:t>
      </w:r>
      <w:hyperlink w:history="true" w:anchor="_bookmark20">
        <w:r>
          <w:rPr>
            <w:color w:val="001472"/>
          </w:rPr>
          <w:t>Le et al.</w:t>
        </w:r>
      </w:hyperlink>
      <w:r>
        <w:rPr/>
        <w:t>, </w:t>
      </w:r>
      <w:hyperlink w:history="true" w:anchor="_bookmark20">
        <w:r>
          <w:rPr>
            <w:color w:val="001472"/>
          </w:rPr>
          <w:t>2011</w:t>
        </w:r>
      </w:hyperlink>
      <w:r>
        <w:rPr/>
        <w:t>). Recent results have </w:t>
      </w:r>
      <w:r>
        <w:rPr>
          <w:spacing w:val="-4"/>
        </w:rPr>
        <w:t>shown </w:t>
      </w:r>
      <w:r>
        <w:rPr/>
        <w:t>that moderately deep unsupervised models outperform </w:t>
      </w:r>
      <w:r>
        <w:rPr>
          <w:spacing w:val="-4"/>
        </w:rPr>
        <w:t>the </w:t>
      </w:r>
      <w:r>
        <w:rPr/>
        <w:t>state-of-the art gradient histogram features in part-based detection models (</w:t>
      </w:r>
      <w:hyperlink w:history="true" w:anchor="_bookmark39">
        <w:r>
          <w:rPr>
            <w:color w:val="001472"/>
          </w:rPr>
          <w:t>Ren &amp; Ramanan</w:t>
        </w:r>
      </w:hyperlink>
      <w:r>
        <w:rPr/>
        <w:t>,</w:t>
      </w:r>
      <w:r>
        <w:rPr>
          <w:spacing w:val="-7"/>
        </w:rPr>
        <w:t> </w:t>
      </w:r>
      <w:hyperlink w:history="true" w:anchor="_bookmark39">
        <w:r>
          <w:rPr>
            <w:color w:val="001472"/>
          </w:rPr>
          <w:t>2013</w:t>
        </w:r>
      </w:hyperlink>
      <w:r>
        <w:rPr/>
        <w:t>).</w:t>
      </w:r>
    </w:p>
    <w:p>
      <w:pPr>
        <w:pStyle w:val="BodyText"/>
        <w:spacing w:line="249" w:lineRule="auto" w:before="118"/>
        <w:ind w:left="108" w:right="1409"/>
        <w:jc w:val="both"/>
      </w:pPr>
      <w:r>
        <w:rPr/>
        <w:t>Deep models have recently been applied to </w:t>
      </w:r>
      <w:r>
        <w:rPr>
          <w:spacing w:val="-3"/>
        </w:rPr>
        <w:t>large-scale </w:t>
      </w:r>
      <w:r>
        <w:rPr/>
        <w:t>visual recognition tasks, trained via back-propagation through</w:t>
      </w:r>
      <w:r>
        <w:rPr>
          <w:spacing w:val="-9"/>
        </w:rPr>
        <w:t> </w:t>
      </w:r>
      <w:r>
        <w:rPr/>
        <w:t>layers</w:t>
      </w:r>
      <w:r>
        <w:rPr>
          <w:spacing w:val="-8"/>
        </w:rPr>
        <w:t> </w:t>
      </w:r>
      <w:r>
        <w:rPr/>
        <w:t>of</w:t>
      </w:r>
      <w:r>
        <w:rPr>
          <w:spacing w:val="-8"/>
        </w:rPr>
        <w:t> </w:t>
      </w:r>
      <w:r>
        <w:rPr/>
        <w:t>convolutional</w:t>
      </w:r>
      <w:r>
        <w:rPr>
          <w:spacing w:val="-8"/>
        </w:rPr>
        <w:t> </w:t>
      </w:r>
      <w:r>
        <w:rPr/>
        <w:t>filters</w:t>
      </w:r>
      <w:r>
        <w:rPr>
          <w:spacing w:val="-9"/>
        </w:rPr>
        <w:t> </w:t>
      </w:r>
      <w:r>
        <w:rPr/>
        <w:t>(</w:t>
      </w:r>
      <w:hyperlink w:history="true" w:anchor="_bookmark24">
        <w:r>
          <w:rPr>
            <w:color w:val="001472"/>
          </w:rPr>
          <w:t>LeCun</w:t>
        </w:r>
        <w:r>
          <w:rPr>
            <w:color w:val="001472"/>
            <w:spacing w:val="-8"/>
          </w:rPr>
          <w:t> </w:t>
        </w:r>
        <w:r>
          <w:rPr>
            <w:color w:val="001472"/>
          </w:rPr>
          <w:t>et</w:t>
        </w:r>
        <w:r>
          <w:rPr>
            <w:color w:val="001472"/>
            <w:spacing w:val="-8"/>
          </w:rPr>
          <w:t> </w:t>
        </w:r>
        <w:r>
          <w:rPr>
            <w:color w:val="001472"/>
          </w:rPr>
          <w:t>al.</w:t>
        </w:r>
      </w:hyperlink>
      <w:r>
        <w:rPr/>
        <w:t>,</w:t>
      </w:r>
      <w:r>
        <w:rPr>
          <w:spacing w:val="-8"/>
        </w:rPr>
        <w:t> </w:t>
      </w:r>
      <w:hyperlink w:history="true" w:anchor="_bookmark24">
        <w:r>
          <w:rPr>
            <w:color w:val="001472"/>
            <w:spacing w:val="-3"/>
          </w:rPr>
          <w:t>1989</w:t>
        </w:r>
      </w:hyperlink>
      <w:r>
        <w:rPr>
          <w:spacing w:val="-3"/>
        </w:rPr>
        <w:t>). </w:t>
      </w:r>
      <w:r>
        <w:rPr/>
        <w:t>These models perform extremely well in domains </w:t>
      </w:r>
      <w:r>
        <w:rPr>
          <w:spacing w:val="-5"/>
        </w:rPr>
        <w:t>with </w:t>
      </w:r>
      <w:r>
        <w:rPr/>
        <w:t>large amounts of training data, and had early success </w:t>
      </w:r>
      <w:r>
        <w:rPr>
          <w:spacing w:val="-6"/>
        </w:rPr>
        <w:t>in </w:t>
      </w:r>
      <w:r>
        <w:rPr/>
        <w:t>digit classification tasks (</w:t>
      </w:r>
      <w:hyperlink w:history="true" w:anchor="_bookmark27">
        <w:r>
          <w:rPr>
            <w:color w:val="001472"/>
          </w:rPr>
          <w:t>LeCun et al.</w:t>
        </w:r>
      </w:hyperlink>
      <w:r>
        <w:rPr/>
        <w:t>, </w:t>
      </w:r>
      <w:hyperlink w:history="true" w:anchor="_bookmark27">
        <w:r>
          <w:rPr>
            <w:color w:val="001472"/>
          </w:rPr>
          <w:t>1998</w:t>
        </w:r>
      </w:hyperlink>
      <w:r>
        <w:rPr/>
        <w:t>). With </w:t>
      </w:r>
      <w:r>
        <w:rPr>
          <w:spacing w:val="-4"/>
        </w:rPr>
        <w:t>the </w:t>
      </w:r>
      <w:r>
        <w:rPr/>
        <w:t>advent of large scale sources of category-level training data, e.g., (</w:t>
      </w:r>
      <w:hyperlink w:history="true" w:anchor="_bookmark31">
        <w:r>
          <w:rPr>
            <w:color w:val="001472"/>
          </w:rPr>
          <w:t>Deng et al.</w:t>
        </w:r>
      </w:hyperlink>
      <w:r>
        <w:rPr/>
        <w:t>, </w:t>
      </w:r>
      <w:hyperlink w:history="true" w:anchor="_bookmark31">
        <w:r>
          <w:rPr>
            <w:color w:val="001472"/>
          </w:rPr>
          <w:t>2009</w:t>
        </w:r>
      </w:hyperlink>
      <w:r>
        <w:rPr/>
        <w:t>), and efficient implementa- tion</w:t>
      </w:r>
      <w:r>
        <w:rPr>
          <w:spacing w:val="-15"/>
        </w:rPr>
        <w:t> </w:t>
      </w:r>
      <w:r>
        <w:rPr/>
        <w:t>with</w:t>
      </w:r>
      <w:r>
        <w:rPr>
          <w:spacing w:val="-15"/>
        </w:rPr>
        <w:t> </w:t>
      </w:r>
      <w:r>
        <w:rPr/>
        <w:t>on-line</w:t>
      </w:r>
      <w:r>
        <w:rPr>
          <w:spacing w:val="-15"/>
        </w:rPr>
        <w:t> </w:t>
      </w:r>
      <w:r>
        <w:rPr/>
        <w:t>approximate</w:t>
      </w:r>
      <w:r>
        <w:rPr>
          <w:spacing w:val="-14"/>
        </w:rPr>
        <w:t> </w:t>
      </w:r>
      <w:r>
        <w:rPr/>
        <w:t>model</w:t>
      </w:r>
      <w:r>
        <w:rPr>
          <w:spacing w:val="-15"/>
        </w:rPr>
        <w:t> </w:t>
      </w:r>
      <w:r>
        <w:rPr/>
        <w:t>averaging</w:t>
      </w:r>
      <w:r>
        <w:rPr>
          <w:spacing w:val="-15"/>
        </w:rPr>
        <w:t> </w:t>
      </w:r>
      <w:r>
        <w:rPr/>
        <w:t>(“dropout”) (</w:t>
      </w:r>
      <w:hyperlink w:history="true" w:anchor="_bookmark17">
        <w:r>
          <w:rPr>
            <w:color w:val="001472"/>
          </w:rPr>
          <w:t>Krizhevsky et al.</w:t>
        </w:r>
      </w:hyperlink>
      <w:r>
        <w:rPr/>
        <w:t>, </w:t>
      </w:r>
      <w:hyperlink w:history="true" w:anchor="_bookmark17">
        <w:r>
          <w:rPr>
            <w:color w:val="001472"/>
          </w:rPr>
          <w:t>2012</w:t>
        </w:r>
      </w:hyperlink>
      <w:r>
        <w:rPr/>
        <w:t>), they have recently </w:t>
      </w:r>
      <w:r>
        <w:rPr>
          <w:spacing w:val="-2"/>
        </w:rPr>
        <w:t>outperformed </w:t>
      </w:r>
      <w:r>
        <w:rPr/>
        <w:t>all known methods on a large scale recognition challenge (</w:t>
      </w:r>
      <w:hyperlink w:history="true" w:anchor="_bookmark14">
        <w:r>
          <w:rPr>
            <w:color w:val="001472"/>
          </w:rPr>
          <w:t>Berg et al.</w:t>
        </w:r>
      </w:hyperlink>
      <w:r>
        <w:rPr/>
        <w:t>,</w:t>
      </w:r>
      <w:r>
        <w:rPr>
          <w:spacing w:val="-4"/>
        </w:rPr>
        <w:t> </w:t>
      </w:r>
      <w:hyperlink w:history="true" w:anchor="_bookmark14">
        <w:r>
          <w:rPr>
            <w:color w:val="001472"/>
          </w:rPr>
          <w:t>2012</w:t>
        </w:r>
      </w:hyperlink>
      <w:r>
        <w:rPr/>
        <w:t>).</w:t>
      </w:r>
    </w:p>
    <w:p>
      <w:pPr>
        <w:pStyle w:val="BodyText"/>
        <w:spacing w:line="249" w:lineRule="auto" w:before="119"/>
        <w:ind w:left="108" w:right="1409"/>
        <w:jc w:val="both"/>
      </w:pPr>
      <w:r>
        <w:rPr/>
        <w:t>With limited training data, </w:t>
      </w:r>
      <w:r>
        <w:rPr>
          <w:spacing w:val="-3"/>
        </w:rPr>
        <w:t>however, </w:t>
      </w:r>
      <w:r>
        <w:rPr/>
        <w:t>fully-supervised  deep architectures with the representational capacity </w:t>
      </w:r>
      <w:r>
        <w:rPr>
          <w:spacing w:val="-7"/>
        </w:rPr>
        <w:t>of </w:t>
      </w:r>
      <w:r>
        <w:rPr/>
        <w:t>(</w:t>
      </w:r>
      <w:hyperlink w:history="true" w:anchor="_bookmark17">
        <w:r>
          <w:rPr>
            <w:color w:val="001472"/>
          </w:rPr>
          <w:t>Krizhevsky</w:t>
        </w:r>
        <w:r>
          <w:rPr>
            <w:color w:val="001472"/>
            <w:spacing w:val="-13"/>
          </w:rPr>
          <w:t> </w:t>
        </w:r>
        <w:r>
          <w:rPr>
            <w:color w:val="001472"/>
          </w:rPr>
          <w:t>et</w:t>
        </w:r>
        <w:r>
          <w:rPr>
            <w:color w:val="001472"/>
            <w:spacing w:val="-13"/>
          </w:rPr>
          <w:t> </w:t>
        </w:r>
        <w:r>
          <w:rPr>
            <w:color w:val="001472"/>
          </w:rPr>
          <w:t>al.</w:t>
        </w:r>
      </w:hyperlink>
      <w:r>
        <w:rPr/>
        <w:t>,</w:t>
      </w:r>
      <w:r>
        <w:rPr>
          <w:spacing w:val="-13"/>
        </w:rPr>
        <w:t> </w:t>
      </w:r>
      <w:hyperlink w:history="true" w:anchor="_bookmark17">
        <w:r>
          <w:rPr>
            <w:color w:val="001472"/>
          </w:rPr>
          <w:t>2012</w:t>
        </w:r>
      </w:hyperlink>
      <w:r>
        <w:rPr/>
        <w:t>)</w:t>
      </w:r>
      <w:r>
        <w:rPr>
          <w:spacing w:val="-12"/>
        </w:rPr>
        <w:t> </w:t>
      </w:r>
      <w:r>
        <w:rPr/>
        <w:t>will</w:t>
      </w:r>
      <w:r>
        <w:rPr>
          <w:spacing w:val="-13"/>
        </w:rPr>
        <w:t> </w:t>
      </w:r>
      <w:r>
        <w:rPr/>
        <w:t>generally</w:t>
      </w:r>
      <w:r>
        <w:rPr>
          <w:spacing w:val="-13"/>
        </w:rPr>
        <w:t> </w:t>
      </w:r>
      <w:r>
        <w:rPr/>
        <w:t>dramatically</w:t>
      </w:r>
      <w:r>
        <w:rPr>
          <w:spacing w:val="-12"/>
        </w:rPr>
        <w:t> </w:t>
      </w:r>
      <w:r>
        <w:rPr>
          <w:spacing w:val="-4"/>
        </w:rPr>
        <w:t>overfit </w:t>
      </w:r>
      <w:r>
        <w:rPr/>
        <w:t>the training data. In fact, many conventional visual </w:t>
      </w:r>
      <w:r>
        <w:rPr>
          <w:spacing w:val="-3"/>
        </w:rPr>
        <w:t>recog- </w:t>
      </w:r>
      <w:r>
        <w:rPr/>
        <w:t>nition challenges have tasks with few training </w:t>
      </w:r>
      <w:r>
        <w:rPr>
          <w:spacing w:val="-3"/>
        </w:rPr>
        <w:t>examples; </w:t>
      </w:r>
      <w:r>
        <w:rPr/>
        <w:t>e.g., when a user is defining a category “on-the-fly” us- ing specific examples, or for fine-grained recognition</w:t>
      </w:r>
      <w:r>
        <w:rPr>
          <w:spacing w:val="-36"/>
        </w:rPr>
        <w:t> </w:t>
      </w:r>
      <w:r>
        <w:rPr>
          <w:spacing w:val="-4"/>
        </w:rPr>
        <w:t>chal- </w:t>
      </w:r>
      <w:r>
        <w:rPr/>
        <w:t>lenges (</w:t>
      </w:r>
      <w:hyperlink w:history="true" w:anchor="_bookmark53">
        <w:r>
          <w:rPr>
            <w:color w:val="001472"/>
          </w:rPr>
          <w:t>Welinder et al.</w:t>
        </w:r>
      </w:hyperlink>
      <w:r>
        <w:rPr/>
        <w:t>, </w:t>
      </w:r>
      <w:hyperlink w:history="true" w:anchor="_bookmark53">
        <w:r>
          <w:rPr>
            <w:color w:val="001472"/>
          </w:rPr>
          <w:t>2010</w:t>
        </w:r>
      </w:hyperlink>
      <w:r>
        <w:rPr/>
        <w:t>), attributes (</w:t>
      </w:r>
      <w:hyperlink w:history="true" w:anchor="_bookmark22">
        <w:r>
          <w:rPr>
            <w:color w:val="001472"/>
          </w:rPr>
          <w:t>Bourdev et </w:t>
        </w:r>
        <w:r>
          <w:rPr>
            <w:color w:val="001472"/>
            <w:spacing w:val="-3"/>
          </w:rPr>
          <w:t>al.</w:t>
        </w:r>
      </w:hyperlink>
      <w:r>
        <w:rPr>
          <w:spacing w:val="-3"/>
        </w:rPr>
        <w:t>, </w:t>
      </w:r>
      <w:hyperlink w:history="true" w:anchor="_bookmark22">
        <w:r>
          <w:rPr>
            <w:color w:val="001472"/>
          </w:rPr>
          <w:t>2011</w:t>
        </w:r>
      </w:hyperlink>
      <w:r>
        <w:rPr/>
        <w:t>), and/or domain adaptation (</w:t>
      </w:r>
      <w:hyperlink w:history="true" w:anchor="_bookmark42">
        <w:r>
          <w:rPr>
            <w:color w:val="001472"/>
          </w:rPr>
          <w:t>Saenko et al.</w:t>
        </w:r>
      </w:hyperlink>
      <w:r>
        <w:rPr/>
        <w:t>,</w:t>
      </w:r>
      <w:r>
        <w:rPr>
          <w:spacing w:val="-16"/>
        </w:rPr>
        <w:t> </w:t>
      </w:r>
      <w:hyperlink w:history="true" w:anchor="_bookmark42">
        <w:r>
          <w:rPr>
            <w:color w:val="001472"/>
          </w:rPr>
          <w:t>2010</w:t>
        </w:r>
      </w:hyperlink>
      <w:r>
        <w:rPr/>
        <w:t>).</w:t>
      </w:r>
    </w:p>
    <w:p>
      <w:pPr>
        <w:pStyle w:val="BodyText"/>
        <w:spacing w:line="249" w:lineRule="auto" w:before="119"/>
        <w:ind w:left="108" w:right="1409"/>
        <w:jc w:val="both"/>
      </w:pPr>
      <w:r>
        <w:rPr/>
        <w:t>In this paper we investigate semi-supervised multi-task learning of deep convolutional representations, where </w:t>
      </w:r>
      <w:r>
        <w:rPr>
          <w:spacing w:val="-3"/>
        </w:rPr>
        <w:t>rep- </w:t>
      </w:r>
      <w:r>
        <w:rPr/>
        <w:t>resentations are learned on a set of related problems </w:t>
      </w:r>
      <w:r>
        <w:rPr>
          <w:spacing w:val="-6"/>
        </w:rPr>
        <w:t>but </w:t>
      </w:r>
      <w:r>
        <w:rPr/>
        <w:t>applied to new tasks which have too few training </w:t>
      </w:r>
      <w:r>
        <w:rPr>
          <w:spacing w:val="-4"/>
        </w:rPr>
        <w:t>exam- </w:t>
      </w:r>
      <w:r>
        <w:rPr/>
        <w:t>ples to learn a full deep representation. Our model can </w:t>
      </w:r>
      <w:r>
        <w:rPr>
          <w:spacing w:val="-4"/>
        </w:rPr>
        <w:t>ei- </w:t>
      </w:r>
      <w:r>
        <w:rPr/>
        <w:t>ther be considered as a deep architecture for transfer</w:t>
      </w:r>
      <w:r>
        <w:rPr>
          <w:spacing w:val="-22"/>
        </w:rPr>
        <w:t> </w:t>
      </w:r>
      <w:r>
        <w:rPr>
          <w:spacing w:val="-3"/>
        </w:rPr>
        <w:t>learn- </w:t>
      </w:r>
      <w:r>
        <w:rPr/>
        <w:t>ing</w:t>
      </w:r>
      <w:r>
        <w:rPr>
          <w:spacing w:val="29"/>
        </w:rPr>
        <w:t> </w:t>
      </w:r>
      <w:r>
        <w:rPr/>
        <w:t>based</w:t>
      </w:r>
      <w:r>
        <w:rPr>
          <w:spacing w:val="30"/>
        </w:rPr>
        <w:t> </w:t>
      </w:r>
      <w:r>
        <w:rPr/>
        <w:t>on</w:t>
      </w:r>
      <w:r>
        <w:rPr>
          <w:spacing w:val="30"/>
        </w:rPr>
        <w:t> </w:t>
      </w:r>
      <w:r>
        <w:rPr/>
        <w:t>a</w:t>
      </w:r>
      <w:r>
        <w:rPr>
          <w:spacing w:val="30"/>
        </w:rPr>
        <w:t> </w:t>
      </w:r>
      <w:r>
        <w:rPr/>
        <w:t>supervised</w:t>
      </w:r>
      <w:r>
        <w:rPr>
          <w:spacing w:val="30"/>
        </w:rPr>
        <w:t> </w:t>
      </w:r>
      <w:r>
        <w:rPr/>
        <w:t>pre-training</w:t>
      </w:r>
      <w:r>
        <w:rPr>
          <w:spacing w:val="30"/>
        </w:rPr>
        <w:t> </w:t>
      </w:r>
      <w:r>
        <w:rPr/>
        <w:t>phase,</w:t>
      </w:r>
      <w:r>
        <w:rPr>
          <w:spacing w:val="39"/>
        </w:rPr>
        <w:t> </w:t>
      </w:r>
      <w:r>
        <w:rPr/>
        <w:t>or</w:t>
      </w:r>
      <w:r>
        <w:rPr>
          <w:spacing w:val="30"/>
        </w:rPr>
        <w:t> </w:t>
      </w:r>
      <w:r>
        <w:rPr/>
        <w:t>simply</w:t>
      </w:r>
    </w:p>
    <w:p>
      <w:pPr>
        <w:spacing w:after="0" w:line="249" w:lineRule="auto"/>
        <w:jc w:val="both"/>
        <w:sectPr>
          <w:type w:val="continuous"/>
          <w:pgSz w:w="12240" w:h="15840"/>
          <w:pgMar w:top="1440" w:bottom="280" w:left="1000" w:right="0"/>
          <w:cols w:num="2" w:equalWidth="0">
            <w:col w:w="4829" w:space="211"/>
            <w:col w:w="6200"/>
          </w:cols>
        </w:sectPr>
      </w:pPr>
    </w:p>
    <w:p>
      <w:pPr>
        <w:pStyle w:val="BodyText"/>
        <w:spacing w:before="9"/>
        <w:rPr>
          <w:sz w:val="9"/>
        </w:rPr>
      </w:pPr>
    </w:p>
    <w:p>
      <w:pPr>
        <w:spacing w:after="0"/>
        <w:rPr>
          <w:sz w:val="9"/>
        </w:rPr>
        <w:sectPr>
          <w:headerReference w:type="default" r:id="rId5"/>
          <w:pgSz w:w="12240" w:h="15840"/>
          <w:pgMar w:header="910" w:footer="0" w:top="1140" w:bottom="280" w:left="1000" w:right="0"/>
        </w:sectPr>
      </w:pPr>
    </w:p>
    <w:p>
      <w:pPr>
        <w:pStyle w:val="BodyText"/>
        <w:spacing w:line="249" w:lineRule="auto" w:before="98"/>
        <w:ind w:left="108" w:right="38"/>
        <w:jc w:val="both"/>
      </w:pPr>
      <w:r>
        <w:rPr/>
        <w:t>as a new visual feature </w:t>
      </w:r>
      <w:r>
        <w:rPr>
          <w:i/>
        </w:rPr>
        <w:t>DeCAF </w:t>
      </w:r>
      <w:r>
        <w:rPr/>
        <w:t>defined by the </w:t>
      </w:r>
      <w:r>
        <w:rPr>
          <w:spacing w:val="-4"/>
        </w:rPr>
        <w:t>convolu- </w:t>
      </w:r>
      <w:r>
        <w:rPr/>
        <w:t>tional network weights learned on a set of pre-defined ob- ject</w:t>
      </w:r>
      <w:r>
        <w:rPr>
          <w:spacing w:val="-8"/>
        </w:rPr>
        <w:t> </w:t>
      </w:r>
      <w:r>
        <w:rPr/>
        <w:t>recognition</w:t>
      </w:r>
      <w:r>
        <w:rPr>
          <w:spacing w:val="-8"/>
        </w:rPr>
        <w:t> </w:t>
      </w:r>
      <w:r>
        <w:rPr/>
        <w:t>tasks.</w:t>
      </w:r>
      <w:r>
        <w:rPr>
          <w:spacing w:val="6"/>
        </w:rPr>
        <w:t> </w:t>
      </w:r>
      <w:r>
        <w:rPr/>
        <w:t>Our</w:t>
      </w:r>
      <w:r>
        <w:rPr>
          <w:spacing w:val="-8"/>
        </w:rPr>
        <w:t> </w:t>
      </w:r>
      <w:r>
        <w:rPr/>
        <w:t>work</w:t>
      </w:r>
      <w:r>
        <w:rPr>
          <w:spacing w:val="-8"/>
        </w:rPr>
        <w:t> </w:t>
      </w:r>
      <w:r>
        <w:rPr/>
        <w:t>is</w:t>
      </w:r>
      <w:r>
        <w:rPr>
          <w:spacing w:val="-8"/>
        </w:rPr>
        <w:t> </w:t>
      </w:r>
      <w:r>
        <w:rPr/>
        <w:t>also</w:t>
      </w:r>
      <w:r>
        <w:rPr>
          <w:spacing w:val="-7"/>
        </w:rPr>
        <w:t> </w:t>
      </w:r>
      <w:r>
        <w:rPr/>
        <w:t>related</w:t>
      </w:r>
      <w:r>
        <w:rPr>
          <w:spacing w:val="-8"/>
        </w:rPr>
        <w:t> </w:t>
      </w:r>
      <w:r>
        <w:rPr/>
        <w:t>to</w:t>
      </w:r>
      <w:r>
        <w:rPr>
          <w:spacing w:val="-8"/>
        </w:rPr>
        <w:t> </w:t>
      </w:r>
      <w:r>
        <w:rPr/>
        <w:t>represen- tation learning schemes in computer vision which form </w:t>
      </w:r>
      <w:r>
        <w:rPr>
          <w:spacing w:val="-9"/>
        </w:rPr>
        <w:t>an </w:t>
      </w:r>
      <w:r>
        <w:rPr/>
        <w:t>intermediate</w:t>
      </w:r>
      <w:r>
        <w:rPr>
          <w:spacing w:val="-10"/>
        </w:rPr>
        <w:t> </w:t>
      </w:r>
      <w:r>
        <w:rPr/>
        <w:t>representation</w:t>
      </w:r>
      <w:r>
        <w:rPr>
          <w:spacing w:val="-10"/>
        </w:rPr>
        <w:t> </w:t>
      </w:r>
      <w:r>
        <w:rPr/>
        <w:t>based</w:t>
      </w:r>
      <w:r>
        <w:rPr>
          <w:spacing w:val="-11"/>
        </w:rPr>
        <w:t> </w:t>
      </w:r>
      <w:r>
        <w:rPr/>
        <w:t>on</w:t>
      </w:r>
      <w:r>
        <w:rPr>
          <w:spacing w:val="-10"/>
        </w:rPr>
        <w:t> </w:t>
      </w:r>
      <w:r>
        <w:rPr/>
        <w:t>learning</w:t>
      </w:r>
      <w:r>
        <w:rPr>
          <w:spacing w:val="-10"/>
        </w:rPr>
        <w:t> </w:t>
      </w:r>
      <w:r>
        <w:rPr/>
        <w:t>classifiers</w:t>
      </w:r>
      <w:r>
        <w:rPr>
          <w:spacing w:val="-10"/>
        </w:rPr>
        <w:t> </w:t>
      </w:r>
      <w:r>
        <w:rPr>
          <w:spacing w:val="-9"/>
        </w:rPr>
        <w:t>on </w:t>
      </w:r>
      <w:r>
        <w:rPr/>
        <w:t>related tasks (</w:t>
      </w:r>
      <w:hyperlink w:history="true" w:anchor="_bookmark28">
        <w:r>
          <w:rPr>
            <w:color w:val="001472"/>
          </w:rPr>
          <w:t>Li et al.</w:t>
        </w:r>
      </w:hyperlink>
      <w:r>
        <w:rPr/>
        <w:t>, </w:t>
      </w:r>
      <w:hyperlink w:history="true" w:anchor="_bookmark28">
        <w:r>
          <w:rPr>
            <w:color w:val="001472"/>
          </w:rPr>
          <w:t>2010</w:t>
        </w:r>
      </w:hyperlink>
      <w:r>
        <w:rPr/>
        <w:t>; </w:t>
      </w:r>
      <w:hyperlink w:history="true" w:anchor="_bookmark48">
        <w:r>
          <w:rPr>
            <w:color w:val="001472"/>
          </w:rPr>
          <w:t>Torresani et al.</w:t>
        </w:r>
      </w:hyperlink>
      <w:r>
        <w:rPr/>
        <w:t>, </w:t>
      </w:r>
      <w:hyperlink w:history="true" w:anchor="_bookmark48">
        <w:r>
          <w:rPr>
            <w:color w:val="001472"/>
          </w:rPr>
          <w:t>2010</w:t>
        </w:r>
      </w:hyperlink>
      <w:r>
        <w:rPr/>
        <w:t>; </w:t>
      </w:r>
      <w:hyperlink w:history="true" w:anchor="_bookmark35">
        <w:r>
          <w:rPr>
            <w:color w:val="001472"/>
            <w:spacing w:val="-3"/>
          </w:rPr>
          <w:t>Quat-</w:t>
        </w:r>
      </w:hyperlink>
      <w:r>
        <w:rPr>
          <w:color w:val="001472"/>
          <w:spacing w:val="-3"/>
        </w:rPr>
        <w:t> </w:t>
      </w:r>
      <w:hyperlink w:history="true" w:anchor="_bookmark35">
        <w:r>
          <w:rPr>
            <w:color w:val="001472"/>
          </w:rPr>
          <w:t>toni et al.</w:t>
        </w:r>
      </w:hyperlink>
      <w:r>
        <w:rPr/>
        <w:t>,</w:t>
      </w:r>
      <w:r>
        <w:rPr>
          <w:spacing w:val="-4"/>
        </w:rPr>
        <w:t> </w:t>
      </w:r>
      <w:hyperlink w:history="true" w:anchor="_bookmark35">
        <w:r>
          <w:rPr>
            <w:color w:val="001472"/>
          </w:rPr>
          <w:t>2008</w:t>
        </w:r>
      </w:hyperlink>
      <w:r>
        <w:rPr/>
        <w:t>).</w:t>
      </w:r>
    </w:p>
    <w:p>
      <w:pPr>
        <w:pStyle w:val="BodyText"/>
        <w:spacing w:line="249" w:lineRule="auto" w:before="119"/>
        <w:ind w:left="108" w:right="38"/>
        <w:jc w:val="both"/>
      </w:pPr>
      <w:r>
        <w:rPr/>
        <w:t>Our main result is the empirical validation that a generic visual feature based on a convolutional network </w:t>
      </w:r>
      <w:r>
        <w:rPr>
          <w:spacing w:val="-3"/>
        </w:rPr>
        <w:t>weights </w:t>
      </w:r>
      <w:r>
        <w:rPr/>
        <w:t>trained</w:t>
      </w:r>
      <w:r>
        <w:rPr>
          <w:spacing w:val="-12"/>
        </w:rPr>
        <w:t> </w:t>
      </w:r>
      <w:r>
        <w:rPr/>
        <w:t>on</w:t>
      </w:r>
      <w:r>
        <w:rPr>
          <w:spacing w:val="-11"/>
        </w:rPr>
        <w:t> </w:t>
      </w:r>
      <w:r>
        <w:rPr/>
        <w:t>ImageNet</w:t>
      </w:r>
      <w:r>
        <w:rPr>
          <w:spacing w:val="-11"/>
        </w:rPr>
        <w:t> </w:t>
      </w:r>
      <w:r>
        <w:rPr/>
        <w:t>outperforms</w:t>
      </w:r>
      <w:r>
        <w:rPr>
          <w:spacing w:val="-11"/>
        </w:rPr>
        <w:t> </w:t>
      </w:r>
      <w:r>
        <w:rPr/>
        <w:t>a</w:t>
      </w:r>
      <w:r>
        <w:rPr>
          <w:spacing w:val="-11"/>
        </w:rPr>
        <w:t> </w:t>
      </w:r>
      <w:r>
        <w:rPr/>
        <w:t>host</w:t>
      </w:r>
      <w:r>
        <w:rPr>
          <w:spacing w:val="-11"/>
        </w:rPr>
        <w:t> </w:t>
      </w:r>
      <w:r>
        <w:rPr/>
        <w:t>of</w:t>
      </w:r>
      <w:r>
        <w:rPr>
          <w:spacing w:val="-11"/>
        </w:rPr>
        <w:t> </w:t>
      </w:r>
      <w:r>
        <w:rPr/>
        <w:t>conventional</w:t>
      </w:r>
      <w:r>
        <w:rPr>
          <w:spacing w:val="-11"/>
        </w:rPr>
        <w:t> </w:t>
      </w:r>
      <w:r>
        <w:rPr>
          <w:spacing w:val="-4"/>
        </w:rPr>
        <w:t>vi- </w:t>
      </w:r>
      <w:r>
        <w:rPr/>
        <w:t>sual representations on standard benchmark object </w:t>
      </w:r>
      <w:r>
        <w:rPr>
          <w:spacing w:val="-3"/>
        </w:rPr>
        <w:t>recog- </w:t>
      </w:r>
      <w:r>
        <w:rPr/>
        <w:t>nition tasks, including Caltech-101 (</w:t>
      </w:r>
      <w:hyperlink w:history="true" w:anchor="_bookmark33">
        <w:r>
          <w:rPr>
            <w:color w:val="001472"/>
          </w:rPr>
          <w:t>Fei-Fei et al.</w:t>
        </w:r>
      </w:hyperlink>
      <w:r>
        <w:rPr/>
        <w:t>, </w:t>
      </w:r>
      <w:hyperlink w:history="true" w:anchor="_bookmark33">
        <w:r>
          <w:rPr>
            <w:color w:val="001472"/>
            <w:spacing w:val="-3"/>
          </w:rPr>
          <w:t>2004</w:t>
        </w:r>
      </w:hyperlink>
      <w:r>
        <w:rPr>
          <w:spacing w:val="-3"/>
        </w:rPr>
        <w:t>), </w:t>
      </w:r>
      <w:r>
        <w:rPr/>
        <w:t>the Office domain adaptation dataset (</w:t>
      </w:r>
      <w:hyperlink w:history="true" w:anchor="_bookmark42">
        <w:r>
          <w:rPr>
            <w:color w:val="001472"/>
          </w:rPr>
          <w:t>Saenko et </w:t>
        </w:r>
        <w:r>
          <w:rPr>
            <w:color w:val="001472"/>
            <w:spacing w:val="-4"/>
          </w:rPr>
          <w:t>al.</w:t>
        </w:r>
      </w:hyperlink>
      <w:r>
        <w:rPr>
          <w:spacing w:val="-4"/>
        </w:rPr>
        <w:t>,  </w:t>
      </w:r>
      <w:hyperlink w:history="true" w:anchor="_bookmark42">
        <w:r>
          <w:rPr>
            <w:color w:val="001472"/>
          </w:rPr>
          <w:t>2010</w:t>
        </w:r>
      </w:hyperlink>
      <w:r>
        <w:rPr/>
        <w:t>), the Caltech-UCSD Birds fine-grained recognition dataset (</w:t>
      </w:r>
      <w:hyperlink w:history="true" w:anchor="_bookmark53">
        <w:r>
          <w:rPr>
            <w:color w:val="001472"/>
          </w:rPr>
          <w:t>Welinder et al.</w:t>
        </w:r>
      </w:hyperlink>
      <w:r>
        <w:rPr/>
        <w:t>, </w:t>
      </w:r>
      <w:hyperlink w:history="true" w:anchor="_bookmark53">
        <w:r>
          <w:rPr>
            <w:color w:val="001472"/>
          </w:rPr>
          <w:t>2010</w:t>
        </w:r>
      </w:hyperlink>
      <w:r>
        <w:rPr/>
        <w:t>), and the SUN-397 </w:t>
      </w:r>
      <w:r>
        <w:rPr>
          <w:spacing w:val="-3"/>
        </w:rPr>
        <w:t>scene </w:t>
      </w:r>
      <w:r>
        <w:rPr/>
        <w:t>recognition database (</w:t>
      </w:r>
      <w:hyperlink w:history="true" w:anchor="_bookmark54">
        <w:r>
          <w:rPr>
            <w:color w:val="001472"/>
          </w:rPr>
          <w:t>Xiao et al.</w:t>
        </w:r>
      </w:hyperlink>
      <w:r>
        <w:rPr/>
        <w:t>,</w:t>
      </w:r>
      <w:r>
        <w:rPr>
          <w:spacing w:val="-7"/>
        </w:rPr>
        <w:t> </w:t>
      </w:r>
      <w:hyperlink w:history="true" w:anchor="_bookmark54">
        <w:r>
          <w:rPr>
            <w:color w:val="001472"/>
          </w:rPr>
          <w:t>2010</w:t>
        </w:r>
      </w:hyperlink>
      <w:r>
        <w:rPr/>
        <w:t>).</w:t>
      </w:r>
    </w:p>
    <w:p>
      <w:pPr>
        <w:pStyle w:val="BodyText"/>
        <w:spacing w:line="249" w:lineRule="auto" w:before="119"/>
        <w:ind w:left="108" w:right="38"/>
        <w:jc w:val="both"/>
      </w:pPr>
      <w:r>
        <w:rPr/>
        <w:t>Further, we analyze the semantic salience of deep </w:t>
      </w:r>
      <w:r>
        <w:rPr>
          <w:spacing w:val="-5"/>
        </w:rPr>
        <w:t>convo- </w:t>
      </w:r>
      <w:r>
        <w:rPr/>
        <w:t>lutional representations, comparing visual features</w:t>
      </w:r>
      <w:r>
        <w:rPr>
          <w:spacing w:val="-22"/>
        </w:rPr>
        <w:t> </w:t>
      </w:r>
      <w:r>
        <w:rPr/>
        <w:t>defined from such networks to conventional representations. </w:t>
      </w:r>
      <w:r>
        <w:rPr>
          <w:spacing w:val="-8"/>
        </w:rPr>
        <w:t>In </w:t>
      </w:r>
      <w:r>
        <w:rPr/>
        <w:t>Section </w:t>
      </w:r>
      <w:hyperlink w:history="true" w:anchor="_bookmark1">
        <w:r>
          <w:rPr>
            <w:color w:val="001472"/>
          </w:rPr>
          <w:t>3</w:t>
        </w:r>
      </w:hyperlink>
      <w:r>
        <w:rPr/>
        <w:t>, we visualize the semantic clustering properties of deep convolutional features compared to baseline </w:t>
      </w:r>
      <w:r>
        <w:rPr>
          <w:spacing w:val="-4"/>
        </w:rPr>
        <w:t>rep- </w:t>
      </w:r>
      <w:r>
        <w:rPr/>
        <w:t>resentations, and find that convolutional features appear </w:t>
      </w:r>
      <w:r>
        <w:rPr>
          <w:spacing w:val="-7"/>
        </w:rPr>
        <w:t>to </w:t>
      </w:r>
      <w:r>
        <w:rPr/>
        <w:t>cluster</w:t>
      </w:r>
      <w:r>
        <w:rPr>
          <w:spacing w:val="-7"/>
        </w:rPr>
        <w:t> </w:t>
      </w:r>
      <w:r>
        <w:rPr/>
        <w:t>semantic</w:t>
      </w:r>
      <w:r>
        <w:rPr>
          <w:spacing w:val="-7"/>
        </w:rPr>
        <w:t> </w:t>
      </w:r>
      <w:r>
        <w:rPr/>
        <w:t>topics</w:t>
      </w:r>
      <w:r>
        <w:rPr>
          <w:spacing w:val="-6"/>
        </w:rPr>
        <w:t> </w:t>
      </w:r>
      <w:r>
        <w:rPr/>
        <w:t>more</w:t>
      </w:r>
      <w:r>
        <w:rPr>
          <w:spacing w:val="-7"/>
        </w:rPr>
        <w:t> </w:t>
      </w:r>
      <w:r>
        <w:rPr/>
        <w:t>readily</w:t>
      </w:r>
      <w:r>
        <w:rPr>
          <w:spacing w:val="-6"/>
        </w:rPr>
        <w:t> </w:t>
      </w:r>
      <w:r>
        <w:rPr/>
        <w:t>than</w:t>
      </w:r>
      <w:r>
        <w:rPr>
          <w:spacing w:val="-7"/>
        </w:rPr>
        <w:t> </w:t>
      </w:r>
      <w:r>
        <w:rPr/>
        <w:t>conventional</w:t>
      </w:r>
      <w:r>
        <w:rPr>
          <w:spacing w:val="-6"/>
        </w:rPr>
        <w:t> </w:t>
      </w:r>
      <w:r>
        <w:rPr>
          <w:spacing w:val="-4"/>
        </w:rPr>
        <w:t>fea- </w:t>
      </w:r>
      <w:r>
        <w:rPr/>
        <w:t>tures. Finally, while conventional deep learning can </w:t>
      </w:r>
      <w:r>
        <w:rPr>
          <w:spacing w:val="-8"/>
        </w:rPr>
        <w:t>be </w:t>
      </w:r>
      <w:r>
        <w:rPr/>
        <w:t>computationally expensive, we note that the run-time </w:t>
      </w:r>
      <w:r>
        <w:rPr>
          <w:spacing w:val="-4"/>
        </w:rPr>
        <w:t>and </w:t>
      </w:r>
      <w:r>
        <w:rPr/>
        <w:t>resource computation of deep-learned convolutional </w:t>
      </w:r>
      <w:r>
        <w:rPr>
          <w:spacing w:val="-5"/>
        </w:rPr>
        <w:t>fea- </w:t>
      </w:r>
      <w:r>
        <w:rPr/>
        <w:t>tures</w:t>
      </w:r>
      <w:r>
        <w:rPr>
          <w:spacing w:val="-8"/>
        </w:rPr>
        <w:t> </w:t>
      </w:r>
      <w:r>
        <w:rPr/>
        <w:t>are</w:t>
      </w:r>
      <w:r>
        <w:rPr>
          <w:spacing w:val="-7"/>
        </w:rPr>
        <w:t> </w:t>
      </w:r>
      <w:r>
        <w:rPr/>
        <w:t>not</w:t>
      </w:r>
      <w:r>
        <w:rPr>
          <w:spacing w:val="-7"/>
        </w:rPr>
        <w:t> </w:t>
      </w:r>
      <w:r>
        <w:rPr/>
        <w:t>exceptional</w:t>
      </w:r>
      <w:r>
        <w:rPr>
          <w:spacing w:val="-7"/>
        </w:rPr>
        <w:t> </w:t>
      </w:r>
      <w:r>
        <w:rPr/>
        <w:t>in</w:t>
      </w:r>
      <w:r>
        <w:rPr>
          <w:spacing w:val="-7"/>
        </w:rPr>
        <w:t> </w:t>
      </w:r>
      <w:r>
        <w:rPr/>
        <w:t>comparison</w:t>
      </w:r>
      <w:r>
        <w:rPr>
          <w:spacing w:val="-7"/>
        </w:rPr>
        <w:t> </w:t>
      </w:r>
      <w:r>
        <w:rPr/>
        <w:t>to</w:t>
      </w:r>
      <w:r>
        <w:rPr>
          <w:spacing w:val="-7"/>
        </w:rPr>
        <w:t> </w:t>
      </w:r>
      <w:r>
        <w:rPr/>
        <w:t>existing</w:t>
      </w:r>
      <w:r>
        <w:rPr>
          <w:spacing w:val="-7"/>
        </w:rPr>
        <w:t> </w:t>
      </w:r>
      <w:r>
        <w:rPr/>
        <w:t>features</w:t>
      </w:r>
      <w:bookmarkStart w:name="_bookmark1" w:id="2"/>
      <w:bookmarkEnd w:id="2"/>
      <w:r>
        <w:rPr/>
      </w:r>
      <w:r>
        <w:rPr/>
        <w:t> such as HOG (</w:t>
      </w:r>
      <w:hyperlink w:history="true" w:anchor="_bookmark29">
        <w:r>
          <w:rPr>
            <w:color w:val="001472"/>
          </w:rPr>
          <w:t>Dalal &amp; Triggs</w:t>
        </w:r>
      </w:hyperlink>
      <w:r>
        <w:rPr/>
        <w:t>, </w:t>
      </w:r>
      <w:hyperlink w:history="true" w:anchor="_bookmark29">
        <w:r>
          <w:rPr>
            <w:color w:val="001472"/>
          </w:rPr>
          <w:t>2005</w:t>
        </w:r>
      </w:hyperlink>
      <w:r>
        <w:rPr/>
        <w:t>) or KDES (</w:t>
      </w:r>
      <w:hyperlink w:history="true" w:anchor="_bookmark21">
        <w:r>
          <w:rPr>
            <w:color w:val="001472"/>
          </w:rPr>
          <w:t>Bo et </w:t>
        </w:r>
        <w:r>
          <w:rPr>
            <w:color w:val="001472"/>
            <w:spacing w:val="-4"/>
          </w:rPr>
          <w:t>al.</w:t>
        </w:r>
      </w:hyperlink>
      <w:r>
        <w:rPr>
          <w:spacing w:val="-4"/>
        </w:rPr>
        <w:t>, </w:t>
      </w:r>
      <w:hyperlink w:history="true" w:anchor="_bookmark21">
        <w:r>
          <w:rPr>
            <w:color w:val="001472"/>
          </w:rPr>
          <w:t>2010</w:t>
        </w:r>
      </w:hyperlink>
      <w:r>
        <w:rPr/>
        <w:t>).</w:t>
      </w:r>
    </w:p>
    <w:p>
      <w:pPr>
        <w:pStyle w:val="BodyText"/>
        <w:spacing w:before="6"/>
        <w:rPr>
          <w:sz w:val="25"/>
        </w:rPr>
      </w:pPr>
    </w:p>
    <w:p>
      <w:pPr>
        <w:pStyle w:val="Heading1"/>
        <w:numPr>
          <w:ilvl w:val="0"/>
          <w:numId w:val="1"/>
        </w:numPr>
        <w:tabs>
          <w:tab w:pos="348" w:val="left" w:leader="none"/>
        </w:tabs>
        <w:spacing w:line="240" w:lineRule="auto" w:before="0" w:after="0"/>
        <w:ind w:left="347" w:right="0" w:hanging="240"/>
        <w:jc w:val="left"/>
      </w:pPr>
      <w:r>
        <w:rPr/>
        <w:t>Related</w:t>
      </w:r>
      <w:r>
        <w:rPr>
          <w:spacing w:val="-2"/>
        </w:rPr>
        <w:t> </w:t>
      </w:r>
      <w:r>
        <w:rPr/>
        <w:t>work</w:t>
      </w:r>
    </w:p>
    <w:p>
      <w:pPr>
        <w:pStyle w:val="BodyText"/>
        <w:spacing w:line="249" w:lineRule="auto" w:before="149"/>
        <w:ind w:left="108" w:right="38"/>
        <w:jc w:val="both"/>
      </w:pPr>
      <w:r>
        <w:rPr/>
        <w:t>Deep convolutional networks have a long history in </w:t>
      </w:r>
      <w:r>
        <w:rPr>
          <w:spacing w:val="-3"/>
        </w:rPr>
        <w:t>com- </w:t>
      </w:r>
      <w:r>
        <w:rPr/>
        <w:t>puter vision, with early examples showing successful </w:t>
      </w:r>
      <w:r>
        <w:rPr>
          <w:spacing w:val="-5"/>
        </w:rPr>
        <w:t>re- </w:t>
      </w:r>
      <w:r>
        <w:rPr/>
        <w:t>sults on using supervised back-propagation networks </w:t>
      </w:r>
      <w:r>
        <w:rPr>
          <w:spacing w:val="-8"/>
        </w:rPr>
        <w:t>to </w:t>
      </w:r>
      <w:r>
        <w:rPr/>
        <w:t>perform digit recognition (</w:t>
      </w:r>
      <w:hyperlink w:history="true" w:anchor="_bookmark24">
        <w:r>
          <w:rPr>
            <w:color w:val="001472"/>
          </w:rPr>
          <w:t>LeCun et al.</w:t>
        </w:r>
      </w:hyperlink>
      <w:r>
        <w:rPr/>
        <w:t>, </w:t>
      </w:r>
      <w:hyperlink w:history="true" w:anchor="_bookmark24">
        <w:r>
          <w:rPr>
            <w:color w:val="001472"/>
          </w:rPr>
          <w:t>1989</w:t>
        </w:r>
      </w:hyperlink>
      <w:r>
        <w:rPr/>
        <w:t>). More </w:t>
      </w:r>
      <w:r>
        <w:rPr>
          <w:spacing w:val="-4"/>
        </w:rPr>
        <w:t>re- </w:t>
      </w:r>
      <w:r>
        <w:rPr/>
        <w:t>cently, these networks, in particular the convolutional </w:t>
      </w:r>
      <w:r>
        <w:rPr>
          <w:spacing w:val="-4"/>
        </w:rPr>
        <w:t>net- </w:t>
      </w:r>
      <w:r>
        <w:rPr/>
        <w:t>work proposed by </w:t>
      </w:r>
      <w:hyperlink w:history="true" w:anchor="_bookmark17">
        <w:r>
          <w:rPr>
            <w:color w:val="001472"/>
          </w:rPr>
          <w:t>Krizhevsky et al. </w:t>
        </w:r>
      </w:hyperlink>
      <w:r>
        <w:rPr/>
        <w:t>(</w:t>
      </w:r>
      <w:hyperlink w:history="true" w:anchor="_bookmark17">
        <w:r>
          <w:rPr>
            <w:color w:val="001472"/>
          </w:rPr>
          <w:t>2012</w:t>
        </w:r>
      </w:hyperlink>
      <w:r>
        <w:rPr/>
        <w:t>), have </w:t>
      </w:r>
      <w:r>
        <w:rPr>
          <w:spacing w:val="-3"/>
        </w:rPr>
        <w:t>achieved </w:t>
      </w:r>
      <w:r>
        <w:rPr/>
        <w:t>competition-winning</w:t>
      </w:r>
      <w:r>
        <w:rPr>
          <w:spacing w:val="-15"/>
        </w:rPr>
        <w:t> </w:t>
      </w:r>
      <w:r>
        <w:rPr/>
        <w:t>numbers</w:t>
      </w:r>
      <w:r>
        <w:rPr>
          <w:spacing w:val="-14"/>
        </w:rPr>
        <w:t> </w:t>
      </w:r>
      <w:r>
        <w:rPr/>
        <w:t>on</w:t>
      </w:r>
      <w:r>
        <w:rPr>
          <w:spacing w:val="-15"/>
        </w:rPr>
        <w:t> </w:t>
      </w:r>
      <w:r>
        <w:rPr/>
        <w:t>large</w:t>
      </w:r>
      <w:r>
        <w:rPr>
          <w:spacing w:val="-14"/>
        </w:rPr>
        <w:t> </w:t>
      </w:r>
      <w:r>
        <w:rPr/>
        <w:t>benchmark</w:t>
      </w:r>
      <w:r>
        <w:rPr>
          <w:spacing w:val="-14"/>
        </w:rPr>
        <w:t> </w:t>
      </w:r>
      <w:r>
        <w:rPr/>
        <w:t>datasets consisting of more than one million images, such as </w:t>
      </w:r>
      <w:r>
        <w:rPr>
          <w:spacing w:val="-3"/>
        </w:rPr>
        <w:t>Ima- </w:t>
      </w:r>
      <w:r>
        <w:rPr/>
        <w:t>geNet (</w:t>
      </w:r>
      <w:hyperlink w:history="true" w:anchor="_bookmark14">
        <w:r>
          <w:rPr>
            <w:color w:val="001472"/>
          </w:rPr>
          <w:t>Berg et al.</w:t>
        </w:r>
      </w:hyperlink>
      <w:r>
        <w:rPr/>
        <w:t>,</w:t>
      </w:r>
      <w:r>
        <w:rPr>
          <w:spacing w:val="-5"/>
        </w:rPr>
        <w:t> </w:t>
      </w:r>
      <w:hyperlink w:history="true" w:anchor="_bookmark14">
        <w:r>
          <w:rPr>
            <w:color w:val="001472"/>
          </w:rPr>
          <w:t>2012</w:t>
        </w:r>
      </w:hyperlink>
      <w:r>
        <w:rPr/>
        <w:t>).</w:t>
      </w:r>
    </w:p>
    <w:p>
      <w:pPr>
        <w:pStyle w:val="BodyText"/>
        <w:spacing w:line="249" w:lineRule="auto" w:before="119"/>
        <w:ind w:left="108" w:right="38"/>
        <w:jc w:val="both"/>
      </w:pPr>
      <w:r>
        <w:rPr/>
        <w:t>Learning from related tasks also has a long history in </w:t>
      </w:r>
      <w:r>
        <w:rPr>
          <w:spacing w:val="-5"/>
        </w:rPr>
        <w:t>ma- </w:t>
      </w:r>
      <w:r>
        <w:rPr/>
        <w:t>chine learning beginning with </w:t>
      </w:r>
      <w:hyperlink w:history="true" w:anchor="_bookmark25">
        <w:r>
          <w:rPr>
            <w:color w:val="001472"/>
          </w:rPr>
          <w:t>Caruana </w:t>
        </w:r>
      </w:hyperlink>
      <w:r>
        <w:rPr/>
        <w:t>(</w:t>
      </w:r>
      <w:hyperlink w:history="true" w:anchor="_bookmark25">
        <w:r>
          <w:rPr>
            <w:color w:val="001472"/>
          </w:rPr>
          <w:t>1997</w:t>
        </w:r>
      </w:hyperlink>
      <w:r>
        <w:rPr/>
        <w:t>) and </w:t>
      </w:r>
      <w:hyperlink w:history="true" w:anchor="_bookmark44">
        <w:r>
          <w:rPr>
            <w:color w:val="001472"/>
            <w:spacing w:val="-4"/>
          </w:rPr>
          <w:t>Thrun</w:t>
        </w:r>
      </w:hyperlink>
      <w:r>
        <w:rPr>
          <w:color w:val="001472"/>
          <w:spacing w:val="-4"/>
        </w:rPr>
        <w:t> </w:t>
      </w:r>
      <w:r>
        <w:rPr/>
        <w:t>(</w:t>
      </w:r>
      <w:hyperlink w:history="true" w:anchor="_bookmark44">
        <w:r>
          <w:rPr>
            <w:color w:val="001472"/>
          </w:rPr>
          <w:t>1996</w:t>
        </w:r>
      </w:hyperlink>
      <w:r>
        <w:rPr/>
        <w:t>). Later works such as </w:t>
      </w:r>
      <w:hyperlink w:history="true" w:anchor="_bookmark15">
        <w:r>
          <w:rPr>
            <w:color w:val="001472"/>
          </w:rPr>
          <w:t>Argyriou et al. </w:t>
        </w:r>
      </w:hyperlink>
      <w:r>
        <w:rPr/>
        <w:t>(</w:t>
      </w:r>
      <w:hyperlink w:history="true" w:anchor="_bookmark15">
        <w:r>
          <w:rPr>
            <w:color w:val="001472"/>
          </w:rPr>
          <w:t>2006</w:t>
        </w:r>
      </w:hyperlink>
      <w:r>
        <w:rPr/>
        <w:t>) </w:t>
      </w:r>
      <w:r>
        <w:rPr>
          <w:spacing w:val="-5"/>
        </w:rPr>
        <w:t>devel- </w:t>
      </w:r>
      <w:r>
        <w:rPr/>
        <w:t>oped efficient frameworks for optimizing representations from</w:t>
      </w:r>
      <w:r>
        <w:rPr>
          <w:spacing w:val="-14"/>
        </w:rPr>
        <w:t> </w:t>
      </w:r>
      <w:r>
        <w:rPr/>
        <w:t>related</w:t>
      </w:r>
      <w:r>
        <w:rPr>
          <w:spacing w:val="-15"/>
        </w:rPr>
        <w:t> </w:t>
      </w:r>
      <w:r>
        <w:rPr/>
        <w:t>tasks,</w:t>
      </w:r>
      <w:r>
        <w:rPr>
          <w:spacing w:val="-12"/>
        </w:rPr>
        <w:t> </w:t>
      </w:r>
      <w:r>
        <w:rPr/>
        <w:t>and</w:t>
      </w:r>
      <w:r>
        <w:rPr>
          <w:spacing w:val="-14"/>
        </w:rPr>
        <w:t> </w:t>
      </w:r>
      <w:hyperlink w:history="true" w:anchor="_bookmark13">
        <w:r>
          <w:rPr>
            <w:color w:val="001472"/>
          </w:rPr>
          <w:t>Ando</w:t>
        </w:r>
        <w:r>
          <w:rPr>
            <w:color w:val="001472"/>
            <w:spacing w:val="-14"/>
          </w:rPr>
          <w:t> </w:t>
        </w:r>
        <w:r>
          <w:rPr>
            <w:color w:val="001472"/>
          </w:rPr>
          <w:t>&amp;</w:t>
        </w:r>
        <w:r>
          <w:rPr>
            <w:color w:val="001472"/>
            <w:spacing w:val="-15"/>
          </w:rPr>
          <w:t> </w:t>
        </w:r>
        <w:r>
          <w:rPr>
            <w:color w:val="001472"/>
          </w:rPr>
          <w:t>Zhang</w:t>
        </w:r>
        <w:r>
          <w:rPr>
            <w:color w:val="001472"/>
            <w:spacing w:val="-13"/>
          </w:rPr>
          <w:t> </w:t>
        </w:r>
      </w:hyperlink>
      <w:r>
        <w:rPr/>
        <w:t>(</w:t>
      </w:r>
      <w:hyperlink w:history="true" w:anchor="_bookmark13">
        <w:r>
          <w:rPr>
            <w:color w:val="001472"/>
          </w:rPr>
          <w:t>2005</w:t>
        </w:r>
      </w:hyperlink>
      <w:r>
        <w:rPr/>
        <w:t>)</w:t>
      </w:r>
      <w:r>
        <w:rPr>
          <w:spacing w:val="-15"/>
        </w:rPr>
        <w:t> </w:t>
      </w:r>
      <w:r>
        <w:rPr/>
        <w:t>explored</w:t>
      </w:r>
      <w:r>
        <w:rPr>
          <w:spacing w:val="-14"/>
        </w:rPr>
        <w:t> </w:t>
      </w:r>
      <w:r>
        <w:rPr>
          <w:spacing w:val="-7"/>
        </w:rPr>
        <w:t>how </w:t>
      </w:r>
      <w:r>
        <w:rPr/>
        <w:t>to transfer parameter manifolds to new tasks. In computer vision, forming a representation based on sets of trained classifiers on related tasks has recently been shown to </w:t>
      </w:r>
      <w:r>
        <w:rPr>
          <w:spacing w:val="-6"/>
        </w:rPr>
        <w:t>be </w:t>
      </w:r>
      <w:r>
        <w:rPr/>
        <w:t>effective</w:t>
      </w:r>
      <w:r>
        <w:rPr>
          <w:spacing w:val="-9"/>
        </w:rPr>
        <w:t> </w:t>
      </w:r>
      <w:r>
        <w:rPr/>
        <w:t>in</w:t>
      </w:r>
      <w:r>
        <w:rPr>
          <w:spacing w:val="-9"/>
        </w:rPr>
        <w:t> </w:t>
      </w:r>
      <w:r>
        <w:rPr/>
        <w:t>a</w:t>
      </w:r>
      <w:r>
        <w:rPr>
          <w:spacing w:val="-9"/>
        </w:rPr>
        <w:t> </w:t>
      </w:r>
      <w:r>
        <w:rPr/>
        <w:t>variety</w:t>
      </w:r>
      <w:r>
        <w:rPr>
          <w:spacing w:val="-9"/>
        </w:rPr>
        <w:t> </w:t>
      </w:r>
      <w:r>
        <w:rPr/>
        <w:t>of</w:t>
      </w:r>
      <w:r>
        <w:rPr>
          <w:spacing w:val="-9"/>
        </w:rPr>
        <w:t> </w:t>
      </w:r>
      <w:r>
        <w:rPr/>
        <w:t>retrieval</w:t>
      </w:r>
      <w:r>
        <w:rPr>
          <w:spacing w:val="-9"/>
        </w:rPr>
        <w:t> </w:t>
      </w:r>
      <w:r>
        <w:rPr/>
        <w:t>and</w:t>
      </w:r>
      <w:r>
        <w:rPr>
          <w:spacing w:val="-8"/>
        </w:rPr>
        <w:t> </w:t>
      </w:r>
      <w:r>
        <w:rPr/>
        <w:t>classification</w:t>
      </w:r>
      <w:r>
        <w:rPr>
          <w:spacing w:val="-9"/>
        </w:rPr>
        <w:t> </w:t>
      </w:r>
      <w:r>
        <w:rPr/>
        <w:t>settings, specifically using classifiers based on visual category </w:t>
      </w:r>
      <w:r>
        <w:rPr>
          <w:spacing w:val="-4"/>
        </w:rPr>
        <w:t>de- </w:t>
      </w:r>
      <w:r>
        <w:rPr/>
        <w:t>tectors (</w:t>
      </w:r>
      <w:hyperlink w:history="true" w:anchor="_bookmark48">
        <w:r>
          <w:rPr>
            <w:color w:val="001472"/>
          </w:rPr>
          <w:t>Torresani et al.</w:t>
        </w:r>
      </w:hyperlink>
      <w:r>
        <w:rPr/>
        <w:t>, </w:t>
      </w:r>
      <w:hyperlink w:history="true" w:anchor="_bookmark48">
        <w:r>
          <w:rPr>
            <w:color w:val="001472"/>
          </w:rPr>
          <w:t>2010</w:t>
        </w:r>
      </w:hyperlink>
      <w:r>
        <w:rPr/>
        <w:t>; </w:t>
      </w:r>
      <w:hyperlink w:history="true" w:anchor="_bookmark28">
        <w:r>
          <w:rPr>
            <w:color w:val="001472"/>
          </w:rPr>
          <w:t>Li et al.</w:t>
        </w:r>
      </w:hyperlink>
      <w:r>
        <w:rPr/>
        <w:t>, </w:t>
      </w:r>
      <w:hyperlink w:history="true" w:anchor="_bookmark28">
        <w:r>
          <w:rPr>
            <w:color w:val="001472"/>
          </w:rPr>
          <w:t>2010</w:t>
        </w:r>
      </w:hyperlink>
      <w:r>
        <w:rPr/>
        <w:t>). A key</w:t>
      </w:r>
      <w:r>
        <w:rPr>
          <w:spacing w:val="-31"/>
        </w:rPr>
        <w:t> </w:t>
      </w:r>
      <w:r>
        <w:rPr>
          <w:spacing w:val="-3"/>
        </w:rPr>
        <w:t>ques-</w:t>
      </w:r>
    </w:p>
    <w:p>
      <w:pPr>
        <w:pStyle w:val="BodyText"/>
        <w:spacing w:line="249" w:lineRule="auto" w:before="98"/>
        <w:ind w:left="108" w:right="1409"/>
        <w:jc w:val="both"/>
      </w:pPr>
      <w:r>
        <w:rPr/>
        <w:br w:type="column"/>
      </w:r>
      <w:r>
        <w:rPr/>
        <w:t>tion</w:t>
      </w:r>
      <w:r>
        <w:rPr>
          <w:spacing w:val="-14"/>
        </w:rPr>
        <w:t> </w:t>
      </w:r>
      <w:r>
        <w:rPr/>
        <w:t>for</w:t>
      </w:r>
      <w:r>
        <w:rPr>
          <w:spacing w:val="-14"/>
        </w:rPr>
        <w:t> </w:t>
      </w:r>
      <w:r>
        <w:rPr/>
        <w:t>such</w:t>
      </w:r>
      <w:r>
        <w:rPr>
          <w:spacing w:val="-13"/>
        </w:rPr>
        <w:t> </w:t>
      </w:r>
      <w:r>
        <w:rPr/>
        <w:t>learning</w:t>
      </w:r>
      <w:r>
        <w:rPr>
          <w:spacing w:val="-14"/>
        </w:rPr>
        <w:t> </w:t>
      </w:r>
      <w:r>
        <w:rPr/>
        <w:t>problems</w:t>
      </w:r>
      <w:r>
        <w:rPr>
          <w:spacing w:val="-13"/>
        </w:rPr>
        <w:t> </w:t>
      </w:r>
      <w:r>
        <w:rPr/>
        <w:t>is</w:t>
      </w:r>
      <w:r>
        <w:rPr>
          <w:spacing w:val="-14"/>
        </w:rPr>
        <w:t> </w:t>
      </w:r>
      <w:r>
        <w:rPr/>
        <w:t>to</w:t>
      </w:r>
      <w:r>
        <w:rPr>
          <w:spacing w:val="-14"/>
        </w:rPr>
        <w:t> </w:t>
      </w:r>
      <w:r>
        <w:rPr/>
        <w:t>find</w:t>
      </w:r>
      <w:r>
        <w:rPr>
          <w:spacing w:val="-13"/>
        </w:rPr>
        <w:t> </w:t>
      </w:r>
      <w:r>
        <w:rPr/>
        <w:t>a</w:t>
      </w:r>
      <w:r>
        <w:rPr>
          <w:spacing w:val="-14"/>
        </w:rPr>
        <w:t> </w:t>
      </w:r>
      <w:r>
        <w:rPr/>
        <w:t>feature</w:t>
      </w:r>
      <w:r>
        <w:rPr>
          <w:spacing w:val="-13"/>
        </w:rPr>
        <w:t> </w:t>
      </w:r>
      <w:r>
        <w:rPr/>
        <w:t>represen- tation that captures the object category related</w:t>
      </w:r>
      <w:r>
        <w:rPr>
          <w:spacing w:val="-17"/>
        </w:rPr>
        <w:t> </w:t>
      </w:r>
      <w:r>
        <w:rPr/>
        <w:t>information while discarding noise irrelevant to object category </w:t>
      </w:r>
      <w:r>
        <w:rPr>
          <w:spacing w:val="-4"/>
        </w:rPr>
        <w:t>infor- </w:t>
      </w:r>
      <w:r>
        <w:rPr/>
        <w:t>mation such as</w:t>
      </w:r>
      <w:r>
        <w:rPr>
          <w:spacing w:val="-4"/>
        </w:rPr>
        <w:t> </w:t>
      </w:r>
      <w:r>
        <w:rPr/>
        <w:t>illumination.</w:t>
      </w:r>
    </w:p>
    <w:p>
      <w:pPr>
        <w:pStyle w:val="BodyText"/>
        <w:spacing w:line="249" w:lineRule="auto" w:before="119"/>
        <w:ind w:left="108" w:right="1409"/>
        <w:jc w:val="both"/>
      </w:pPr>
      <w:r>
        <w:rPr/>
        <w:t>Transfer learning across tasks using deep representations has</w:t>
      </w:r>
      <w:r>
        <w:rPr>
          <w:spacing w:val="-7"/>
        </w:rPr>
        <w:t> </w:t>
      </w:r>
      <w:r>
        <w:rPr/>
        <w:t>been</w:t>
      </w:r>
      <w:r>
        <w:rPr>
          <w:spacing w:val="-6"/>
        </w:rPr>
        <w:t> </w:t>
      </w:r>
      <w:r>
        <w:rPr/>
        <w:t>extensively</w:t>
      </w:r>
      <w:r>
        <w:rPr>
          <w:spacing w:val="-7"/>
        </w:rPr>
        <w:t> </w:t>
      </w:r>
      <w:r>
        <w:rPr/>
        <w:t>studied,</w:t>
      </w:r>
      <w:r>
        <w:rPr>
          <w:spacing w:val="-5"/>
        </w:rPr>
        <w:t> </w:t>
      </w:r>
      <w:r>
        <w:rPr/>
        <w:t>especially</w:t>
      </w:r>
      <w:r>
        <w:rPr>
          <w:spacing w:val="-7"/>
        </w:rPr>
        <w:t> </w:t>
      </w:r>
      <w:r>
        <w:rPr/>
        <w:t>in</w:t>
      </w:r>
      <w:r>
        <w:rPr>
          <w:spacing w:val="-6"/>
        </w:rPr>
        <w:t> </w:t>
      </w:r>
      <w:r>
        <w:rPr/>
        <w:t>an</w:t>
      </w:r>
      <w:r>
        <w:rPr>
          <w:spacing w:val="-6"/>
        </w:rPr>
        <w:t> </w:t>
      </w:r>
      <w:r>
        <w:rPr>
          <w:spacing w:val="-2"/>
        </w:rPr>
        <w:t>unsupervised </w:t>
      </w:r>
      <w:r>
        <w:rPr/>
        <w:t>setting (</w:t>
      </w:r>
      <w:hyperlink w:history="true" w:anchor="_bookmark38">
        <w:r>
          <w:rPr>
            <w:color w:val="001472"/>
          </w:rPr>
          <w:t>Raina et al.</w:t>
        </w:r>
      </w:hyperlink>
      <w:r>
        <w:rPr/>
        <w:t>, </w:t>
      </w:r>
      <w:hyperlink w:history="true" w:anchor="_bookmark38">
        <w:r>
          <w:rPr>
            <w:color w:val="001472"/>
          </w:rPr>
          <w:t>2007</w:t>
        </w:r>
      </w:hyperlink>
      <w:r>
        <w:rPr/>
        <w:t>; </w:t>
      </w:r>
      <w:hyperlink w:history="true" w:anchor="_bookmark32">
        <w:r>
          <w:rPr>
            <w:color w:val="001472"/>
          </w:rPr>
          <w:t>Mesnil et al.</w:t>
        </w:r>
      </w:hyperlink>
      <w:r>
        <w:rPr/>
        <w:t>, </w:t>
      </w:r>
      <w:hyperlink w:history="true" w:anchor="_bookmark32">
        <w:r>
          <w:rPr>
            <w:color w:val="001472"/>
          </w:rPr>
          <w:t>2012</w:t>
        </w:r>
      </w:hyperlink>
      <w:r>
        <w:rPr/>
        <w:t>). </w:t>
      </w:r>
      <w:r>
        <w:rPr>
          <w:spacing w:val="-3"/>
        </w:rPr>
        <w:t>However, </w:t>
      </w:r>
      <w:r>
        <w:rPr/>
        <w:t>reported successes with such models in convolutional </w:t>
      </w:r>
      <w:r>
        <w:rPr>
          <w:spacing w:val="-4"/>
        </w:rPr>
        <w:t>net- </w:t>
      </w:r>
      <w:r>
        <w:rPr/>
        <w:t>works have been limited to relatively small datasets </w:t>
      </w:r>
      <w:r>
        <w:rPr>
          <w:spacing w:val="-3"/>
        </w:rPr>
        <w:t>such </w:t>
      </w:r>
      <w:r>
        <w:rPr/>
        <w:t>as </w:t>
      </w:r>
      <w:r>
        <w:rPr>
          <w:spacing w:val="-3"/>
        </w:rPr>
        <w:t>CIFAR </w:t>
      </w:r>
      <w:r>
        <w:rPr/>
        <w:t>and </w:t>
      </w:r>
      <w:r>
        <w:rPr>
          <w:spacing w:val="-3"/>
        </w:rPr>
        <w:t>MNIST, </w:t>
      </w:r>
      <w:r>
        <w:rPr/>
        <w:t>and efforts on larger datasets </w:t>
      </w:r>
      <w:r>
        <w:rPr>
          <w:spacing w:val="-5"/>
        </w:rPr>
        <w:t>have </w:t>
      </w:r>
      <w:r>
        <w:rPr/>
        <w:t>had only modest success (</w:t>
      </w:r>
      <w:hyperlink w:history="true" w:anchor="_bookmark23">
        <w:r>
          <w:rPr>
            <w:color w:val="001472"/>
          </w:rPr>
          <w:t>Le et al.</w:t>
        </w:r>
      </w:hyperlink>
      <w:r>
        <w:rPr/>
        <w:t>, </w:t>
      </w:r>
      <w:hyperlink w:history="true" w:anchor="_bookmark23">
        <w:r>
          <w:rPr>
            <w:color w:val="001472"/>
          </w:rPr>
          <w:t>2012</w:t>
        </w:r>
      </w:hyperlink>
      <w:r>
        <w:rPr/>
        <w:t>). </w:t>
      </w:r>
      <w:r>
        <w:rPr>
          <w:spacing w:val="-8"/>
        </w:rPr>
        <w:t>We </w:t>
      </w:r>
      <w:r>
        <w:rPr>
          <w:spacing w:val="-4"/>
        </w:rPr>
        <w:t>investi-  </w:t>
      </w:r>
      <w:r>
        <w:rPr/>
        <w:t>gate the “supervised pre-training” approach proven </w:t>
      </w:r>
      <w:r>
        <w:rPr>
          <w:spacing w:val="-4"/>
        </w:rPr>
        <w:t>suc- </w:t>
      </w:r>
      <w:r>
        <w:rPr/>
        <w:t>cessful in computer vision and multimedia settings using </w:t>
      </w:r>
      <w:r>
        <w:rPr>
          <w:spacing w:val="-14"/>
        </w:rPr>
        <w:t>a </w:t>
      </w:r>
      <w:r>
        <w:rPr/>
        <w:t>concept-bank paradigm (</w:t>
      </w:r>
      <w:hyperlink w:history="true" w:anchor="_bookmark52">
        <w:r>
          <w:rPr>
            <w:color w:val="001472"/>
          </w:rPr>
          <w:t>Kennedy &amp; Hauptmann</w:t>
        </w:r>
      </w:hyperlink>
      <w:r>
        <w:rPr/>
        <w:t>, </w:t>
      </w:r>
      <w:hyperlink w:history="true" w:anchor="_bookmark52">
        <w:r>
          <w:rPr>
            <w:color w:val="001472"/>
          </w:rPr>
          <w:t>2006</w:t>
        </w:r>
      </w:hyperlink>
      <w:r>
        <w:rPr/>
        <w:t>; </w:t>
      </w:r>
      <w:hyperlink w:history="true" w:anchor="_bookmark28">
        <w:r>
          <w:rPr>
            <w:color w:val="001472"/>
            <w:spacing w:val="-8"/>
          </w:rPr>
          <w:t>Li</w:t>
        </w:r>
      </w:hyperlink>
      <w:r>
        <w:rPr>
          <w:color w:val="001472"/>
          <w:spacing w:val="-8"/>
        </w:rPr>
        <w:t> </w:t>
      </w:r>
      <w:hyperlink w:history="true" w:anchor="_bookmark28">
        <w:r>
          <w:rPr>
            <w:color w:val="001472"/>
          </w:rPr>
          <w:t>et al.</w:t>
        </w:r>
      </w:hyperlink>
      <w:r>
        <w:rPr/>
        <w:t>, </w:t>
      </w:r>
      <w:hyperlink w:history="true" w:anchor="_bookmark28">
        <w:r>
          <w:rPr>
            <w:color w:val="001472"/>
          </w:rPr>
          <w:t>2010</w:t>
        </w:r>
      </w:hyperlink>
      <w:r>
        <w:rPr/>
        <w:t>; </w:t>
      </w:r>
      <w:hyperlink w:history="true" w:anchor="_bookmark48">
        <w:r>
          <w:rPr>
            <w:color w:val="001472"/>
          </w:rPr>
          <w:t>Torresani et al.</w:t>
        </w:r>
      </w:hyperlink>
      <w:r>
        <w:rPr/>
        <w:t>, </w:t>
      </w:r>
      <w:hyperlink w:history="true" w:anchor="_bookmark48">
        <w:r>
          <w:rPr>
            <w:color w:val="001472"/>
          </w:rPr>
          <w:t>2010</w:t>
        </w:r>
      </w:hyperlink>
      <w:r>
        <w:rPr/>
        <w:t>) by learning the</w:t>
      </w:r>
      <w:r>
        <w:rPr>
          <w:spacing w:val="-34"/>
        </w:rPr>
        <w:t> </w:t>
      </w:r>
      <w:r>
        <w:rPr/>
        <w:t>features on</w:t>
      </w:r>
      <w:r>
        <w:rPr>
          <w:spacing w:val="-10"/>
        </w:rPr>
        <w:t> </w:t>
      </w:r>
      <w:r>
        <w:rPr/>
        <w:t>large-scale</w:t>
      </w:r>
      <w:r>
        <w:rPr>
          <w:spacing w:val="-9"/>
        </w:rPr>
        <w:t> </w:t>
      </w:r>
      <w:r>
        <w:rPr/>
        <w:t>data</w:t>
      </w:r>
      <w:r>
        <w:rPr>
          <w:spacing w:val="-9"/>
        </w:rPr>
        <w:t> </w:t>
      </w:r>
      <w:r>
        <w:rPr/>
        <w:t>in</w:t>
      </w:r>
      <w:r>
        <w:rPr>
          <w:spacing w:val="-9"/>
        </w:rPr>
        <w:t> </w:t>
      </w:r>
      <w:r>
        <w:rPr/>
        <w:t>a</w:t>
      </w:r>
      <w:r>
        <w:rPr>
          <w:spacing w:val="-9"/>
        </w:rPr>
        <w:t> </w:t>
      </w:r>
      <w:r>
        <w:rPr/>
        <w:t>supervised</w:t>
      </w:r>
      <w:r>
        <w:rPr>
          <w:spacing w:val="-9"/>
        </w:rPr>
        <w:t> </w:t>
      </w:r>
      <w:r>
        <w:rPr/>
        <w:t>setting,</w:t>
      </w:r>
      <w:r>
        <w:rPr>
          <w:spacing w:val="-8"/>
        </w:rPr>
        <w:t> </w:t>
      </w:r>
      <w:r>
        <w:rPr/>
        <w:t>then</w:t>
      </w:r>
      <w:r>
        <w:rPr>
          <w:spacing w:val="-9"/>
        </w:rPr>
        <w:t> </w:t>
      </w:r>
      <w:r>
        <w:rPr>
          <w:spacing w:val="-2"/>
        </w:rPr>
        <w:t>transferring </w:t>
      </w:r>
      <w:r>
        <w:rPr/>
        <w:t>them to different tasks with different</w:t>
      </w:r>
      <w:r>
        <w:rPr>
          <w:spacing w:val="-11"/>
        </w:rPr>
        <w:t> </w:t>
      </w:r>
      <w:r>
        <w:rPr/>
        <w:t>labels.</w:t>
      </w:r>
    </w:p>
    <w:p>
      <w:pPr>
        <w:pStyle w:val="BodyText"/>
        <w:spacing w:line="249" w:lineRule="auto" w:before="118"/>
        <w:ind w:left="108" w:right="1409"/>
        <w:jc w:val="both"/>
      </w:pPr>
      <w:r>
        <w:rPr>
          <w:spacing w:val="-8"/>
        </w:rPr>
        <w:t>To </w:t>
      </w:r>
      <w:r>
        <w:rPr/>
        <w:t>evaluate the generality of a representation formed </w:t>
      </w:r>
      <w:r>
        <w:rPr>
          <w:spacing w:val="-4"/>
        </w:rPr>
        <w:t>from </w:t>
      </w:r>
      <w:r>
        <w:rPr/>
        <w:t>a</w:t>
      </w:r>
      <w:r>
        <w:rPr>
          <w:spacing w:val="-9"/>
        </w:rPr>
        <w:t> </w:t>
      </w:r>
      <w:r>
        <w:rPr/>
        <w:t>deep</w:t>
      </w:r>
      <w:r>
        <w:rPr>
          <w:spacing w:val="-9"/>
        </w:rPr>
        <w:t> </w:t>
      </w:r>
      <w:r>
        <w:rPr/>
        <w:t>convolutional</w:t>
      </w:r>
      <w:r>
        <w:rPr>
          <w:spacing w:val="-8"/>
        </w:rPr>
        <w:t> </w:t>
      </w:r>
      <w:r>
        <w:rPr/>
        <w:t>feature</w:t>
      </w:r>
      <w:r>
        <w:rPr>
          <w:spacing w:val="-9"/>
        </w:rPr>
        <w:t> </w:t>
      </w:r>
      <w:r>
        <w:rPr/>
        <w:t>trained</w:t>
      </w:r>
      <w:r>
        <w:rPr>
          <w:spacing w:val="-9"/>
        </w:rPr>
        <w:t> </w:t>
      </w:r>
      <w:r>
        <w:rPr/>
        <w:t>on</w:t>
      </w:r>
      <w:r>
        <w:rPr>
          <w:spacing w:val="-8"/>
        </w:rPr>
        <w:t> </w:t>
      </w:r>
      <w:r>
        <w:rPr/>
        <w:t>generic</w:t>
      </w:r>
      <w:r>
        <w:rPr>
          <w:spacing w:val="-9"/>
        </w:rPr>
        <w:t> </w:t>
      </w:r>
      <w:r>
        <w:rPr/>
        <w:t>recognition tasks, we consider training and testing on datasets </w:t>
      </w:r>
      <w:r>
        <w:rPr>
          <w:spacing w:val="-4"/>
        </w:rPr>
        <w:t>known </w:t>
      </w:r>
      <w:r>
        <w:rPr/>
        <w:t>to have a degree of dataset bias with respect to ImageNet. </w:t>
      </w:r>
      <w:r>
        <w:rPr>
          <w:spacing w:val="-8"/>
        </w:rPr>
        <w:t>We </w:t>
      </w:r>
      <w:r>
        <w:rPr/>
        <w:t>evaluate on the SUN-397 scene dataset, as well </w:t>
      </w:r>
      <w:r>
        <w:rPr>
          <w:spacing w:val="-7"/>
        </w:rPr>
        <w:t>as </w:t>
      </w:r>
      <w:r>
        <w:rPr/>
        <w:t>datasets used to evaluate domain adaptation performance directly (</w:t>
      </w:r>
      <w:hyperlink w:history="true" w:anchor="_bookmark26">
        <w:r>
          <w:rPr>
            <w:color w:val="001472"/>
          </w:rPr>
          <w:t>Chopra et al.</w:t>
        </w:r>
      </w:hyperlink>
      <w:r>
        <w:rPr/>
        <w:t>, </w:t>
      </w:r>
      <w:hyperlink w:history="true" w:anchor="_bookmark26">
        <w:r>
          <w:rPr>
            <w:color w:val="001472"/>
          </w:rPr>
          <w:t>2013</w:t>
        </w:r>
      </w:hyperlink>
      <w:r>
        <w:rPr/>
        <w:t>; </w:t>
      </w:r>
      <w:hyperlink w:history="true" w:anchor="_bookmark18">
        <w:r>
          <w:rPr>
            <w:color w:val="001472"/>
          </w:rPr>
          <w:t>Kulis et al.</w:t>
        </w:r>
      </w:hyperlink>
      <w:r>
        <w:rPr/>
        <w:t>, </w:t>
      </w:r>
      <w:hyperlink w:history="true" w:anchor="_bookmark18">
        <w:r>
          <w:rPr>
            <w:color w:val="001472"/>
          </w:rPr>
          <w:t>2011</w:t>
        </w:r>
      </w:hyperlink>
      <w:r>
        <w:rPr/>
        <w:t>). This </w:t>
      </w:r>
      <w:r>
        <w:rPr>
          <w:spacing w:val="-6"/>
        </w:rPr>
        <w:t>eval- </w:t>
      </w:r>
      <w:r>
        <w:rPr/>
        <w:t>uates whether the learned features could undo the domain bias by capturing the real semantic information instead </w:t>
      </w:r>
      <w:r>
        <w:rPr>
          <w:spacing w:val="-6"/>
        </w:rPr>
        <w:t>of </w:t>
      </w:r>
      <w:r>
        <w:rPr/>
        <w:t>overfitting to domain-specific</w:t>
      </w:r>
      <w:r>
        <w:rPr>
          <w:spacing w:val="-8"/>
        </w:rPr>
        <w:t> </w:t>
      </w:r>
      <w:r>
        <w:rPr/>
        <w:t>appearances.</w:t>
      </w:r>
    </w:p>
    <w:p>
      <w:pPr>
        <w:pStyle w:val="BodyText"/>
        <w:spacing w:before="7"/>
        <w:rPr>
          <w:sz w:val="25"/>
        </w:rPr>
      </w:pPr>
    </w:p>
    <w:p>
      <w:pPr>
        <w:pStyle w:val="Heading1"/>
        <w:numPr>
          <w:ilvl w:val="0"/>
          <w:numId w:val="1"/>
        </w:numPr>
        <w:tabs>
          <w:tab w:pos="348" w:val="left" w:leader="none"/>
        </w:tabs>
        <w:spacing w:line="240" w:lineRule="auto" w:before="0" w:after="0"/>
        <w:ind w:left="347" w:right="0" w:hanging="240"/>
        <w:jc w:val="left"/>
      </w:pPr>
      <w:r>
        <w:rPr/>
        <w:t>Deep Convolutional Activation</w:t>
      </w:r>
      <w:r>
        <w:rPr>
          <w:spacing w:val="-8"/>
        </w:rPr>
        <w:t> </w:t>
      </w:r>
      <w:r>
        <w:rPr/>
        <w:t>Features</w:t>
      </w:r>
    </w:p>
    <w:p>
      <w:pPr>
        <w:pStyle w:val="BodyText"/>
        <w:spacing w:line="249" w:lineRule="auto" w:before="149"/>
        <w:ind w:left="108" w:right="1409"/>
        <w:jc w:val="both"/>
      </w:pPr>
      <w:r>
        <w:rPr/>
        <w:t>In</w:t>
      </w:r>
      <w:r>
        <w:rPr>
          <w:spacing w:val="-7"/>
        </w:rPr>
        <w:t> </w:t>
      </w:r>
      <w:r>
        <w:rPr/>
        <w:t>our</w:t>
      </w:r>
      <w:r>
        <w:rPr>
          <w:spacing w:val="-6"/>
        </w:rPr>
        <w:t> </w:t>
      </w:r>
      <w:r>
        <w:rPr/>
        <w:t>approach,</w:t>
      </w:r>
      <w:r>
        <w:rPr>
          <w:spacing w:val="-7"/>
        </w:rPr>
        <w:t> </w:t>
      </w:r>
      <w:r>
        <w:rPr/>
        <w:t>a</w:t>
      </w:r>
      <w:r>
        <w:rPr>
          <w:spacing w:val="-6"/>
        </w:rPr>
        <w:t> </w:t>
      </w:r>
      <w:r>
        <w:rPr/>
        <w:t>deep</w:t>
      </w:r>
      <w:r>
        <w:rPr>
          <w:spacing w:val="-6"/>
        </w:rPr>
        <w:t> </w:t>
      </w:r>
      <w:r>
        <w:rPr/>
        <w:t>convolutional</w:t>
      </w:r>
      <w:r>
        <w:rPr>
          <w:spacing w:val="-7"/>
        </w:rPr>
        <w:t> </w:t>
      </w:r>
      <w:r>
        <w:rPr/>
        <w:t>model</w:t>
      </w:r>
      <w:r>
        <w:rPr>
          <w:spacing w:val="-6"/>
        </w:rPr>
        <w:t> </w:t>
      </w:r>
      <w:r>
        <w:rPr/>
        <w:t>is</w:t>
      </w:r>
      <w:r>
        <w:rPr>
          <w:spacing w:val="-7"/>
        </w:rPr>
        <w:t> </w:t>
      </w:r>
      <w:r>
        <w:rPr/>
        <w:t>first</w:t>
      </w:r>
      <w:r>
        <w:rPr>
          <w:spacing w:val="-6"/>
        </w:rPr>
        <w:t> </w:t>
      </w:r>
      <w:r>
        <w:rPr>
          <w:spacing w:val="-3"/>
        </w:rPr>
        <w:t>trained </w:t>
      </w:r>
      <w:r>
        <w:rPr/>
        <w:t>in</w:t>
      </w:r>
      <w:r>
        <w:rPr>
          <w:spacing w:val="-8"/>
        </w:rPr>
        <w:t> </w:t>
      </w:r>
      <w:r>
        <w:rPr/>
        <w:t>a</w:t>
      </w:r>
      <w:r>
        <w:rPr>
          <w:spacing w:val="-7"/>
        </w:rPr>
        <w:t> </w:t>
      </w:r>
      <w:r>
        <w:rPr/>
        <w:t>fully</w:t>
      </w:r>
      <w:r>
        <w:rPr>
          <w:spacing w:val="-7"/>
        </w:rPr>
        <w:t> </w:t>
      </w:r>
      <w:r>
        <w:rPr/>
        <w:t>supervised</w:t>
      </w:r>
      <w:r>
        <w:rPr>
          <w:spacing w:val="-7"/>
        </w:rPr>
        <w:t> </w:t>
      </w:r>
      <w:r>
        <w:rPr/>
        <w:t>setting</w:t>
      </w:r>
      <w:r>
        <w:rPr>
          <w:spacing w:val="-7"/>
        </w:rPr>
        <w:t> </w:t>
      </w:r>
      <w:r>
        <w:rPr/>
        <w:t>using</w:t>
      </w:r>
      <w:r>
        <w:rPr>
          <w:spacing w:val="-7"/>
        </w:rPr>
        <w:t> </w:t>
      </w:r>
      <w:r>
        <w:rPr/>
        <w:t>a</w:t>
      </w:r>
      <w:r>
        <w:rPr>
          <w:spacing w:val="-7"/>
        </w:rPr>
        <w:t> </w:t>
      </w:r>
      <w:r>
        <w:rPr/>
        <w:t>state-of-the-art</w:t>
      </w:r>
      <w:r>
        <w:rPr>
          <w:spacing w:val="-7"/>
        </w:rPr>
        <w:t> </w:t>
      </w:r>
      <w:r>
        <w:rPr/>
        <w:t>method </w:t>
      </w:r>
      <w:hyperlink w:history="true" w:anchor="_bookmark17">
        <w:r>
          <w:rPr>
            <w:color w:val="001472"/>
          </w:rPr>
          <w:t>Krizhevsky et al. </w:t>
        </w:r>
      </w:hyperlink>
      <w:r>
        <w:rPr/>
        <w:t>(</w:t>
      </w:r>
      <w:hyperlink w:history="true" w:anchor="_bookmark17">
        <w:r>
          <w:rPr>
            <w:color w:val="001472"/>
          </w:rPr>
          <w:t>2012</w:t>
        </w:r>
      </w:hyperlink>
      <w:r>
        <w:rPr/>
        <w:t>). </w:t>
      </w:r>
      <w:r>
        <w:rPr>
          <w:spacing w:val="-8"/>
        </w:rPr>
        <w:t>We </w:t>
      </w:r>
      <w:r>
        <w:rPr/>
        <w:t>then extract various features from this network, and evaluate the efficacy of these </w:t>
      </w:r>
      <w:r>
        <w:rPr>
          <w:spacing w:val="-4"/>
        </w:rPr>
        <w:t>fea- </w:t>
      </w:r>
      <w:r>
        <w:rPr/>
        <w:t>tures</w:t>
      </w:r>
      <w:r>
        <w:rPr>
          <w:spacing w:val="-11"/>
        </w:rPr>
        <w:t> </w:t>
      </w:r>
      <w:r>
        <w:rPr/>
        <w:t>on</w:t>
      </w:r>
      <w:r>
        <w:rPr>
          <w:spacing w:val="-10"/>
        </w:rPr>
        <w:t> </w:t>
      </w:r>
      <w:r>
        <w:rPr/>
        <w:t>generic</w:t>
      </w:r>
      <w:r>
        <w:rPr>
          <w:spacing w:val="-10"/>
        </w:rPr>
        <w:t> </w:t>
      </w:r>
      <w:r>
        <w:rPr/>
        <w:t>vision</w:t>
      </w:r>
      <w:r>
        <w:rPr>
          <w:spacing w:val="-10"/>
        </w:rPr>
        <w:t> </w:t>
      </w:r>
      <w:r>
        <w:rPr/>
        <w:t>tasks.</w:t>
      </w:r>
      <w:r>
        <w:rPr>
          <w:spacing w:val="6"/>
        </w:rPr>
        <w:t> </w:t>
      </w:r>
      <w:r>
        <w:rPr/>
        <w:t>Even</w:t>
      </w:r>
      <w:r>
        <w:rPr>
          <w:spacing w:val="-10"/>
        </w:rPr>
        <w:t> </w:t>
      </w:r>
      <w:r>
        <w:rPr/>
        <w:t>though</w:t>
      </w:r>
      <w:r>
        <w:rPr>
          <w:spacing w:val="-10"/>
        </w:rPr>
        <w:t> </w:t>
      </w:r>
      <w:r>
        <w:rPr/>
        <w:t>the</w:t>
      </w:r>
      <w:r>
        <w:rPr>
          <w:spacing w:val="-10"/>
        </w:rPr>
        <w:t> </w:t>
      </w:r>
      <w:r>
        <w:rPr/>
        <w:t>forward</w:t>
      </w:r>
      <w:r>
        <w:rPr>
          <w:spacing w:val="-10"/>
        </w:rPr>
        <w:t> </w:t>
      </w:r>
      <w:r>
        <w:rPr>
          <w:spacing w:val="-4"/>
        </w:rPr>
        <w:t>pass </w:t>
      </w:r>
      <w:r>
        <w:rPr/>
        <w:t>computed by the architecture in this section does </w:t>
      </w:r>
      <w:r>
        <w:rPr>
          <w:spacing w:val="-5"/>
        </w:rPr>
        <w:t>achieve </w:t>
      </w:r>
      <w:r>
        <w:rPr/>
        <w:t>state-of-the-art performance on ILSVRC-2012, two </w:t>
      </w:r>
      <w:r>
        <w:rPr>
          <w:spacing w:val="-3"/>
        </w:rPr>
        <w:t>ques- </w:t>
      </w:r>
      <w:r>
        <w:rPr/>
        <w:t>tions</w:t>
      </w:r>
      <w:r>
        <w:rPr>
          <w:spacing w:val="-2"/>
        </w:rPr>
        <w:t> </w:t>
      </w:r>
      <w:r>
        <w:rPr/>
        <w:t>remain:</w:t>
      </w:r>
    </w:p>
    <w:p>
      <w:pPr>
        <w:pStyle w:val="BodyText"/>
        <w:spacing w:before="4"/>
        <w:rPr>
          <w:sz w:val="24"/>
        </w:rPr>
      </w:pPr>
    </w:p>
    <w:p>
      <w:pPr>
        <w:pStyle w:val="BodyText"/>
        <w:spacing w:line="249" w:lineRule="auto" w:before="1"/>
        <w:ind w:left="507" w:right="1309"/>
      </w:pPr>
      <w:r>
        <w:rPr/>
        <w:pict>
          <v:shape style="position:absolute;margin-left:317.403015pt;margin-top:1.664924pt;width:5pt;height:17.3pt;mso-position-horizontal-relative:page;mso-position-vertical-relative:paragraph;z-index:251662336" type="#_x0000_t202" filled="false" stroked="false">
            <v:textbox inset="0,0,0,0">
              <w:txbxContent>
                <w:p>
                  <w:pPr>
                    <w:spacing w:line="197" w:lineRule="exact" w:before="0"/>
                    <w:ind w:left="0" w:right="0" w:firstLine="0"/>
                    <w:jc w:val="left"/>
                    <w:rPr>
                      <w:rFonts w:ascii="Arial" w:hAnsi="Arial"/>
                      <w:i/>
                      <w:sz w:val="20"/>
                    </w:rPr>
                  </w:pPr>
                  <w:r>
                    <w:rPr>
                      <w:rFonts w:ascii="Arial" w:hAnsi="Arial"/>
                      <w:i/>
                      <w:w w:val="142"/>
                      <w:sz w:val="20"/>
                    </w:rPr>
                    <w:t>•</w:t>
                  </w:r>
                </w:p>
              </w:txbxContent>
            </v:textbox>
            <w10:wrap type="none"/>
          </v:shape>
        </w:pict>
      </w:r>
      <w:r>
        <w:rPr/>
        <w:t>Do features extracted from the CNN generalize to other datasets?</w:t>
      </w:r>
    </w:p>
    <w:p>
      <w:pPr>
        <w:pStyle w:val="ListParagraph"/>
        <w:numPr>
          <w:ilvl w:val="1"/>
          <w:numId w:val="1"/>
        </w:numPr>
        <w:tabs>
          <w:tab w:pos="508" w:val="left" w:leader="none"/>
        </w:tabs>
        <w:spacing w:line="240" w:lineRule="auto" w:before="81" w:after="0"/>
        <w:ind w:left="507" w:right="0" w:hanging="200"/>
        <w:jc w:val="left"/>
        <w:rPr>
          <w:sz w:val="20"/>
        </w:rPr>
      </w:pPr>
      <w:r>
        <w:rPr>
          <w:sz w:val="20"/>
        </w:rPr>
        <w:t>How do these features perform versus</w:t>
      </w:r>
      <w:r>
        <w:rPr>
          <w:spacing w:val="-9"/>
          <w:sz w:val="20"/>
        </w:rPr>
        <w:t> </w:t>
      </w:r>
      <w:r>
        <w:rPr>
          <w:sz w:val="20"/>
        </w:rPr>
        <w:t>depth?</w:t>
      </w:r>
    </w:p>
    <w:p>
      <w:pPr>
        <w:pStyle w:val="BodyText"/>
        <w:spacing w:line="249" w:lineRule="auto" w:before="290"/>
        <w:ind w:left="108" w:right="1409"/>
        <w:jc w:val="both"/>
      </w:pPr>
      <w:r>
        <w:rPr/>
        <w:t>We address these questions both qualitatively and quanti- tatively, via visualizations of semantic clusters below, and experimental comparision to current baselines in the fol- lowing section.</w:t>
      </w:r>
    </w:p>
    <w:p>
      <w:pPr>
        <w:pStyle w:val="BodyText"/>
        <w:spacing w:before="10"/>
        <w:rPr>
          <w:sz w:val="22"/>
        </w:rPr>
      </w:pPr>
    </w:p>
    <w:p>
      <w:pPr>
        <w:pStyle w:val="Heading2"/>
        <w:numPr>
          <w:ilvl w:val="1"/>
          <w:numId w:val="2"/>
        </w:numPr>
        <w:tabs>
          <w:tab w:pos="458" w:val="left" w:leader="none"/>
        </w:tabs>
        <w:spacing w:line="240" w:lineRule="auto" w:before="0" w:after="0"/>
        <w:ind w:left="457" w:right="0" w:hanging="350"/>
        <w:jc w:val="left"/>
      </w:pPr>
      <w:r>
        <w:rPr/>
        <w:t>An Open-source Convolutional</w:t>
      </w:r>
      <w:r>
        <w:rPr>
          <w:spacing w:val="-5"/>
        </w:rPr>
        <w:t> </w:t>
      </w:r>
      <w:r>
        <w:rPr/>
        <w:t>Model</w:t>
      </w:r>
    </w:p>
    <w:p>
      <w:pPr>
        <w:pStyle w:val="BodyText"/>
        <w:spacing w:line="249" w:lineRule="auto" w:before="144"/>
        <w:ind w:left="108" w:right="1409"/>
        <w:jc w:val="both"/>
      </w:pPr>
      <w:r>
        <w:rPr/>
        <w:t>To facilitate the wide-spread analysis of deep convolu- tional features, we developed a Python framework that allows one to easily train networks consisting of various</w:t>
      </w:r>
    </w:p>
    <w:p>
      <w:pPr>
        <w:spacing w:after="0" w:line="249" w:lineRule="auto"/>
        <w:jc w:val="both"/>
        <w:sectPr>
          <w:type w:val="continuous"/>
          <w:pgSz w:w="12240" w:h="15840"/>
          <w:pgMar w:top="1440" w:bottom="280" w:left="1000" w:right="0"/>
          <w:cols w:num="2" w:equalWidth="0">
            <w:col w:w="4829" w:space="211"/>
            <w:col w:w="6200"/>
          </w:cols>
        </w:sectPr>
      </w:pPr>
    </w:p>
    <w:p>
      <w:pPr>
        <w:pStyle w:val="BodyText"/>
        <w:spacing w:before="4" w:after="1"/>
        <w:rPr>
          <w:sz w:val="27"/>
        </w:rPr>
      </w:pPr>
    </w:p>
    <w:p>
      <w:pPr>
        <w:pStyle w:val="BodyText"/>
        <w:tabs>
          <w:tab w:pos="2693" w:val="left" w:leader="none"/>
          <w:tab w:pos="5050" w:val="left" w:leader="none"/>
          <w:tab w:pos="7514" w:val="left" w:leader="none"/>
        </w:tabs>
        <w:ind w:left="291"/>
      </w:pPr>
      <w:r>
        <w:rPr>
          <w:position w:val="1"/>
        </w:rPr>
        <w:drawing>
          <wp:inline distT="0" distB="0" distL="0" distR="0">
            <wp:extent cx="1371600" cy="1037272"/>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1371600" cy="1037272"/>
                    </a:xfrm>
                    <a:prstGeom prst="rect">
                      <a:avLst/>
                    </a:prstGeom>
                  </pic:spPr>
                </pic:pic>
              </a:graphicData>
            </a:graphic>
          </wp:inline>
        </w:drawing>
      </w:r>
      <w:r>
        <w:rPr>
          <w:position w:val="1"/>
        </w:rPr>
      </w:r>
      <w:r>
        <w:rPr>
          <w:position w:val="1"/>
        </w:rPr>
        <w:tab/>
      </w:r>
      <w:r>
        <w:rPr>
          <w:position w:val="3"/>
        </w:rPr>
        <w:drawing>
          <wp:inline distT="0" distB="0" distL="0" distR="0">
            <wp:extent cx="1320164" cy="998981"/>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1320164" cy="998981"/>
                    </a:xfrm>
                    <a:prstGeom prst="rect">
                      <a:avLst/>
                    </a:prstGeom>
                  </pic:spPr>
                </pic:pic>
              </a:graphicData>
            </a:graphic>
          </wp:inline>
        </w:drawing>
      </w:r>
      <w:r>
        <w:rPr>
          <w:position w:val="3"/>
        </w:rPr>
      </w:r>
      <w:r>
        <w:rPr>
          <w:position w:val="3"/>
        </w:rPr>
        <w:tab/>
      </w:r>
      <w:r>
        <w:rPr/>
        <w:drawing>
          <wp:inline distT="0" distB="0" distL="0" distR="0">
            <wp:extent cx="1381886" cy="957262"/>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1381886" cy="957262"/>
                    </a:xfrm>
                    <a:prstGeom prst="rect">
                      <a:avLst/>
                    </a:prstGeom>
                  </pic:spPr>
                </pic:pic>
              </a:graphicData>
            </a:graphic>
          </wp:inline>
        </w:drawing>
      </w:r>
      <w:r>
        <w:rPr/>
      </w:r>
      <w:r>
        <w:rPr/>
        <w:tab/>
      </w:r>
      <w:r>
        <w:rPr>
          <w:position w:val="1"/>
        </w:rPr>
        <w:drawing>
          <wp:inline distT="0" distB="0" distL="0" distR="0">
            <wp:extent cx="1217294" cy="1119568"/>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9" cstate="print"/>
                    <a:stretch>
                      <a:fillRect/>
                    </a:stretch>
                  </pic:blipFill>
                  <pic:spPr>
                    <a:xfrm>
                      <a:off x="0" y="0"/>
                      <a:ext cx="1217294" cy="1119568"/>
                    </a:xfrm>
                    <a:prstGeom prst="rect">
                      <a:avLst/>
                    </a:prstGeom>
                  </pic:spPr>
                </pic:pic>
              </a:graphicData>
            </a:graphic>
          </wp:inline>
        </w:drawing>
      </w:r>
      <w:r>
        <w:rPr>
          <w:position w:val="1"/>
        </w:rPr>
      </w:r>
    </w:p>
    <w:p>
      <w:pPr>
        <w:pStyle w:val="ListParagraph"/>
        <w:numPr>
          <w:ilvl w:val="2"/>
          <w:numId w:val="2"/>
        </w:numPr>
        <w:tabs>
          <w:tab w:pos="1358" w:val="left" w:leader="none"/>
          <w:tab w:pos="3440" w:val="left" w:leader="none"/>
          <w:tab w:pos="5707" w:val="left" w:leader="none"/>
          <w:tab w:pos="8084" w:val="left" w:leader="none"/>
        </w:tabs>
        <w:spacing w:line="240" w:lineRule="auto" w:before="155" w:after="0"/>
        <w:ind w:left="1357" w:right="0" w:hanging="265"/>
        <w:jc w:val="left"/>
        <w:rPr>
          <w:rFonts w:ascii="Lucida Sans Unicode"/>
          <w:sz w:val="12"/>
        </w:rPr>
      </w:pPr>
      <w:r>
        <w:rPr>
          <w:position w:val="2"/>
          <w:sz w:val="18"/>
        </w:rPr>
        <w:t>LLC</w:t>
        <w:tab/>
        <w:t>(b)</w:t>
      </w:r>
      <w:r>
        <w:rPr>
          <w:spacing w:val="19"/>
          <w:position w:val="2"/>
          <w:sz w:val="18"/>
        </w:rPr>
        <w:t> </w:t>
      </w:r>
      <w:r>
        <w:rPr>
          <w:position w:val="2"/>
          <w:sz w:val="18"/>
        </w:rPr>
        <w:t>GIST</w:t>
        <w:tab/>
        <w:t>(c)</w:t>
      </w:r>
      <w:r>
        <w:rPr>
          <w:spacing w:val="17"/>
          <w:position w:val="2"/>
          <w:sz w:val="18"/>
        </w:rPr>
        <w:t> </w:t>
      </w:r>
      <w:r>
        <w:rPr>
          <w:position w:val="2"/>
          <w:sz w:val="18"/>
        </w:rPr>
        <w:t>DeCAF</w:t>
      </w:r>
      <w:r>
        <w:rPr>
          <w:rFonts w:ascii="Lucida Sans Unicode"/>
          <w:sz w:val="12"/>
        </w:rPr>
        <w:t>1</w:t>
        <w:tab/>
      </w:r>
      <w:r>
        <w:rPr>
          <w:position w:val="2"/>
          <w:sz w:val="18"/>
        </w:rPr>
        <w:t>(d)</w:t>
      </w:r>
      <w:r>
        <w:rPr>
          <w:spacing w:val="20"/>
          <w:position w:val="2"/>
          <w:sz w:val="18"/>
        </w:rPr>
        <w:t> </w:t>
      </w:r>
      <w:r>
        <w:rPr>
          <w:position w:val="2"/>
          <w:sz w:val="18"/>
        </w:rPr>
        <w:t>DeCAF</w:t>
      </w:r>
      <w:r>
        <w:rPr>
          <w:rFonts w:ascii="Lucida Sans Unicode"/>
          <w:sz w:val="12"/>
        </w:rPr>
        <w:t>6</w:t>
      </w:r>
    </w:p>
    <w:p>
      <w:pPr>
        <w:pStyle w:val="BodyText"/>
        <w:spacing w:before="1"/>
        <w:rPr>
          <w:rFonts w:ascii="Lucida Sans Unicode"/>
          <w:sz w:val="15"/>
        </w:rPr>
      </w:pPr>
    </w:p>
    <w:p>
      <w:pPr>
        <w:spacing w:before="1"/>
        <w:ind w:left="108" w:right="954" w:firstLine="0"/>
        <w:jc w:val="left"/>
        <w:rPr>
          <w:sz w:val="18"/>
        </w:rPr>
      </w:pPr>
      <w:bookmarkStart w:name="_bookmark2" w:id="3"/>
      <w:bookmarkEnd w:id="3"/>
      <w:r>
        <w:rPr/>
      </w:r>
      <w:r>
        <w:rPr>
          <w:rFonts w:ascii="Book Antiqua"/>
          <w:i/>
          <w:sz w:val="18"/>
        </w:rPr>
        <w:t>Figure 1. </w:t>
      </w:r>
      <w:r>
        <w:rPr>
          <w:sz w:val="18"/>
        </w:rPr>
        <w:t>This figure shows several t-SNE feature visualizations on the ILSVRC-2012 validation set. (a) LLC , (b) GIST, and features </w:t>
      </w:r>
      <w:r>
        <w:rPr>
          <w:position w:val="2"/>
          <w:sz w:val="18"/>
        </w:rPr>
        <w:t>derived from our CNN: (c) DeCAF</w:t>
      </w:r>
      <w:r>
        <w:rPr>
          <w:rFonts w:ascii="Lucida Sans Unicode"/>
          <w:sz w:val="12"/>
        </w:rPr>
        <w:t>1</w:t>
      </w:r>
      <w:r>
        <w:rPr>
          <w:position w:val="2"/>
          <w:sz w:val="18"/>
        </w:rPr>
        <w:t>, the first pooling layer, and (d) DeCAF</w:t>
      </w:r>
      <w:r>
        <w:rPr>
          <w:rFonts w:ascii="Lucida Sans Unicode"/>
          <w:sz w:val="12"/>
        </w:rPr>
        <w:t>6</w:t>
      </w:r>
      <w:r>
        <w:rPr>
          <w:position w:val="2"/>
          <w:sz w:val="18"/>
        </w:rPr>
        <w:t>, the second to last hidden layer (best viewed in color).</w:t>
      </w:r>
    </w:p>
    <w:p>
      <w:pPr>
        <w:pStyle w:val="BodyText"/>
        <w:spacing w:before="4"/>
        <w:rPr>
          <w:sz w:val="24"/>
        </w:rPr>
      </w:pPr>
    </w:p>
    <w:p>
      <w:pPr>
        <w:spacing w:after="0"/>
        <w:rPr>
          <w:sz w:val="24"/>
        </w:rPr>
        <w:sectPr>
          <w:pgSz w:w="12240" w:h="15840"/>
          <w:pgMar w:header="910" w:footer="0" w:top="1140" w:bottom="280" w:left="1000" w:right="0"/>
        </w:sectPr>
      </w:pPr>
    </w:p>
    <w:p>
      <w:pPr>
        <w:pStyle w:val="BodyText"/>
        <w:spacing w:line="247" w:lineRule="auto" w:before="97"/>
        <w:ind w:left="108" w:right="38"/>
        <w:jc w:val="both"/>
      </w:pPr>
      <w:r>
        <w:rPr/>
        <w:t>layer types and to execute pre-trained networks </w:t>
      </w:r>
      <w:r>
        <w:rPr>
          <w:spacing w:val="-3"/>
        </w:rPr>
        <w:t>efficiently </w:t>
      </w:r>
      <w:r>
        <w:rPr/>
        <w:t>without being restricted to a GPU (which in many </w:t>
      </w:r>
      <w:r>
        <w:rPr>
          <w:spacing w:val="-4"/>
        </w:rPr>
        <w:t>cases </w:t>
      </w:r>
      <w:r>
        <w:rPr/>
        <w:t>may hinder the deployment of trained models). Specif- ically, we adopted open-source Python packages such </w:t>
      </w:r>
      <w:r>
        <w:rPr>
          <w:spacing w:val="-6"/>
        </w:rPr>
        <w:t>as </w:t>
      </w:r>
      <w:r>
        <w:rPr>
          <w:rFonts w:ascii="Courier New"/>
        </w:rPr>
        <w:t>numpy/scipy</w:t>
      </w:r>
      <w:r>
        <w:rPr>
          <w:rFonts w:ascii="Courier New"/>
          <w:spacing w:val="-64"/>
        </w:rPr>
        <w:t> </w:t>
      </w:r>
      <w:r>
        <w:rPr/>
        <w:t>for efficient numerical computation, </w:t>
      </w:r>
      <w:r>
        <w:rPr>
          <w:spacing w:val="-4"/>
        </w:rPr>
        <w:t>with </w:t>
      </w:r>
      <w:r>
        <w:rPr/>
        <w:t>parts</w:t>
      </w:r>
      <w:r>
        <w:rPr>
          <w:spacing w:val="-9"/>
        </w:rPr>
        <w:t> </w:t>
      </w:r>
      <w:r>
        <w:rPr/>
        <w:t>of</w:t>
      </w:r>
      <w:r>
        <w:rPr>
          <w:spacing w:val="-8"/>
        </w:rPr>
        <w:t> </w:t>
      </w:r>
      <w:r>
        <w:rPr/>
        <w:t>the</w:t>
      </w:r>
      <w:r>
        <w:rPr>
          <w:spacing w:val="-8"/>
        </w:rPr>
        <w:t> </w:t>
      </w:r>
      <w:r>
        <w:rPr/>
        <w:t>computation-heavy</w:t>
      </w:r>
      <w:r>
        <w:rPr>
          <w:spacing w:val="-8"/>
        </w:rPr>
        <w:t> </w:t>
      </w:r>
      <w:r>
        <w:rPr/>
        <w:t>code</w:t>
      </w:r>
      <w:r>
        <w:rPr>
          <w:spacing w:val="-8"/>
        </w:rPr>
        <w:t> </w:t>
      </w:r>
      <w:r>
        <w:rPr/>
        <w:t>implemented</w:t>
      </w:r>
      <w:r>
        <w:rPr>
          <w:spacing w:val="-8"/>
        </w:rPr>
        <w:t> </w:t>
      </w:r>
      <w:r>
        <w:rPr/>
        <w:t>in</w:t>
      </w:r>
      <w:r>
        <w:rPr>
          <w:spacing w:val="-8"/>
        </w:rPr>
        <w:t> </w:t>
      </w:r>
      <w:r>
        <w:rPr/>
        <w:t>C</w:t>
      </w:r>
      <w:r>
        <w:rPr>
          <w:spacing w:val="-8"/>
        </w:rPr>
        <w:t> </w:t>
      </w:r>
      <w:r>
        <w:rPr>
          <w:spacing w:val="-5"/>
        </w:rPr>
        <w:t>and </w:t>
      </w:r>
      <w:r>
        <w:rPr/>
        <w:t>linked</w:t>
      </w:r>
      <w:r>
        <w:rPr>
          <w:spacing w:val="-13"/>
        </w:rPr>
        <w:t> </w:t>
      </w:r>
      <w:r>
        <w:rPr/>
        <w:t>to</w:t>
      </w:r>
      <w:r>
        <w:rPr>
          <w:spacing w:val="-13"/>
        </w:rPr>
        <w:t> </w:t>
      </w:r>
      <w:r>
        <w:rPr/>
        <w:t>Python.</w:t>
      </w:r>
      <w:r>
        <w:rPr>
          <w:spacing w:val="6"/>
        </w:rPr>
        <w:t> </w:t>
      </w:r>
      <w:r>
        <w:rPr/>
        <w:t>In</w:t>
      </w:r>
      <w:r>
        <w:rPr>
          <w:spacing w:val="-12"/>
        </w:rPr>
        <w:t> </w:t>
      </w:r>
      <w:r>
        <w:rPr/>
        <w:t>terms</w:t>
      </w:r>
      <w:r>
        <w:rPr>
          <w:spacing w:val="-13"/>
        </w:rPr>
        <w:t> </w:t>
      </w:r>
      <w:r>
        <w:rPr/>
        <w:t>of</w:t>
      </w:r>
      <w:r>
        <w:rPr>
          <w:spacing w:val="-13"/>
        </w:rPr>
        <w:t> </w:t>
      </w:r>
      <w:r>
        <w:rPr/>
        <w:t>computation</w:t>
      </w:r>
      <w:r>
        <w:rPr>
          <w:spacing w:val="-12"/>
        </w:rPr>
        <w:t> </w:t>
      </w:r>
      <w:r>
        <w:rPr/>
        <w:t>speed,</w:t>
      </w:r>
      <w:r>
        <w:rPr>
          <w:spacing w:val="-11"/>
        </w:rPr>
        <w:t> </w:t>
      </w:r>
      <w:r>
        <w:rPr/>
        <w:t>our</w:t>
      </w:r>
      <w:r>
        <w:rPr>
          <w:spacing w:val="-12"/>
        </w:rPr>
        <w:t> </w:t>
      </w:r>
      <w:r>
        <w:rPr>
          <w:spacing w:val="-3"/>
        </w:rPr>
        <w:t>model </w:t>
      </w:r>
      <w:r>
        <w:rPr/>
        <w:t>is able to process about 40 images per second with an </w:t>
      </w:r>
      <w:r>
        <w:rPr>
          <w:spacing w:val="-8"/>
        </w:rPr>
        <w:t>8- </w:t>
      </w:r>
      <w:r>
        <w:rPr/>
        <w:t>core</w:t>
      </w:r>
      <w:r>
        <w:rPr>
          <w:spacing w:val="-12"/>
        </w:rPr>
        <w:t> </w:t>
      </w:r>
      <w:r>
        <w:rPr/>
        <w:t>commodity</w:t>
      </w:r>
      <w:r>
        <w:rPr>
          <w:spacing w:val="-11"/>
        </w:rPr>
        <w:t> </w:t>
      </w:r>
      <w:r>
        <w:rPr/>
        <w:t>machine</w:t>
      </w:r>
      <w:r>
        <w:rPr>
          <w:spacing w:val="-11"/>
        </w:rPr>
        <w:t> </w:t>
      </w:r>
      <w:r>
        <w:rPr/>
        <w:t>when</w:t>
      </w:r>
      <w:r>
        <w:rPr>
          <w:spacing w:val="-11"/>
        </w:rPr>
        <w:t> </w:t>
      </w:r>
      <w:r>
        <w:rPr/>
        <w:t>the</w:t>
      </w:r>
      <w:r>
        <w:rPr>
          <w:spacing w:val="-11"/>
        </w:rPr>
        <w:t> </w:t>
      </w:r>
      <w:r>
        <w:rPr/>
        <w:t>CNN</w:t>
      </w:r>
      <w:r>
        <w:rPr>
          <w:spacing w:val="-11"/>
        </w:rPr>
        <w:t> </w:t>
      </w:r>
      <w:r>
        <w:rPr/>
        <w:t>model</w:t>
      </w:r>
      <w:r>
        <w:rPr>
          <w:spacing w:val="-11"/>
        </w:rPr>
        <w:t> </w:t>
      </w:r>
      <w:r>
        <w:rPr/>
        <w:t>is</w:t>
      </w:r>
      <w:r>
        <w:rPr>
          <w:spacing w:val="-11"/>
        </w:rPr>
        <w:t> </w:t>
      </w:r>
      <w:r>
        <w:rPr>
          <w:spacing w:val="-3"/>
        </w:rPr>
        <w:t>executed </w:t>
      </w:r>
      <w:r>
        <w:rPr/>
        <w:t>in a minibatch</w:t>
      </w:r>
      <w:r>
        <w:rPr>
          <w:spacing w:val="-4"/>
        </w:rPr>
        <w:t> </w:t>
      </w:r>
      <w:r>
        <w:rPr/>
        <w:t>mode.</w:t>
      </w:r>
    </w:p>
    <w:p>
      <w:pPr>
        <w:pStyle w:val="BodyText"/>
        <w:spacing w:line="244" w:lineRule="auto" w:before="112"/>
        <w:ind w:left="108" w:right="38"/>
        <w:jc w:val="both"/>
      </w:pPr>
      <w:r>
        <w:rPr/>
        <w:t>Our implementation, </w:t>
      </w:r>
      <w:r>
        <w:rPr>
          <w:rFonts w:ascii="Courier New"/>
        </w:rPr>
        <w:t>decaf</w:t>
      </w:r>
      <w:r>
        <w:rPr/>
        <w:t>, will be publicly </w:t>
      </w:r>
      <w:r>
        <w:rPr>
          <w:spacing w:val="-3"/>
        </w:rPr>
        <w:t>available</w:t>
      </w:r>
      <w:hyperlink w:history="true" w:anchor="_bookmark0">
        <w:r>
          <w:rPr>
            <w:color w:val="001472"/>
            <w:spacing w:val="-3"/>
            <w:position w:val="7"/>
            <w:sz w:val="14"/>
          </w:rPr>
          <w:t>1</w:t>
        </w:r>
      </w:hyperlink>
      <w:r>
        <w:rPr>
          <w:spacing w:val="-3"/>
        </w:rPr>
        <w:t>. </w:t>
      </w:r>
      <w:r>
        <w:rPr/>
        <w:t>In</w:t>
      </w:r>
      <w:r>
        <w:rPr>
          <w:spacing w:val="-5"/>
        </w:rPr>
        <w:t> </w:t>
      </w:r>
      <w:r>
        <w:rPr/>
        <w:t>addition,</w:t>
      </w:r>
      <w:r>
        <w:rPr>
          <w:spacing w:val="-5"/>
        </w:rPr>
        <w:t> </w:t>
      </w:r>
      <w:r>
        <w:rPr/>
        <w:t>we</w:t>
      </w:r>
      <w:r>
        <w:rPr>
          <w:spacing w:val="-5"/>
        </w:rPr>
        <w:t> </w:t>
      </w:r>
      <w:r>
        <w:rPr/>
        <w:t>will</w:t>
      </w:r>
      <w:r>
        <w:rPr>
          <w:spacing w:val="-5"/>
        </w:rPr>
        <w:t> </w:t>
      </w:r>
      <w:r>
        <w:rPr/>
        <w:t>release</w:t>
      </w:r>
      <w:r>
        <w:rPr>
          <w:spacing w:val="-4"/>
        </w:rPr>
        <w:t> </w:t>
      </w:r>
      <w:r>
        <w:rPr/>
        <w:t>the</w:t>
      </w:r>
      <w:r>
        <w:rPr>
          <w:spacing w:val="-5"/>
        </w:rPr>
        <w:t> </w:t>
      </w:r>
      <w:r>
        <w:rPr/>
        <w:t>network</w:t>
      </w:r>
      <w:r>
        <w:rPr>
          <w:spacing w:val="-5"/>
        </w:rPr>
        <w:t> </w:t>
      </w:r>
      <w:r>
        <w:rPr/>
        <w:t>parameters</w:t>
      </w:r>
      <w:r>
        <w:rPr>
          <w:spacing w:val="-5"/>
        </w:rPr>
        <w:t> </w:t>
      </w:r>
      <w:r>
        <w:rPr/>
        <w:t>used</w:t>
      </w:r>
      <w:r>
        <w:rPr>
          <w:spacing w:val="-4"/>
        </w:rPr>
        <w:t> </w:t>
      </w:r>
      <w:r>
        <w:rPr>
          <w:spacing w:val="-7"/>
        </w:rPr>
        <w:t>in </w:t>
      </w:r>
      <w:r>
        <w:rPr/>
        <w:t>our experiments to allow for out-of-the-box feature</w:t>
      </w:r>
      <w:r>
        <w:rPr>
          <w:spacing w:val="-19"/>
        </w:rPr>
        <w:t> </w:t>
      </w:r>
      <w:r>
        <w:rPr>
          <w:spacing w:val="-3"/>
        </w:rPr>
        <w:t>extrac- </w:t>
      </w:r>
      <w:r>
        <w:rPr/>
        <w:t>tion without the need to re-train the large network</w:t>
      </w:r>
      <w:hyperlink w:history="true" w:anchor="_bookmark0">
        <w:r>
          <w:rPr>
            <w:color w:val="001472"/>
            <w:position w:val="7"/>
            <w:sz w:val="14"/>
          </w:rPr>
          <w:t>2</w:t>
        </w:r>
      </w:hyperlink>
      <w:r>
        <w:rPr/>
        <w:t>. This also aligns with the philosophy of supervised transfer: </w:t>
      </w:r>
      <w:r>
        <w:rPr>
          <w:spacing w:val="-6"/>
        </w:rPr>
        <w:t>one </w:t>
      </w:r>
      <w:r>
        <w:rPr/>
        <w:t>may</w:t>
      </w:r>
      <w:r>
        <w:rPr>
          <w:spacing w:val="-13"/>
        </w:rPr>
        <w:t> </w:t>
      </w:r>
      <w:r>
        <w:rPr/>
        <w:t>view</w:t>
      </w:r>
      <w:r>
        <w:rPr>
          <w:spacing w:val="-13"/>
        </w:rPr>
        <w:t> </w:t>
      </w:r>
      <w:r>
        <w:rPr/>
        <w:t>the</w:t>
      </w:r>
      <w:r>
        <w:rPr>
          <w:spacing w:val="-13"/>
        </w:rPr>
        <w:t> </w:t>
      </w:r>
      <w:r>
        <w:rPr/>
        <w:t>trained</w:t>
      </w:r>
      <w:r>
        <w:rPr>
          <w:spacing w:val="-12"/>
        </w:rPr>
        <w:t> </w:t>
      </w:r>
      <w:r>
        <w:rPr/>
        <w:t>model</w:t>
      </w:r>
      <w:r>
        <w:rPr>
          <w:spacing w:val="-12"/>
        </w:rPr>
        <w:t> </w:t>
      </w:r>
      <w:r>
        <w:rPr/>
        <w:t>as</w:t>
      </w:r>
      <w:r>
        <w:rPr>
          <w:spacing w:val="-14"/>
        </w:rPr>
        <w:t> </w:t>
      </w:r>
      <w:r>
        <w:rPr/>
        <w:t>an</w:t>
      </w:r>
      <w:r>
        <w:rPr>
          <w:spacing w:val="-12"/>
        </w:rPr>
        <w:t> </w:t>
      </w:r>
      <w:r>
        <w:rPr/>
        <w:t>analog</w:t>
      </w:r>
      <w:r>
        <w:rPr>
          <w:spacing w:val="-12"/>
        </w:rPr>
        <w:t> </w:t>
      </w:r>
      <w:r>
        <w:rPr/>
        <w:t>to</w:t>
      </w:r>
      <w:r>
        <w:rPr>
          <w:spacing w:val="-14"/>
        </w:rPr>
        <w:t> </w:t>
      </w:r>
      <w:r>
        <w:rPr/>
        <w:t>the</w:t>
      </w:r>
      <w:r>
        <w:rPr>
          <w:spacing w:val="-12"/>
        </w:rPr>
        <w:t> </w:t>
      </w:r>
      <w:r>
        <w:rPr/>
        <w:t>prior</w:t>
      </w:r>
      <w:r>
        <w:rPr>
          <w:spacing w:val="-12"/>
        </w:rPr>
        <w:t> </w:t>
      </w:r>
      <w:r>
        <w:rPr>
          <w:spacing w:val="-4"/>
        </w:rPr>
        <w:t>knowl- </w:t>
      </w:r>
      <w:r>
        <w:rPr/>
        <w:t>edge a human obtains from previous visual experiences, which helps in learning new tasks more</w:t>
      </w:r>
      <w:r>
        <w:rPr>
          <w:spacing w:val="-24"/>
        </w:rPr>
        <w:t> </w:t>
      </w:r>
      <w:r>
        <w:rPr/>
        <w:t>efficiently.</w:t>
      </w:r>
    </w:p>
    <w:p>
      <w:pPr>
        <w:pStyle w:val="BodyText"/>
        <w:spacing w:line="249" w:lineRule="auto" w:before="124"/>
        <w:ind w:left="108" w:right="38"/>
        <w:jc w:val="both"/>
      </w:pPr>
      <w:r>
        <w:rPr/>
        <w:t>As the underlying architecture for our feature we adopt</w:t>
      </w:r>
      <w:r>
        <w:rPr>
          <w:spacing w:val="-23"/>
        </w:rPr>
        <w:t> </w:t>
      </w:r>
      <w:r>
        <w:rPr>
          <w:spacing w:val="-6"/>
        </w:rPr>
        <w:t>the </w:t>
      </w:r>
      <w:r>
        <w:rPr/>
        <w:t>deep convolutional neural network architecture proposed by </w:t>
      </w:r>
      <w:hyperlink w:history="true" w:anchor="_bookmark17">
        <w:r>
          <w:rPr>
            <w:color w:val="001472"/>
          </w:rPr>
          <w:t>Krizhevsky et al.</w:t>
        </w:r>
      </w:hyperlink>
      <w:r>
        <w:rPr>
          <w:color w:val="001472"/>
        </w:rPr>
        <w:t> </w:t>
      </w:r>
      <w:r>
        <w:rPr/>
        <w:t>(</w:t>
      </w:r>
      <w:hyperlink w:history="true" w:anchor="_bookmark17">
        <w:r>
          <w:rPr>
            <w:color w:val="001472"/>
          </w:rPr>
          <w:t>2012</w:t>
        </w:r>
      </w:hyperlink>
      <w:r>
        <w:rPr/>
        <w:t>), which won the ImageNet Large Scale Visual  Recognition  Challenge  2012  </w:t>
      </w:r>
      <w:r>
        <w:rPr>
          <w:spacing w:val="-5"/>
        </w:rPr>
        <w:t>(</w:t>
      </w:r>
      <w:hyperlink w:history="true" w:anchor="_bookmark14">
        <w:r>
          <w:rPr>
            <w:color w:val="001472"/>
            <w:spacing w:val="-5"/>
          </w:rPr>
          <w:t>Berg</w:t>
        </w:r>
      </w:hyperlink>
      <w:r>
        <w:rPr>
          <w:color w:val="001472"/>
          <w:spacing w:val="-5"/>
        </w:rPr>
        <w:t> </w:t>
      </w:r>
      <w:hyperlink w:history="true" w:anchor="_bookmark14">
        <w:r>
          <w:rPr>
            <w:color w:val="001472"/>
          </w:rPr>
          <w:t>et</w:t>
        </w:r>
        <w:r>
          <w:rPr>
            <w:color w:val="001472"/>
            <w:spacing w:val="22"/>
          </w:rPr>
          <w:t> </w:t>
        </w:r>
        <w:r>
          <w:rPr>
            <w:color w:val="001472"/>
          </w:rPr>
          <w:t>al.</w:t>
        </w:r>
      </w:hyperlink>
      <w:r>
        <w:rPr/>
        <w:t>,</w:t>
      </w:r>
      <w:r>
        <w:rPr>
          <w:spacing w:val="23"/>
        </w:rPr>
        <w:t> </w:t>
      </w:r>
      <w:hyperlink w:history="true" w:anchor="_bookmark14">
        <w:r>
          <w:rPr>
            <w:color w:val="001472"/>
          </w:rPr>
          <w:t>2012</w:t>
        </w:r>
      </w:hyperlink>
      <w:r>
        <w:rPr/>
        <w:t>)</w:t>
      </w:r>
      <w:r>
        <w:rPr>
          <w:spacing w:val="23"/>
        </w:rPr>
        <w:t> </w:t>
      </w:r>
      <w:r>
        <w:rPr/>
        <w:t>with</w:t>
      </w:r>
      <w:r>
        <w:rPr>
          <w:spacing w:val="23"/>
        </w:rPr>
        <w:t> </w:t>
      </w:r>
      <w:r>
        <w:rPr/>
        <w:t>a</w:t>
      </w:r>
      <w:r>
        <w:rPr>
          <w:spacing w:val="23"/>
        </w:rPr>
        <w:t> </w:t>
      </w:r>
      <w:r>
        <w:rPr/>
        <w:t>top-1</w:t>
      </w:r>
      <w:r>
        <w:rPr>
          <w:spacing w:val="23"/>
        </w:rPr>
        <w:t> </w:t>
      </w:r>
      <w:r>
        <w:rPr/>
        <w:t>validation</w:t>
      </w:r>
      <w:r>
        <w:rPr>
          <w:spacing w:val="23"/>
        </w:rPr>
        <w:t> </w:t>
      </w:r>
      <w:r>
        <w:rPr/>
        <w:t>error</w:t>
      </w:r>
      <w:r>
        <w:rPr>
          <w:spacing w:val="23"/>
        </w:rPr>
        <w:t> </w:t>
      </w:r>
      <w:r>
        <w:rPr/>
        <w:t>rate</w:t>
      </w:r>
      <w:r>
        <w:rPr>
          <w:spacing w:val="23"/>
        </w:rPr>
        <w:t> </w:t>
      </w:r>
      <w:r>
        <w:rPr/>
        <w:t>of</w:t>
      </w:r>
      <w:r>
        <w:rPr>
          <w:spacing w:val="23"/>
        </w:rPr>
        <w:t> </w:t>
      </w:r>
      <w:r>
        <w:rPr/>
        <w:t>40.7%.</w:t>
      </w:r>
    </w:p>
    <w:p>
      <w:pPr>
        <w:pStyle w:val="BodyText"/>
        <w:spacing w:line="230" w:lineRule="exact"/>
        <w:ind w:left="108"/>
        <w:jc w:val="both"/>
      </w:pPr>
      <w:hyperlink w:history="true" w:anchor="_bookmark0">
        <w:r>
          <w:rPr>
            <w:color w:val="001472"/>
            <w:position w:val="7"/>
            <w:sz w:val="14"/>
          </w:rPr>
          <w:t>3</w:t>
        </w:r>
      </w:hyperlink>
      <w:r>
        <w:rPr>
          <w:color w:val="001472"/>
          <w:position w:val="7"/>
          <w:sz w:val="14"/>
        </w:rPr>
        <w:t> </w:t>
      </w:r>
      <w:r>
        <w:rPr>
          <w:spacing w:val="-8"/>
        </w:rPr>
        <w:t>We </w:t>
      </w:r>
      <w:r>
        <w:rPr/>
        <w:t>chose this model due to its performance on a</w:t>
      </w:r>
      <w:r>
        <w:rPr>
          <w:spacing w:val="-7"/>
        </w:rPr>
        <w:t> </w:t>
      </w:r>
      <w:r>
        <w:rPr/>
        <w:t>difficult</w:t>
      </w:r>
    </w:p>
    <w:p>
      <w:pPr>
        <w:pStyle w:val="BodyText"/>
        <w:spacing w:line="249" w:lineRule="auto" w:before="10"/>
        <w:ind w:left="108" w:right="38"/>
        <w:jc w:val="both"/>
      </w:pPr>
      <w:r>
        <w:rPr/>
        <w:t>1000-way</w:t>
      </w:r>
      <w:r>
        <w:rPr>
          <w:spacing w:val="-7"/>
        </w:rPr>
        <w:t> </w:t>
      </w:r>
      <w:r>
        <w:rPr/>
        <w:t>classification</w:t>
      </w:r>
      <w:r>
        <w:rPr>
          <w:spacing w:val="-7"/>
        </w:rPr>
        <w:t> </w:t>
      </w:r>
      <w:r>
        <w:rPr/>
        <w:t>task,</w:t>
      </w:r>
      <w:r>
        <w:rPr>
          <w:spacing w:val="-6"/>
        </w:rPr>
        <w:t> </w:t>
      </w:r>
      <w:r>
        <w:rPr/>
        <w:t>hypothesizing</w:t>
      </w:r>
      <w:r>
        <w:rPr>
          <w:spacing w:val="-6"/>
        </w:rPr>
        <w:t> </w:t>
      </w:r>
      <w:r>
        <w:rPr/>
        <w:t>that</w:t>
      </w:r>
      <w:r>
        <w:rPr>
          <w:spacing w:val="-7"/>
        </w:rPr>
        <w:t> </w:t>
      </w:r>
      <w:r>
        <w:rPr/>
        <w:t>the</w:t>
      </w:r>
      <w:r>
        <w:rPr>
          <w:spacing w:val="-6"/>
        </w:rPr>
        <w:t> </w:t>
      </w:r>
      <w:r>
        <w:rPr>
          <w:spacing w:val="-5"/>
        </w:rPr>
        <w:t>activa- </w:t>
      </w:r>
      <w:r>
        <w:rPr/>
        <w:t>tions of the neurons in its late hidden layers might </w:t>
      </w:r>
      <w:r>
        <w:rPr>
          <w:spacing w:val="-4"/>
        </w:rPr>
        <w:t>serve  </w:t>
      </w:r>
      <w:r>
        <w:rPr/>
        <w:t>as very strong features for a variety of object recognition tasks.  Its inputs are the mean-centered raw RGB pixel</w:t>
      </w:r>
      <w:r>
        <w:rPr>
          <w:spacing w:val="40"/>
        </w:rPr>
        <w:t> </w:t>
      </w:r>
      <w:r>
        <w:rPr>
          <w:spacing w:val="-5"/>
        </w:rPr>
        <w:t>in-</w:t>
      </w:r>
    </w:p>
    <w:p>
      <w:pPr>
        <w:pStyle w:val="BodyText"/>
        <w:spacing w:before="6"/>
        <w:rPr>
          <w:sz w:val="9"/>
        </w:rPr>
      </w:pPr>
    </w:p>
    <w:p>
      <w:pPr>
        <w:pStyle w:val="BodyText"/>
        <w:spacing w:line="20" w:lineRule="exact"/>
        <w:ind w:left="104"/>
        <w:rPr>
          <w:sz w:val="2"/>
        </w:rPr>
      </w:pPr>
      <w:r>
        <w:rPr>
          <w:sz w:val="2"/>
        </w:rPr>
        <w:pict>
          <v:group style="width:57.6pt;height:.4pt;mso-position-horizontal-relative:char;mso-position-vertical-relative:line" coordorigin="0,0" coordsize="1152,8">
            <v:line style="position:absolute" from="0,4" to="1152,4" stroked="true" strokeweight=".398pt" strokecolor="#000000">
              <v:stroke dashstyle="solid"/>
            </v:line>
          </v:group>
        </w:pict>
      </w:r>
      <w:r>
        <w:rPr>
          <w:sz w:val="2"/>
        </w:rPr>
      </w:r>
    </w:p>
    <w:p>
      <w:pPr>
        <w:spacing w:line="232" w:lineRule="exact" w:before="6"/>
        <w:ind w:left="397" w:right="0" w:firstLine="0"/>
        <w:jc w:val="left"/>
        <w:rPr>
          <w:rFonts w:ascii="Courier New"/>
          <w:sz w:val="18"/>
        </w:rPr>
      </w:pPr>
      <w:r>
        <w:rPr>
          <w:position w:val="8"/>
          <w:sz w:val="12"/>
        </w:rPr>
        <w:t>1</w:t>
      </w:r>
      <w:hyperlink r:id="rId10">
        <w:r>
          <w:rPr>
            <w:rFonts w:ascii="Courier New"/>
            <w:color w:val="001472"/>
            <w:sz w:val="18"/>
          </w:rPr>
          <w:t>http://decaf.berkeleyvision.org/</w:t>
        </w:r>
      </w:hyperlink>
    </w:p>
    <w:p>
      <w:pPr>
        <w:spacing w:line="228" w:lineRule="auto" w:before="0"/>
        <w:ind w:left="108" w:right="38" w:firstLine="288"/>
        <w:jc w:val="both"/>
        <w:rPr>
          <w:sz w:val="18"/>
        </w:rPr>
      </w:pPr>
      <w:r>
        <w:rPr>
          <w:position w:val="8"/>
          <w:sz w:val="12"/>
        </w:rPr>
        <w:t>2</w:t>
      </w:r>
      <w:r>
        <w:rPr>
          <w:sz w:val="18"/>
        </w:rPr>
        <w:t>We note that although our CPU implementation allows one to also train networks, that training of large networks such as the ones</w:t>
      </w:r>
      <w:r>
        <w:rPr>
          <w:spacing w:val="-6"/>
          <w:sz w:val="18"/>
        </w:rPr>
        <w:t> </w:t>
      </w:r>
      <w:r>
        <w:rPr>
          <w:sz w:val="18"/>
        </w:rPr>
        <w:t>for</w:t>
      </w:r>
      <w:r>
        <w:rPr>
          <w:spacing w:val="-5"/>
          <w:sz w:val="18"/>
        </w:rPr>
        <w:t> </w:t>
      </w:r>
      <w:r>
        <w:rPr>
          <w:sz w:val="18"/>
        </w:rPr>
        <w:t>ImageNet</w:t>
      </w:r>
      <w:r>
        <w:rPr>
          <w:spacing w:val="-6"/>
          <w:sz w:val="18"/>
        </w:rPr>
        <w:t> </w:t>
      </w:r>
      <w:r>
        <w:rPr>
          <w:sz w:val="18"/>
        </w:rPr>
        <w:t>may</w:t>
      </w:r>
      <w:r>
        <w:rPr>
          <w:spacing w:val="-5"/>
          <w:sz w:val="18"/>
        </w:rPr>
        <w:t> </w:t>
      </w:r>
      <w:r>
        <w:rPr>
          <w:sz w:val="18"/>
        </w:rPr>
        <w:t>still</w:t>
      </w:r>
      <w:r>
        <w:rPr>
          <w:spacing w:val="-6"/>
          <w:sz w:val="18"/>
        </w:rPr>
        <w:t> </w:t>
      </w:r>
      <w:r>
        <w:rPr>
          <w:sz w:val="18"/>
        </w:rPr>
        <w:t>be</w:t>
      </w:r>
      <w:r>
        <w:rPr>
          <w:spacing w:val="-5"/>
          <w:sz w:val="18"/>
        </w:rPr>
        <w:t> </w:t>
      </w:r>
      <w:r>
        <w:rPr>
          <w:sz w:val="18"/>
        </w:rPr>
        <w:t>time-consuming</w:t>
      </w:r>
      <w:r>
        <w:rPr>
          <w:spacing w:val="-6"/>
          <w:sz w:val="18"/>
        </w:rPr>
        <w:t> </w:t>
      </w:r>
      <w:r>
        <w:rPr>
          <w:sz w:val="18"/>
        </w:rPr>
        <w:t>on</w:t>
      </w:r>
      <w:r>
        <w:rPr>
          <w:spacing w:val="-5"/>
          <w:sz w:val="18"/>
        </w:rPr>
        <w:t> </w:t>
      </w:r>
      <w:r>
        <w:rPr>
          <w:sz w:val="18"/>
        </w:rPr>
        <w:t>CPUs,</w:t>
      </w:r>
      <w:r>
        <w:rPr>
          <w:spacing w:val="-6"/>
          <w:sz w:val="18"/>
        </w:rPr>
        <w:t> </w:t>
      </w:r>
      <w:r>
        <w:rPr>
          <w:sz w:val="18"/>
        </w:rPr>
        <w:t>and</w:t>
      </w:r>
      <w:r>
        <w:rPr>
          <w:spacing w:val="-5"/>
          <w:sz w:val="18"/>
        </w:rPr>
        <w:t> </w:t>
      </w:r>
      <w:r>
        <w:rPr>
          <w:spacing w:val="-8"/>
          <w:sz w:val="18"/>
        </w:rPr>
        <w:t>we </w:t>
      </w:r>
      <w:r>
        <w:rPr>
          <w:sz w:val="18"/>
        </w:rPr>
        <w:t>rely on our own implementation of the network by extending </w:t>
      </w:r>
      <w:r>
        <w:rPr>
          <w:spacing w:val="-4"/>
          <w:sz w:val="18"/>
        </w:rPr>
        <w:t>the </w:t>
      </w:r>
      <w:r>
        <w:rPr>
          <w:rFonts w:ascii="Courier New"/>
          <w:sz w:val="18"/>
        </w:rPr>
        <w:t>cuda-convnet</w:t>
      </w:r>
      <w:r>
        <w:rPr>
          <w:rFonts w:ascii="Courier New"/>
          <w:spacing w:val="-84"/>
          <w:sz w:val="18"/>
        </w:rPr>
        <w:t> </w:t>
      </w:r>
      <w:r>
        <w:rPr>
          <w:sz w:val="18"/>
        </w:rPr>
        <w:t>GPU framework provided by Alex </w:t>
      </w:r>
      <w:r>
        <w:rPr>
          <w:spacing w:val="-3"/>
          <w:sz w:val="18"/>
        </w:rPr>
        <w:t>Krizhevsky </w:t>
      </w:r>
      <w:r>
        <w:rPr>
          <w:sz w:val="18"/>
        </w:rPr>
        <w:t>to train such</w:t>
      </w:r>
      <w:r>
        <w:rPr>
          <w:spacing w:val="-4"/>
          <w:sz w:val="18"/>
        </w:rPr>
        <w:t> </w:t>
      </w:r>
      <w:r>
        <w:rPr>
          <w:sz w:val="18"/>
        </w:rPr>
        <w:t>models.</w:t>
      </w:r>
    </w:p>
    <w:p>
      <w:pPr>
        <w:spacing w:line="212" w:lineRule="exact" w:before="0"/>
        <w:ind w:left="397" w:right="0" w:firstLine="0"/>
        <w:jc w:val="both"/>
        <w:rPr>
          <w:sz w:val="18"/>
        </w:rPr>
      </w:pPr>
      <w:r>
        <w:rPr>
          <w:position w:val="8"/>
          <w:sz w:val="12"/>
        </w:rPr>
        <w:t>3</w:t>
      </w:r>
      <w:r>
        <w:rPr>
          <w:sz w:val="18"/>
        </w:rPr>
        <w:t>The model entered into the competition actually achieved a</w:t>
      </w:r>
    </w:p>
    <w:p>
      <w:pPr>
        <w:pStyle w:val="BodyText"/>
        <w:spacing w:line="249" w:lineRule="auto" w:before="97"/>
        <w:ind w:left="108" w:right="1409"/>
        <w:jc w:val="both"/>
      </w:pPr>
      <w:r>
        <w:rPr/>
        <w:br w:type="column"/>
      </w:r>
      <w:r>
        <w:rPr/>
        <w:t>tensity values of a 224 224 image. These values are </w:t>
      </w:r>
      <w:r>
        <w:rPr>
          <w:spacing w:val="-4"/>
        </w:rPr>
        <w:t>for- </w:t>
      </w:r>
      <w:r>
        <w:rPr/>
        <w:t>ward</w:t>
      </w:r>
      <w:r>
        <w:rPr>
          <w:spacing w:val="-15"/>
        </w:rPr>
        <w:t> </w:t>
      </w:r>
      <w:r>
        <w:rPr/>
        <w:t>propagated</w:t>
      </w:r>
      <w:r>
        <w:rPr>
          <w:spacing w:val="-15"/>
        </w:rPr>
        <w:t> </w:t>
      </w:r>
      <w:r>
        <w:rPr/>
        <w:t>through</w:t>
      </w:r>
      <w:r>
        <w:rPr>
          <w:spacing w:val="-14"/>
        </w:rPr>
        <w:t> </w:t>
      </w:r>
      <w:r>
        <w:rPr/>
        <w:t>5</w:t>
      </w:r>
      <w:r>
        <w:rPr>
          <w:spacing w:val="-15"/>
        </w:rPr>
        <w:t> </w:t>
      </w:r>
      <w:r>
        <w:rPr/>
        <w:t>convolutional</w:t>
      </w:r>
      <w:r>
        <w:rPr>
          <w:spacing w:val="-15"/>
        </w:rPr>
        <w:t> </w:t>
      </w:r>
      <w:r>
        <w:rPr/>
        <w:t>layers</w:t>
      </w:r>
      <w:r>
        <w:rPr>
          <w:spacing w:val="-14"/>
        </w:rPr>
        <w:t> </w:t>
      </w:r>
      <w:r>
        <w:rPr/>
        <w:t>(with</w:t>
      </w:r>
      <w:r>
        <w:rPr>
          <w:spacing w:val="-15"/>
        </w:rPr>
        <w:t> </w:t>
      </w:r>
      <w:r>
        <w:rPr>
          <w:spacing w:val="-3"/>
        </w:rPr>
        <w:t>pool- </w:t>
      </w:r>
      <w:r>
        <w:rPr/>
        <w:t>ing and ReLU non-linearities applied along the way) and</w:t>
      </w:r>
      <w:r>
        <w:rPr>
          <w:spacing w:val="-26"/>
        </w:rPr>
        <w:t> </w:t>
      </w:r>
      <w:r>
        <w:rPr>
          <w:spacing w:val="-15"/>
        </w:rPr>
        <w:t>3 </w:t>
      </w:r>
      <w:r>
        <w:rPr/>
        <w:t>fully-connected layers to determine its final neuron </w:t>
      </w:r>
      <w:r>
        <w:rPr>
          <w:spacing w:val="-4"/>
        </w:rPr>
        <w:t>activ- </w:t>
      </w:r>
      <w:r>
        <w:rPr/>
        <w:t>ities: a distribution over the task’s 1000 object </w:t>
      </w:r>
      <w:r>
        <w:rPr>
          <w:spacing w:val="-3"/>
        </w:rPr>
        <w:t>categories. </w:t>
      </w:r>
      <w:r>
        <w:rPr/>
        <w:t>Our</w:t>
      </w:r>
      <w:r>
        <w:rPr>
          <w:spacing w:val="-7"/>
        </w:rPr>
        <w:t> </w:t>
      </w:r>
      <w:r>
        <w:rPr/>
        <w:t>instance</w:t>
      </w:r>
      <w:r>
        <w:rPr>
          <w:spacing w:val="-6"/>
        </w:rPr>
        <w:t> </w:t>
      </w:r>
      <w:r>
        <w:rPr/>
        <w:t>of</w:t>
      </w:r>
      <w:r>
        <w:rPr>
          <w:spacing w:val="-7"/>
        </w:rPr>
        <w:t> </w:t>
      </w:r>
      <w:r>
        <w:rPr/>
        <w:t>the</w:t>
      </w:r>
      <w:r>
        <w:rPr>
          <w:spacing w:val="-6"/>
        </w:rPr>
        <w:t> </w:t>
      </w:r>
      <w:r>
        <w:rPr/>
        <w:t>model</w:t>
      </w:r>
      <w:r>
        <w:rPr>
          <w:spacing w:val="-6"/>
        </w:rPr>
        <w:t> </w:t>
      </w:r>
      <w:r>
        <w:rPr/>
        <w:t>attains</w:t>
      </w:r>
      <w:r>
        <w:rPr>
          <w:spacing w:val="-7"/>
        </w:rPr>
        <w:t> </w:t>
      </w:r>
      <w:r>
        <w:rPr/>
        <w:t>an</w:t>
      </w:r>
      <w:r>
        <w:rPr>
          <w:spacing w:val="-6"/>
        </w:rPr>
        <w:t> </w:t>
      </w:r>
      <w:r>
        <w:rPr/>
        <w:t>error</w:t>
      </w:r>
      <w:r>
        <w:rPr>
          <w:spacing w:val="-6"/>
        </w:rPr>
        <w:t> </w:t>
      </w:r>
      <w:r>
        <w:rPr/>
        <w:t>rate</w:t>
      </w:r>
      <w:r>
        <w:rPr>
          <w:spacing w:val="-7"/>
        </w:rPr>
        <w:t> </w:t>
      </w:r>
      <w:r>
        <w:rPr/>
        <w:t>of</w:t>
      </w:r>
      <w:r>
        <w:rPr>
          <w:spacing w:val="-6"/>
        </w:rPr>
        <w:t> </w:t>
      </w:r>
      <w:r>
        <w:rPr>
          <w:b/>
        </w:rPr>
        <w:t>42.9%</w:t>
      </w:r>
      <w:r>
        <w:rPr>
          <w:b/>
          <w:spacing w:val="-6"/>
        </w:rPr>
        <w:t> </w:t>
      </w:r>
      <w:r>
        <w:rPr/>
        <w:t>on the ILSVRC-2012 validation set – 2.2% shy of the </w:t>
      </w:r>
      <w:r>
        <w:rPr>
          <w:spacing w:val="-3"/>
        </w:rPr>
        <w:t>40.7% </w:t>
      </w:r>
      <w:r>
        <w:rPr/>
        <w:t>achieved by (</w:t>
      </w:r>
      <w:hyperlink w:history="true" w:anchor="_bookmark17">
        <w:r>
          <w:rPr>
            <w:color w:val="001472"/>
          </w:rPr>
          <w:t>Krizhevsky et al.</w:t>
        </w:r>
      </w:hyperlink>
      <w:r>
        <w:rPr/>
        <w:t>,</w:t>
      </w:r>
      <w:r>
        <w:rPr>
          <w:spacing w:val="-9"/>
        </w:rPr>
        <w:t> </w:t>
      </w:r>
      <w:hyperlink w:history="true" w:anchor="_bookmark17">
        <w:r>
          <w:rPr>
            <w:color w:val="001472"/>
          </w:rPr>
          <w:t>2012</w:t>
        </w:r>
      </w:hyperlink>
      <w:r>
        <w:rPr/>
        <w:t>).</w:t>
      </w:r>
    </w:p>
    <w:p>
      <w:pPr>
        <w:pStyle w:val="BodyText"/>
        <w:spacing w:line="247" w:lineRule="auto" w:before="119"/>
        <w:ind w:left="108" w:right="1409"/>
        <w:jc w:val="both"/>
      </w:pPr>
      <w:r>
        <w:rPr/>
        <w:pict>
          <v:shape style="position:absolute;margin-left:399.700012pt;margin-top:-94.054062pt;width:7.75pt;height:17.3pt;mso-position-horizontal-relative:page;mso-position-vertical-relative:paragraph;z-index:-252926976" type="#_x0000_t202" filled="false" stroked="false">
            <v:textbox inset="0,0,0,0">
              <w:txbxContent>
                <w:p>
                  <w:pPr>
                    <w:spacing w:line="197" w:lineRule="exact" w:before="0"/>
                    <w:ind w:left="0" w:right="0" w:firstLine="0"/>
                    <w:jc w:val="left"/>
                    <w:rPr>
                      <w:rFonts w:ascii="Arial" w:hAnsi="Arial"/>
                      <w:i/>
                      <w:sz w:val="20"/>
                    </w:rPr>
                  </w:pPr>
                  <w:r>
                    <w:rPr>
                      <w:rFonts w:ascii="Arial" w:hAnsi="Arial"/>
                      <w:i/>
                      <w:w w:val="132"/>
                      <w:sz w:val="20"/>
                    </w:rPr>
                    <w:t>×</w:t>
                  </w:r>
                </w:p>
              </w:txbxContent>
            </v:textbox>
            <w10:wrap type="none"/>
          </v:shape>
        </w:pict>
      </w:r>
      <w:r>
        <w:rPr/>
        <w:pict>
          <v:shape style="position:absolute;margin-left:452.572998pt;margin-top:55.385937pt;width:7.75pt;height:17.3pt;mso-position-horizontal-relative:page;mso-position-vertical-relative:paragraph;z-index:-252925952" type="#_x0000_t202" filled="false" stroked="false">
            <v:textbox inset="0,0,0,0">
              <w:txbxContent>
                <w:p>
                  <w:pPr>
                    <w:spacing w:line="197" w:lineRule="exact" w:before="0"/>
                    <w:ind w:left="0" w:right="0" w:firstLine="0"/>
                    <w:jc w:val="left"/>
                    <w:rPr>
                      <w:rFonts w:ascii="Arial" w:hAnsi="Arial"/>
                      <w:i/>
                      <w:sz w:val="20"/>
                    </w:rPr>
                  </w:pPr>
                  <w:r>
                    <w:rPr>
                      <w:rFonts w:ascii="Arial" w:hAnsi="Arial"/>
                      <w:i/>
                      <w:w w:val="132"/>
                      <w:sz w:val="20"/>
                    </w:rPr>
                    <w:t>×</w:t>
                  </w:r>
                </w:p>
              </w:txbxContent>
            </v:textbox>
            <w10:wrap type="none"/>
          </v:shape>
        </w:pict>
      </w:r>
      <w:r>
        <w:rPr>
          <w:spacing w:val="-8"/>
        </w:rPr>
        <w:t>We </w:t>
      </w:r>
      <w:r>
        <w:rPr/>
        <w:t>refer to </w:t>
      </w:r>
      <w:hyperlink w:history="true" w:anchor="_bookmark17">
        <w:r>
          <w:rPr>
            <w:color w:val="001472"/>
          </w:rPr>
          <w:t>Krizhevsky et al. </w:t>
        </w:r>
      </w:hyperlink>
      <w:r>
        <w:rPr/>
        <w:t>(</w:t>
      </w:r>
      <w:hyperlink w:history="true" w:anchor="_bookmark17">
        <w:r>
          <w:rPr>
            <w:color w:val="001472"/>
          </w:rPr>
          <w:t>2012</w:t>
        </w:r>
      </w:hyperlink>
      <w:r>
        <w:rPr/>
        <w:t>) for a detailed discus- sion of the architecture and training protocol, which </w:t>
      </w:r>
      <w:r>
        <w:rPr>
          <w:spacing w:val="-8"/>
        </w:rPr>
        <w:t>we </w:t>
      </w:r>
      <w:r>
        <w:rPr/>
        <w:t>closely followed with the exception of two small </w:t>
      </w:r>
      <w:r>
        <w:rPr>
          <w:spacing w:val="-4"/>
        </w:rPr>
        <w:t>differ- </w:t>
      </w:r>
      <w:r>
        <w:rPr/>
        <w:t>ences in the input data. First, we ignore the image’s </w:t>
      </w:r>
      <w:r>
        <w:rPr>
          <w:spacing w:val="-3"/>
        </w:rPr>
        <w:t>orig- </w:t>
      </w:r>
      <w:r>
        <w:rPr/>
        <w:t>inal aspect ratio and warp it to 256 256, rather than </w:t>
      </w:r>
      <w:r>
        <w:rPr>
          <w:spacing w:val="-4"/>
        </w:rPr>
        <w:t>re- </w:t>
      </w:r>
      <w:r>
        <w:rPr/>
        <w:t>sizing and cropping to preserve the proportions. </w:t>
      </w:r>
      <w:r>
        <w:rPr>
          <w:spacing w:val="-4"/>
        </w:rPr>
        <w:t>Secondly, </w:t>
      </w:r>
      <w:r>
        <w:rPr/>
        <w:t>we did not perform the data augmentation trick of </w:t>
      </w:r>
      <w:r>
        <w:rPr>
          <w:spacing w:val="-3"/>
        </w:rPr>
        <w:t>adding </w:t>
      </w:r>
      <w:r>
        <w:rPr/>
        <w:t>random multiples of the principle components of the </w:t>
      </w:r>
      <w:r>
        <w:rPr>
          <w:spacing w:val="-4"/>
        </w:rPr>
        <w:t>RGB </w:t>
      </w:r>
      <w:r>
        <w:rPr/>
        <w:t>pixel values throughout the dataset, proposed as a way of capturing invariance to changes in illumination and</w:t>
      </w:r>
      <w:r>
        <w:rPr>
          <w:spacing w:val="-27"/>
        </w:rPr>
        <w:t> </w:t>
      </w:r>
      <w:r>
        <w:rPr/>
        <w:t>color</w:t>
      </w:r>
      <w:hyperlink w:history="true" w:anchor="_bookmark0">
        <w:r>
          <w:rPr>
            <w:color w:val="001472"/>
            <w:position w:val="7"/>
            <w:sz w:val="14"/>
          </w:rPr>
          <w:t>4</w:t>
        </w:r>
      </w:hyperlink>
      <w:r>
        <w:rPr/>
        <w:t>.</w:t>
      </w:r>
    </w:p>
    <w:p>
      <w:pPr>
        <w:pStyle w:val="BodyText"/>
        <w:spacing w:before="8"/>
        <w:rPr>
          <w:sz w:val="23"/>
        </w:rPr>
      </w:pPr>
    </w:p>
    <w:p>
      <w:pPr>
        <w:pStyle w:val="Heading2"/>
        <w:numPr>
          <w:ilvl w:val="1"/>
          <w:numId w:val="2"/>
        </w:numPr>
        <w:tabs>
          <w:tab w:pos="458" w:val="left" w:leader="none"/>
        </w:tabs>
        <w:spacing w:line="240" w:lineRule="auto" w:before="0" w:after="0"/>
        <w:ind w:left="457" w:right="0" w:hanging="350"/>
        <w:jc w:val="left"/>
      </w:pPr>
      <w:r>
        <w:rPr/>
        <w:t>Feature Generalization and</w:t>
      </w:r>
      <w:r>
        <w:rPr>
          <w:spacing w:val="-5"/>
        </w:rPr>
        <w:t> </w:t>
      </w:r>
      <w:r>
        <w:rPr/>
        <w:t>Visualization</w:t>
      </w:r>
    </w:p>
    <w:p>
      <w:pPr>
        <w:pStyle w:val="BodyText"/>
        <w:spacing w:line="249" w:lineRule="auto" w:before="143"/>
        <w:ind w:left="108" w:right="1409"/>
        <w:jc w:val="both"/>
      </w:pPr>
      <w:r>
        <w:rPr>
          <w:spacing w:val="-8"/>
        </w:rPr>
        <w:t>We </w:t>
      </w:r>
      <w:r>
        <w:rPr/>
        <w:t>visualized the model features to gain insight into the semantic capacity of DeCAF and other features that </w:t>
      </w:r>
      <w:r>
        <w:rPr>
          <w:spacing w:val="-5"/>
        </w:rPr>
        <w:t>have </w:t>
      </w:r>
      <w:r>
        <w:rPr/>
        <w:t>been typically employed in computer vision. In </w:t>
      </w:r>
      <w:r>
        <w:rPr>
          <w:spacing w:val="-3"/>
        </w:rPr>
        <w:t>particular, </w:t>
      </w:r>
      <w:r>
        <w:rPr/>
        <w:t>we compare the features described in Section </w:t>
      </w:r>
      <w:hyperlink w:history="true" w:anchor="_bookmark1">
        <w:r>
          <w:rPr>
            <w:color w:val="001472"/>
          </w:rPr>
          <w:t>3 </w:t>
        </w:r>
      </w:hyperlink>
      <w:r>
        <w:rPr/>
        <w:t>with </w:t>
      </w:r>
      <w:r>
        <w:rPr>
          <w:spacing w:val="-3"/>
        </w:rPr>
        <w:t>GIST </w:t>
      </w:r>
      <w:r>
        <w:rPr/>
        <w:t>features</w:t>
      </w:r>
      <w:r>
        <w:rPr>
          <w:spacing w:val="-7"/>
        </w:rPr>
        <w:t> </w:t>
      </w:r>
      <w:r>
        <w:rPr/>
        <w:t>(</w:t>
      </w:r>
      <w:hyperlink w:history="true" w:anchor="_bookmark34">
        <w:r>
          <w:rPr>
            <w:color w:val="001472"/>
          </w:rPr>
          <w:t>Oliva</w:t>
        </w:r>
        <w:r>
          <w:rPr>
            <w:color w:val="001472"/>
            <w:spacing w:val="-6"/>
          </w:rPr>
          <w:t> </w:t>
        </w:r>
        <w:r>
          <w:rPr>
            <w:color w:val="001472"/>
          </w:rPr>
          <w:t>&amp;</w:t>
        </w:r>
        <w:r>
          <w:rPr>
            <w:color w:val="001472"/>
            <w:spacing w:val="-6"/>
          </w:rPr>
          <w:t> </w:t>
        </w:r>
        <w:r>
          <w:rPr>
            <w:color w:val="001472"/>
          </w:rPr>
          <w:t>Torralba</w:t>
        </w:r>
      </w:hyperlink>
      <w:r>
        <w:rPr/>
        <w:t>,</w:t>
      </w:r>
      <w:r>
        <w:rPr>
          <w:spacing w:val="-6"/>
        </w:rPr>
        <w:t> </w:t>
      </w:r>
      <w:hyperlink w:history="true" w:anchor="_bookmark34">
        <w:r>
          <w:rPr>
            <w:color w:val="001472"/>
          </w:rPr>
          <w:t>2001</w:t>
        </w:r>
      </w:hyperlink>
      <w:r>
        <w:rPr/>
        <w:t>)</w:t>
      </w:r>
      <w:r>
        <w:rPr>
          <w:spacing w:val="-6"/>
        </w:rPr>
        <w:t> </w:t>
      </w:r>
      <w:r>
        <w:rPr/>
        <w:t>and</w:t>
      </w:r>
      <w:r>
        <w:rPr>
          <w:spacing w:val="-6"/>
        </w:rPr>
        <w:t> </w:t>
      </w:r>
      <w:r>
        <w:rPr/>
        <w:t>LLC</w:t>
      </w:r>
      <w:r>
        <w:rPr>
          <w:spacing w:val="-6"/>
        </w:rPr>
        <w:t> </w:t>
      </w:r>
      <w:r>
        <w:rPr/>
        <w:t>features</w:t>
      </w:r>
      <w:r>
        <w:rPr>
          <w:spacing w:val="-6"/>
        </w:rPr>
        <w:t> </w:t>
      </w:r>
      <w:r>
        <w:rPr>
          <w:spacing w:val="-7"/>
        </w:rPr>
        <w:t>(</w:t>
      </w:r>
      <w:hyperlink w:history="true" w:anchor="_bookmark50">
        <w:r>
          <w:rPr>
            <w:color w:val="001472"/>
            <w:spacing w:val="-7"/>
          </w:rPr>
          <w:t>Wang</w:t>
        </w:r>
      </w:hyperlink>
      <w:r>
        <w:rPr>
          <w:color w:val="001472"/>
          <w:spacing w:val="-7"/>
        </w:rPr>
        <w:t> </w:t>
      </w:r>
      <w:hyperlink w:history="true" w:anchor="_bookmark50">
        <w:r>
          <w:rPr>
            <w:color w:val="001472"/>
          </w:rPr>
          <w:t>et al.</w:t>
        </w:r>
      </w:hyperlink>
      <w:r>
        <w:rPr/>
        <w:t>,</w:t>
      </w:r>
      <w:r>
        <w:rPr>
          <w:spacing w:val="-3"/>
        </w:rPr>
        <w:t> </w:t>
      </w:r>
      <w:hyperlink w:history="true" w:anchor="_bookmark50">
        <w:r>
          <w:rPr>
            <w:color w:val="001472"/>
          </w:rPr>
          <w:t>2010</w:t>
        </w:r>
      </w:hyperlink>
      <w:r>
        <w:rPr/>
        <w:t>).</w:t>
      </w:r>
    </w:p>
    <w:p>
      <w:pPr>
        <w:pStyle w:val="BodyText"/>
        <w:spacing w:line="249" w:lineRule="auto" w:before="119"/>
        <w:ind w:left="108" w:right="1409"/>
        <w:jc w:val="both"/>
      </w:pPr>
      <w:r>
        <w:rPr>
          <w:spacing w:val="-8"/>
        </w:rPr>
        <w:t>We </w:t>
      </w:r>
      <w:r>
        <w:rPr/>
        <w:t>visualize features in the following way: we run the t- SNE algorithm (</w:t>
      </w:r>
      <w:hyperlink w:history="true" w:anchor="_bookmark51">
        <w:r>
          <w:rPr>
            <w:color w:val="001472"/>
          </w:rPr>
          <w:t>van der Maaten &amp; Hinton</w:t>
        </w:r>
      </w:hyperlink>
      <w:r>
        <w:rPr/>
        <w:t>, </w:t>
      </w:r>
      <w:hyperlink w:history="true" w:anchor="_bookmark51">
        <w:r>
          <w:rPr>
            <w:color w:val="001472"/>
          </w:rPr>
          <w:t>2008</w:t>
        </w:r>
      </w:hyperlink>
      <w:r>
        <w:rPr/>
        <w:t>) to find </w:t>
      </w:r>
      <w:r>
        <w:rPr>
          <w:spacing w:val="-17"/>
        </w:rPr>
        <w:t>a </w:t>
      </w:r>
      <w:r>
        <w:rPr/>
        <w:t>2-dimensional embedding of the high-dimensional </w:t>
      </w:r>
      <w:r>
        <w:rPr>
          <w:spacing w:val="-3"/>
        </w:rPr>
        <w:t>feature </w:t>
      </w:r>
      <w:r>
        <w:rPr/>
        <w:t>space, and plot them as points colored depending on </w:t>
      </w:r>
      <w:r>
        <w:rPr>
          <w:spacing w:val="-3"/>
        </w:rPr>
        <w:t>their </w:t>
      </w:r>
      <w:r>
        <w:rPr/>
        <w:t>semantic category in a particular hierarchy. </w:t>
      </w:r>
      <w:r>
        <w:rPr>
          <w:spacing w:val="-8"/>
        </w:rPr>
        <w:t>We </w:t>
      </w:r>
      <w:r>
        <w:rPr/>
        <w:t>did this </w:t>
      </w:r>
      <w:r>
        <w:rPr>
          <w:spacing w:val="-6"/>
        </w:rPr>
        <w:t>on </w:t>
      </w:r>
      <w:r>
        <w:rPr/>
        <w:t>the validation set of ILSVRC-2012 to avoid overfitting </w:t>
      </w:r>
      <w:r>
        <w:rPr>
          <w:spacing w:val="-4"/>
        </w:rPr>
        <w:t>ef- </w:t>
      </w:r>
      <w:r>
        <w:rPr/>
        <w:t>fects (as the deep CNN used in this paper was trained </w:t>
      </w:r>
      <w:r>
        <w:rPr>
          <w:spacing w:val="-4"/>
        </w:rPr>
        <w:t>only </w:t>
      </w:r>
      <w:r>
        <w:rPr/>
        <w:t>on the training set), and also use an independent dataset, SUN-397 (</w:t>
      </w:r>
      <w:hyperlink w:history="true" w:anchor="_bookmark54">
        <w:r>
          <w:rPr>
            <w:color w:val="001472"/>
          </w:rPr>
          <w:t>Xiao et al.</w:t>
        </w:r>
      </w:hyperlink>
      <w:r>
        <w:rPr/>
        <w:t>, </w:t>
      </w:r>
      <w:hyperlink w:history="true" w:anchor="_bookmark54">
        <w:r>
          <w:rPr>
            <w:color w:val="001472"/>
          </w:rPr>
          <w:t>2010</w:t>
        </w:r>
      </w:hyperlink>
      <w:r>
        <w:rPr/>
        <w:t>), to evaluate how dataset </w:t>
      </w:r>
      <w:r>
        <w:rPr>
          <w:spacing w:val="-3"/>
        </w:rPr>
        <w:t>bias</w:t>
      </w:r>
    </w:p>
    <w:p>
      <w:pPr>
        <w:spacing w:after="0" w:line="249" w:lineRule="auto"/>
        <w:jc w:val="both"/>
        <w:sectPr>
          <w:type w:val="continuous"/>
          <w:pgSz w:w="12240" w:h="15840"/>
          <w:pgMar w:top="1440" w:bottom="280" w:left="1000" w:right="0"/>
          <w:cols w:num="2" w:equalWidth="0">
            <w:col w:w="4829" w:space="211"/>
            <w:col w:w="6200"/>
          </w:cols>
        </w:sectPr>
      </w:pPr>
    </w:p>
    <w:p>
      <w:pPr>
        <w:tabs>
          <w:tab w:pos="5148" w:val="left" w:leader="none"/>
          <w:tab w:pos="6340" w:val="left" w:leader="none"/>
        </w:tabs>
        <w:spacing w:line="133" w:lineRule="exact" w:before="0"/>
        <w:ind w:left="108" w:right="0" w:firstLine="0"/>
        <w:jc w:val="left"/>
        <w:rPr>
          <w:sz w:val="18"/>
        </w:rPr>
      </w:pPr>
      <w:r>
        <w:rPr>
          <w:sz w:val="18"/>
        </w:rPr>
        <w:t>top-1 validation error rate of 36.7% by averaging the</w:t>
      </w:r>
      <w:r>
        <w:rPr>
          <w:spacing w:val="26"/>
          <w:sz w:val="18"/>
        </w:rPr>
        <w:t> </w:t>
      </w:r>
      <w:r>
        <w:rPr>
          <w:sz w:val="18"/>
        </w:rPr>
        <w:t>predictions</w:t>
        <w:tab/>
      </w:r>
      <w:r>
        <w:rPr>
          <w:w w:val="99"/>
          <w:sz w:val="18"/>
          <w:u w:val="single"/>
        </w:rPr>
        <w:t> </w:t>
      </w:r>
      <w:r>
        <w:rPr>
          <w:sz w:val="18"/>
          <w:u w:val="single"/>
        </w:rPr>
        <w:tab/>
      </w:r>
    </w:p>
    <w:p>
      <w:pPr>
        <w:spacing w:after="0" w:line="133" w:lineRule="exact"/>
        <w:jc w:val="left"/>
        <w:rPr>
          <w:sz w:val="18"/>
        </w:rPr>
        <w:sectPr>
          <w:type w:val="continuous"/>
          <w:pgSz w:w="12240" w:h="15840"/>
          <w:pgMar w:top="1440" w:bottom="280" w:left="1000" w:right="0"/>
        </w:sectPr>
      </w:pPr>
    </w:p>
    <w:p>
      <w:pPr>
        <w:spacing w:line="230" w:lineRule="auto" w:before="30"/>
        <w:ind w:left="108" w:right="38" w:firstLine="0"/>
        <w:jc w:val="both"/>
        <w:rPr>
          <w:sz w:val="18"/>
        </w:rPr>
      </w:pPr>
      <w:r>
        <w:rPr>
          <w:sz w:val="18"/>
        </w:rPr>
        <w:t>of 7 structurally identical models that were initialized and </w:t>
      </w:r>
      <w:r>
        <w:rPr>
          <w:spacing w:val="-3"/>
          <w:sz w:val="18"/>
        </w:rPr>
        <w:t>trained </w:t>
      </w:r>
      <w:r>
        <w:rPr>
          <w:sz w:val="18"/>
        </w:rPr>
        <w:t>independently. </w:t>
      </w:r>
      <w:r>
        <w:rPr>
          <w:spacing w:val="-8"/>
          <w:sz w:val="18"/>
        </w:rPr>
        <w:t>We </w:t>
      </w:r>
      <w:r>
        <w:rPr>
          <w:sz w:val="18"/>
        </w:rPr>
        <w:t>trained only a single instance of the </w:t>
      </w:r>
      <w:r>
        <w:rPr>
          <w:spacing w:val="-3"/>
          <w:sz w:val="18"/>
        </w:rPr>
        <w:t>model; </w:t>
      </w:r>
      <w:r>
        <w:rPr>
          <w:sz w:val="18"/>
        </w:rPr>
        <w:t>hence we refer to the single model error rate of 40.7%.</w:t>
      </w:r>
    </w:p>
    <w:p>
      <w:pPr>
        <w:spacing w:line="230" w:lineRule="auto" w:before="1"/>
        <w:ind w:left="108" w:right="1409" w:firstLine="288"/>
        <w:jc w:val="both"/>
        <w:rPr>
          <w:sz w:val="18"/>
        </w:rPr>
      </w:pPr>
      <w:r>
        <w:rPr/>
        <w:br w:type="column"/>
      </w:r>
      <w:r>
        <w:rPr>
          <w:position w:val="8"/>
          <w:sz w:val="12"/>
        </w:rPr>
        <w:t>4</w:t>
      </w:r>
      <w:r>
        <w:rPr>
          <w:sz w:val="18"/>
        </w:rPr>
        <w:t>According to the authors, this scheme reduced their</w:t>
      </w:r>
      <w:r>
        <w:rPr>
          <w:spacing w:val="-18"/>
          <w:sz w:val="18"/>
        </w:rPr>
        <w:t> </w:t>
      </w:r>
      <w:r>
        <w:rPr>
          <w:sz w:val="18"/>
        </w:rPr>
        <w:t>models’ test</w:t>
      </w:r>
      <w:r>
        <w:rPr>
          <w:spacing w:val="-6"/>
          <w:sz w:val="18"/>
        </w:rPr>
        <w:t> </w:t>
      </w:r>
      <w:r>
        <w:rPr>
          <w:sz w:val="18"/>
        </w:rPr>
        <w:t>set</w:t>
      </w:r>
      <w:r>
        <w:rPr>
          <w:spacing w:val="-5"/>
          <w:sz w:val="18"/>
        </w:rPr>
        <w:t> </w:t>
      </w:r>
      <w:r>
        <w:rPr>
          <w:sz w:val="18"/>
        </w:rPr>
        <w:t>error</w:t>
      </w:r>
      <w:r>
        <w:rPr>
          <w:spacing w:val="-6"/>
          <w:sz w:val="18"/>
        </w:rPr>
        <w:t> </w:t>
      </w:r>
      <w:r>
        <w:rPr>
          <w:sz w:val="18"/>
        </w:rPr>
        <w:t>by</w:t>
      </w:r>
      <w:r>
        <w:rPr>
          <w:spacing w:val="-5"/>
          <w:sz w:val="18"/>
        </w:rPr>
        <w:t> </w:t>
      </w:r>
      <w:r>
        <w:rPr>
          <w:sz w:val="18"/>
        </w:rPr>
        <w:t>over</w:t>
      </w:r>
      <w:r>
        <w:rPr>
          <w:spacing w:val="-5"/>
          <w:sz w:val="18"/>
        </w:rPr>
        <w:t> </w:t>
      </w:r>
      <w:r>
        <w:rPr>
          <w:sz w:val="18"/>
        </w:rPr>
        <w:t>1%,</w:t>
      </w:r>
      <w:r>
        <w:rPr>
          <w:spacing w:val="-6"/>
          <w:sz w:val="18"/>
        </w:rPr>
        <w:t> </w:t>
      </w:r>
      <w:r>
        <w:rPr>
          <w:sz w:val="18"/>
        </w:rPr>
        <w:t>likely</w:t>
      </w:r>
      <w:r>
        <w:rPr>
          <w:spacing w:val="-5"/>
          <w:sz w:val="18"/>
        </w:rPr>
        <w:t> </w:t>
      </w:r>
      <w:r>
        <w:rPr>
          <w:sz w:val="18"/>
        </w:rPr>
        <w:t>explaining</w:t>
      </w:r>
      <w:r>
        <w:rPr>
          <w:spacing w:val="-5"/>
          <w:sz w:val="18"/>
        </w:rPr>
        <w:t> </w:t>
      </w:r>
      <w:r>
        <w:rPr>
          <w:sz w:val="18"/>
        </w:rPr>
        <w:t>much</w:t>
      </w:r>
      <w:r>
        <w:rPr>
          <w:spacing w:val="-6"/>
          <w:sz w:val="18"/>
        </w:rPr>
        <w:t> </w:t>
      </w:r>
      <w:r>
        <w:rPr>
          <w:sz w:val="18"/>
        </w:rPr>
        <w:t>of</w:t>
      </w:r>
      <w:r>
        <w:rPr>
          <w:spacing w:val="-5"/>
          <w:sz w:val="18"/>
        </w:rPr>
        <w:t> </w:t>
      </w:r>
      <w:r>
        <w:rPr>
          <w:sz w:val="18"/>
        </w:rPr>
        <w:t>our</w:t>
      </w:r>
      <w:r>
        <w:rPr>
          <w:spacing w:val="-6"/>
          <w:sz w:val="18"/>
        </w:rPr>
        <w:t> </w:t>
      </w:r>
      <w:r>
        <w:rPr>
          <w:spacing w:val="-4"/>
          <w:sz w:val="18"/>
        </w:rPr>
        <w:t>network’s </w:t>
      </w:r>
      <w:r>
        <w:rPr>
          <w:sz w:val="18"/>
        </w:rPr>
        <w:t>performance</w:t>
      </w:r>
      <w:r>
        <w:rPr>
          <w:spacing w:val="-2"/>
          <w:sz w:val="18"/>
        </w:rPr>
        <w:t> </w:t>
      </w:r>
      <w:r>
        <w:rPr>
          <w:sz w:val="18"/>
        </w:rPr>
        <w:t>discrepancy.</w:t>
      </w:r>
    </w:p>
    <w:p>
      <w:pPr>
        <w:spacing w:after="0" w:line="230" w:lineRule="auto"/>
        <w:jc w:val="both"/>
        <w:rPr>
          <w:sz w:val="18"/>
        </w:rPr>
        <w:sectPr>
          <w:type w:val="continuous"/>
          <w:pgSz w:w="12240" w:h="15840"/>
          <w:pgMar w:top="1440" w:bottom="280" w:left="1000" w:right="0"/>
          <w:cols w:num="2" w:equalWidth="0">
            <w:col w:w="4829" w:space="211"/>
            <w:col w:w="6200"/>
          </w:cols>
        </w:sectPr>
      </w:pPr>
    </w:p>
    <w:p>
      <w:pPr>
        <w:pStyle w:val="BodyText"/>
      </w:pPr>
    </w:p>
    <w:p>
      <w:pPr>
        <w:pStyle w:val="BodyText"/>
      </w:pPr>
    </w:p>
    <w:p>
      <w:pPr>
        <w:pStyle w:val="BodyText"/>
      </w:pPr>
    </w:p>
    <w:p>
      <w:pPr>
        <w:spacing w:after="0"/>
        <w:sectPr>
          <w:pgSz w:w="12240" w:h="15840"/>
          <w:pgMar w:header="910" w:footer="0" w:top="1140" w:bottom="280" w:left="1000" w:right="0"/>
        </w:sectPr>
      </w:pPr>
    </w:p>
    <w:p>
      <w:pPr>
        <w:pStyle w:val="BodyText"/>
        <w:rPr>
          <w:sz w:val="22"/>
        </w:rPr>
      </w:pPr>
    </w:p>
    <w:p>
      <w:pPr>
        <w:pStyle w:val="BodyText"/>
        <w:rPr>
          <w:sz w:val="22"/>
        </w:rPr>
      </w:pPr>
    </w:p>
    <w:p>
      <w:pPr>
        <w:pStyle w:val="BodyText"/>
        <w:rPr>
          <w:sz w:val="22"/>
        </w:rPr>
      </w:pPr>
    </w:p>
    <w:p>
      <w:pPr>
        <w:spacing w:before="151"/>
        <w:ind w:left="0" w:right="38" w:firstLine="0"/>
        <w:jc w:val="right"/>
        <w:rPr>
          <w:sz w:val="18"/>
        </w:rPr>
      </w:pPr>
      <w:r>
        <w:rPr/>
        <w:drawing>
          <wp:anchor distT="0" distB="0" distL="0" distR="0" allowOverlap="1" layoutInCell="1" locked="0" behindDoc="0" simplePos="0" relativeHeight="251667456">
            <wp:simplePos x="0" y="0"/>
            <wp:positionH relativeFrom="page">
              <wp:posOffset>1040283</wp:posOffset>
            </wp:positionH>
            <wp:positionV relativeFrom="paragraph">
              <wp:posOffset>-742071</wp:posOffset>
            </wp:positionV>
            <wp:extent cx="2285902" cy="1391113"/>
            <wp:effectExtent l="0" t="0" r="0" b="0"/>
            <wp:wrapNone/>
            <wp:docPr id="9" name="image5.jpeg"/>
            <wp:cNvGraphicFramePr>
              <a:graphicFrameLocks noChangeAspect="1"/>
            </wp:cNvGraphicFramePr>
            <a:graphic>
              <a:graphicData uri="http://schemas.openxmlformats.org/drawingml/2006/picture">
                <pic:pic>
                  <pic:nvPicPr>
                    <pic:cNvPr id="10" name="image5.jpeg"/>
                    <pic:cNvPicPr/>
                  </pic:nvPicPr>
                  <pic:blipFill>
                    <a:blip r:embed="rId11" cstate="print"/>
                    <a:stretch>
                      <a:fillRect/>
                    </a:stretch>
                  </pic:blipFill>
                  <pic:spPr>
                    <a:xfrm>
                      <a:off x="0" y="0"/>
                      <a:ext cx="2285902" cy="1391113"/>
                    </a:xfrm>
                    <a:prstGeom prst="rect">
                      <a:avLst/>
                    </a:prstGeom>
                  </pic:spPr>
                </pic:pic>
              </a:graphicData>
            </a:graphic>
          </wp:anchor>
        </w:drawing>
      </w:r>
      <w:r>
        <w:rPr/>
        <w:pict>
          <v:group style="position:absolute;margin-left:318.956543pt;margin-top:-22.012457pt;width:7.35pt;height:15.55pt;mso-position-horizontal-relative:page;mso-position-vertical-relative:paragraph;z-index:251668480" coordorigin="6379,-440" coordsize="147,311">
            <v:rect style="position:absolute;left:6379;top:-441;width:38;height:311" filled="true" fillcolor="#ffd600" stroked="false">
              <v:fill type="solid"/>
            </v:rect>
            <v:rect style="position:absolute;left:6416;top:-441;width:66;height:311" filled="true" fillcolor="#f07f7f" stroked="false">
              <v:fill type="solid"/>
            </v:rect>
            <v:rect style="position:absolute;left:6481;top:-441;width:44;height:311" filled="true" fillcolor="#ffd600" stroked="false">
              <v:fill type="solid"/>
            </v:rect>
            <v:line style="position:absolute" from="6449,-147" to="6449,-130" stroked="true" strokeweight=".107835pt" strokecolor="#000000">
              <v:stroke dashstyle="solid"/>
            </v:line>
            <v:line style="position:absolute" from="6449,-440" to="6449,-423" stroked="true" strokeweight=".107835pt" strokecolor="#000000">
              <v:stroke dashstyle="solid"/>
            </v:line>
            <w10:wrap type="none"/>
          </v:group>
        </w:pict>
      </w:r>
      <w:r>
        <w:rPr/>
        <w:pict>
          <v:line style="position:absolute;mso-position-horizontal-relative:page;mso-position-vertical-relative:paragraph;z-index:251670528" from="315.055969pt,-22.01244pt" to="315.055969pt,-21.14976pt" stroked="true" strokeweight=".107835pt" strokecolor="#000000">
            <v:stroke dashstyle="solid"/>
            <w10:wrap type="none"/>
          </v:line>
        </w:pict>
      </w:r>
      <w:r>
        <w:rPr/>
        <w:pict>
          <v:line style="position:absolute;mso-position-horizontal-relative:page;mso-position-vertical-relative:paragraph;z-index:251672576" from="333.597076pt,-22.01244pt" to="333.597076pt,-21.14976pt" stroked="true" strokeweight=".107835pt" strokecolor="#000000">
            <v:stroke dashstyle="solid"/>
            <w10:wrap type="none"/>
          </v:line>
        </w:pict>
      </w:r>
      <w:r>
        <w:rPr/>
        <w:pict>
          <v:line style="position:absolute;mso-position-horizontal-relative:page;mso-position-vertical-relative:paragraph;z-index:251674624" from="350.094421pt,-22.01244pt" to="350.094421pt,-21.14976pt" stroked="true" strokeweight=".107835pt" strokecolor="#000000">
            <v:stroke dashstyle="solid"/>
            <w10:wrap type="none"/>
          </v:line>
        </w:pict>
      </w:r>
      <w:r>
        <w:rPr/>
        <w:pict>
          <v:line style="position:absolute;mso-position-horizontal-relative:page;mso-position-vertical-relative:paragraph;z-index:251676672" from="359.059296pt,-22.01244pt" to="359.059296pt,-21.14976pt" stroked="true" strokeweight=".107835pt" strokecolor="#000000">
            <v:stroke dashstyle="solid"/>
            <w10:wrap type="none"/>
          </v:line>
        </w:pict>
      </w:r>
      <w:r>
        <w:rPr/>
        <w:pict>
          <v:line style="position:absolute;mso-position-horizontal-relative:page;mso-position-vertical-relative:paragraph;z-index:251678720" from="366.584961pt,-22.01244pt" to="366.584961pt,-21.14976pt" stroked="true" strokeweight=".107835pt" strokecolor="#000000">
            <v:stroke dashstyle="solid"/>
            <w10:wrap type="none"/>
          </v:line>
        </w:pict>
      </w:r>
      <w:r>
        <w:rPr/>
        <w:pict>
          <v:line style="position:absolute;mso-position-horizontal-relative:page;mso-position-vertical-relative:paragraph;z-index:251680768" from="396.260773pt,-22.01244pt" to="396.260773pt,-21.14976pt" stroked="true" strokeweight=".107835pt" strokecolor="#000000">
            <v:stroke dashstyle="solid"/>
            <w10:wrap type="none"/>
          </v:line>
        </w:pict>
      </w:r>
      <w:r>
        <w:rPr/>
        <w:pict>
          <v:line style="position:absolute;mso-position-horizontal-relative:page;mso-position-vertical-relative:paragraph;z-index:251682816" from="433.712891pt,-22.01244pt" to="433.712891pt,-21.14976pt" stroked="true" strokeweight=".107835pt" strokecolor="#000000">
            <v:stroke dashstyle="solid"/>
            <w10:wrap type="none"/>
          </v:line>
        </w:pict>
      </w:r>
      <w:r>
        <w:rPr/>
        <w:pict>
          <v:shape style="position:absolute;margin-left:309.387146pt;margin-top:-2.492793pt;width:11.75pt;height:3.9pt;mso-position-horizontal-relative:page;mso-position-vertical-relative:paragraph;z-index:251688960;rotation:315" type="#_x0000_t136" fillcolor="#000000" stroked="f">
            <o:extrusion v:ext="view" autorotationcenter="t"/>
            <v:textpath style="font-family:&amp;quot;Verdana&amp;quot;;font-size:3pt;v-text-kern:t;mso-text-shadow:auto" string="conv1"/>
            <w10:wrap type="none"/>
          </v:shape>
        </w:pict>
      </w:r>
      <w:r>
        <w:rPr/>
        <w:pict>
          <v:shape style="position:absolute;margin-left:317.330414pt;margin-top:-2.934628pt;width:10.8pt;height:3.9pt;mso-position-horizontal-relative:page;mso-position-vertical-relative:paragraph;z-index:251689984;rotation:315" type="#_x0000_t136" fillcolor="#000000" stroked="f">
            <o:extrusion v:ext="view" autorotationcenter="t"/>
            <v:textpath style="font-family:&amp;quot;Verdana&amp;quot;;font-size:3pt;v-text-kern:t;mso-text-shadow:auto" string="pool1"/>
            <w10:wrap type="none"/>
          </v:shape>
        </w:pict>
      </w:r>
      <w:r>
        <w:rPr/>
        <w:pict>
          <v:shape style="position:absolute;margin-left:327.938965pt;margin-top:-2.514238pt;width:11.75pt;height:3.9pt;mso-position-horizontal-relative:page;mso-position-vertical-relative:paragraph;z-index:251691008;rotation:315" type="#_x0000_t136" fillcolor="#000000" stroked="f">
            <o:extrusion v:ext="view" autorotationcenter="t"/>
            <v:textpath style="font-family:&amp;quot;Verdana&amp;quot;;font-size:3pt;v-text-kern:t;mso-text-shadow:auto" string="conv2"/>
            <w10:wrap type="none"/>
          </v:shape>
        </w:pict>
      </w:r>
      <w:r>
        <w:rPr/>
        <w:pict>
          <v:shape style="position:absolute;margin-left:338.012085pt;margin-top:-2.956074pt;width:10.8pt;height:3.9pt;mso-position-horizontal-relative:page;mso-position-vertical-relative:paragraph;z-index:251692032;rotation:315" type="#_x0000_t136" fillcolor="#000000" stroked="f">
            <o:extrusion v:ext="view" autorotationcenter="t"/>
            <v:textpath style="font-family:&amp;quot;Verdana&amp;quot;;font-size:3pt;v-text-kern:t;mso-text-shadow:auto" string="pool2"/>
            <w10:wrap type="none"/>
          </v:shape>
        </w:pict>
      </w:r>
      <w:r>
        <w:rPr/>
        <w:pict>
          <v:shape style="position:absolute;margin-left:344.408875pt;margin-top:-2.459433pt;width:11.75pt;height:3.9pt;mso-position-horizontal-relative:page;mso-position-vertical-relative:paragraph;z-index:251693056;rotation:315" type="#_x0000_t136" fillcolor="#000000" stroked="f">
            <o:extrusion v:ext="view" autorotationcenter="t"/>
            <v:textpath style="font-family:&amp;quot;Verdana&amp;quot;;font-size:3pt;v-text-kern:t;mso-text-shadow:auto" string="conv3"/>
            <w10:wrap type="none"/>
          </v:shape>
        </w:pict>
      </w:r>
      <w:r>
        <w:rPr/>
        <w:pict>
          <v:shape style="position:absolute;margin-left:353.341614pt;margin-top:-2.395096pt;width:11.75pt;height:3.9pt;mso-position-horizontal-relative:page;mso-position-vertical-relative:paragraph;z-index:251694080;rotation:315" type="#_x0000_t136" fillcolor="#000000" stroked="f">
            <o:extrusion v:ext="view" autorotationcenter="t"/>
            <v:textpath style="font-family:&amp;quot;Verdana&amp;quot;;font-size:3pt;v-text-kern:t;mso-text-shadow:auto" string="conv4"/>
            <w10:wrap type="none"/>
          </v:shape>
        </w:pict>
      </w:r>
      <w:r>
        <w:rPr/>
        <w:pict>
          <v:shape style="position:absolute;margin-left:360.910156pt;margin-top:-2.480878pt;width:11.75pt;height:3.9pt;mso-position-horizontal-relative:page;mso-position-vertical-relative:paragraph;z-index:251695104;rotation:315" type="#_x0000_t136" fillcolor="#000000" stroked="f">
            <o:extrusion v:ext="view" autorotationcenter="t"/>
            <v:textpath style="font-family:&amp;quot;Verdana&amp;quot;;font-size:3pt;v-text-kern:t;mso-text-shadow:auto" string="conv5"/>
            <w10:wrap type="none"/>
          </v:shape>
        </w:pict>
      </w:r>
      <w:r>
        <w:rPr/>
        <w:pict>
          <v:shape style="position:absolute;margin-left:393.391876pt;margin-top:-4.363474pt;width:6pt;height:3.9pt;mso-position-horizontal-relative:page;mso-position-vertical-relative:paragraph;z-index:251696128;rotation:315" type="#_x0000_t136" fillcolor="#000000" stroked="f">
            <o:extrusion v:ext="view" autorotationcenter="t"/>
            <v:textpath style="font-family:&amp;quot;Verdana&amp;quot;;font-size:3pt;v-text-kern:t;mso-text-shadow:auto" string="fc6"/>
            <w10:wrap type="none"/>
          </v:shape>
        </w:pict>
      </w:r>
      <w:r>
        <w:rPr/>
        <w:pict>
          <v:shape style="position:absolute;margin-left:430.873749pt;margin-top:-4.423045pt;width:6pt;height:3.9pt;mso-position-horizontal-relative:page;mso-position-vertical-relative:paragraph;z-index:251697152;rotation:315" type="#_x0000_t136" fillcolor="#000000" stroked="f">
            <o:extrusion v:ext="view" autorotationcenter="t"/>
            <v:textpath style="font-family:&amp;quot;Verdana&amp;quot;;font-size:3pt;v-text-kern:t;mso-text-shadow:auto" string="fc7"/>
            <w10:wrap type="none"/>
          </v:shape>
        </w:pict>
      </w:r>
      <w:r>
        <w:rPr/>
        <w:pict>
          <v:shape style="position:absolute;margin-left:445.189026pt;margin-top:-4.377771pt;width:6pt;height:3.9pt;mso-position-horizontal-relative:page;mso-position-vertical-relative:paragraph;z-index:251698176;rotation:315" type="#_x0000_t136" fillcolor="#000000" stroked="f">
            <o:extrusion v:ext="view" autorotationcenter="t"/>
            <v:textpath style="font-family:&amp;quot;Verdana&amp;quot;;font-size:3pt;v-text-kern:t;mso-text-shadow:auto" string="fc8"/>
            <w10:wrap type="none"/>
          </v:shape>
        </w:pict>
      </w:r>
      <w:r>
        <w:rPr/>
        <w:pict>
          <v:shape style="position:absolute;margin-left:311.047516pt;margin-top:-22.120293pt;width:140.25pt;height:15.75pt;mso-position-horizontal-relative:page;mso-position-vertical-relative:paragraph;z-index:251699200" type="#_x0000_t202"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303"/>
                    <w:gridCol w:w="339"/>
                    <w:gridCol w:w="233"/>
                    <w:gridCol w:w="167"/>
                    <w:gridCol w:w="138"/>
                    <w:gridCol w:w="1037"/>
                    <w:gridCol w:w="468"/>
                    <w:gridCol w:w="106"/>
                  </w:tblGrid>
                  <w:tr>
                    <w:trPr>
                      <w:trHeight w:val="305" w:hRule="atLeast"/>
                    </w:trPr>
                    <w:tc>
                      <w:tcPr>
                        <w:tcW w:w="303" w:type="dxa"/>
                        <w:shd w:val="clear" w:color="auto" w:fill="99CC32"/>
                      </w:tcPr>
                      <w:p>
                        <w:pPr>
                          <w:pStyle w:val="TableParagraph"/>
                          <w:rPr>
                            <w:sz w:val="18"/>
                          </w:rPr>
                        </w:pPr>
                      </w:p>
                    </w:tc>
                    <w:tc>
                      <w:tcPr>
                        <w:tcW w:w="339" w:type="dxa"/>
                        <w:tcBorders>
                          <w:right w:val="single" w:sz="48" w:space="0" w:color="F07F7F"/>
                        </w:tcBorders>
                        <w:shd w:val="clear" w:color="auto" w:fill="99CC32"/>
                      </w:tcPr>
                      <w:p>
                        <w:pPr>
                          <w:pStyle w:val="TableParagraph"/>
                          <w:rPr>
                            <w:sz w:val="18"/>
                          </w:rPr>
                        </w:pPr>
                      </w:p>
                    </w:tc>
                    <w:tc>
                      <w:tcPr>
                        <w:tcW w:w="233" w:type="dxa"/>
                        <w:tcBorders>
                          <w:left w:val="single" w:sz="48" w:space="0" w:color="F07F7F"/>
                          <w:right w:val="single" w:sz="6" w:space="0" w:color="000000"/>
                        </w:tcBorders>
                        <w:shd w:val="clear" w:color="auto" w:fill="99CC32"/>
                      </w:tcPr>
                      <w:p>
                        <w:pPr>
                          <w:pStyle w:val="TableParagraph"/>
                          <w:rPr>
                            <w:sz w:val="18"/>
                          </w:rPr>
                        </w:pPr>
                      </w:p>
                    </w:tc>
                    <w:tc>
                      <w:tcPr>
                        <w:tcW w:w="167" w:type="dxa"/>
                        <w:tcBorders>
                          <w:left w:val="single" w:sz="6" w:space="0" w:color="000000"/>
                          <w:right w:val="single" w:sz="6" w:space="0" w:color="000000"/>
                        </w:tcBorders>
                        <w:shd w:val="clear" w:color="auto" w:fill="99CC32"/>
                      </w:tcPr>
                      <w:p>
                        <w:pPr>
                          <w:pStyle w:val="TableParagraph"/>
                          <w:rPr>
                            <w:sz w:val="18"/>
                          </w:rPr>
                        </w:pPr>
                      </w:p>
                    </w:tc>
                    <w:tc>
                      <w:tcPr>
                        <w:tcW w:w="138" w:type="dxa"/>
                        <w:tcBorders>
                          <w:left w:val="single" w:sz="6" w:space="0" w:color="000000"/>
                          <w:right w:val="single" w:sz="12" w:space="0" w:color="000000"/>
                        </w:tcBorders>
                        <w:shd w:val="clear" w:color="auto" w:fill="99CC32"/>
                      </w:tcPr>
                      <w:p>
                        <w:pPr>
                          <w:pStyle w:val="TableParagraph"/>
                          <w:rPr>
                            <w:sz w:val="18"/>
                          </w:rPr>
                        </w:pPr>
                      </w:p>
                    </w:tc>
                    <w:tc>
                      <w:tcPr>
                        <w:tcW w:w="1037" w:type="dxa"/>
                        <w:tcBorders>
                          <w:left w:val="single" w:sz="12" w:space="0" w:color="000000"/>
                          <w:right w:val="single" w:sz="4" w:space="0" w:color="000000"/>
                        </w:tcBorders>
                        <w:shd w:val="clear" w:color="auto" w:fill="86CEFA"/>
                      </w:tcPr>
                      <w:p>
                        <w:pPr>
                          <w:pStyle w:val="TableParagraph"/>
                          <w:rPr>
                            <w:sz w:val="18"/>
                          </w:rPr>
                        </w:pPr>
                      </w:p>
                    </w:tc>
                    <w:tc>
                      <w:tcPr>
                        <w:tcW w:w="468" w:type="dxa"/>
                        <w:tcBorders>
                          <w:left w:val="single" w:sz="4" w:space="0" w:color="000000"/>
                          <w:right w:val="single" w:sz="4" w:space="0" w:color="000000"/>
                        </w:tcBorders>
                        <w:shd w:val="clear" w:color="auto" w:fill="86CEFA"/>
                      </w:tcPr>
                      <w:p>
                        <w:pPr>
                          <w:pStyle w:val="TableParagraph"/>
                          <w:rPr>
                            <w:sz w:val="18"/>
                          </w:rPr>
                        </w:pPr>
                      </w:p>
                    </w:tc>
                    <w:tc>
                      <w:tcPr>
                        <w:tcW w:w="106" w:type="dxa"/>
                        <w:tcBorders>
                          <w:left w:val="single" w:sz="4" w:space="0" w:color="000000"/>
                          <w:right w:val="single" w:sz="6" w:space="0" w:color="000000"/>
                        </w:tcBorders>
                        <w:shd w:val="clear" w:color="auto" w:fill="86CEFA"/>
                      </w:tcPr>
                      <w:p>
                        <w:pPr>
                          <w:pStyle w:val="TableParagraph"/>
                          <w:rPr>
                            <w:sz w:val="18"/>
                          </w:rPr>
                        </w:pPr>
                      </w:p>
                    </w:tc>
                  </w:tr>
                </w:tbl>
                <w:p>
                  <w:pPr>
                    <w:pStyle w:val="BodyText"/>
                  </w:pPr>
                </w:p>
              </w:txbxContent>
            </v:textbox>
            <w10:wrap type="none"/>
          </v:shape>
        </w:pict>
      </w:r>
      <w:bookmarkStart w:name="_bookmark3" w:id="4"/>
      <w:bookmarkEnd w:id="4"/>
      <w:r>
        <w:rPr/>
      </w:r>
      <w:bookmarkStart w:name="_bookmark4" w:id="5"/>
      <w:bookmarkEnd w:id="5"/>
      <w:r>
        <w:rPr/>
      </w:r>
      <w:r>
        <w:rPr>
          <w:w w:val="95"/>
          <w:sz w:val="18"/>
        </w:rPr>
        <w:t>(a)</w:t>
      </w:r>
    </w:p>
    <w:p>
      <w:pPr>
        <w:pStyle w:val="BodyText"/>
        <w:rPr>
          <w:sz w:val="8"/>
        </w:rPr>
      </w:pPr>
      <w:r>
        <w:rPr/>
        <w:br w:type="column"/>
      </w:r>
      <w:r>
        <w:rPr>
          <w:sz w:val="8"/>
        </w:rPr>
      </w:r>
    </w:p>
    <w:p>
      <w:pPr>
        <w:pStyle w:val="BodyText"/>
        <w:rPr>
          <w:sz w:val="8"/>
        </w:rPr>
      </w:pPr>
    </w:p>
    <w:p>
      <w:pPr>
        <w:pStyle w:val="BodyText"/>
        <w:spacing w:before="10"/>
        <w:rPr>
          <w:sz w:val="6"/>
        </w:rPr>
      </w:pPr>
    </w:p>
    <w:p>
      <w:pPr>
        <w:spacing w:before="1"/>
        <w:ind w:left="638" w:right="0" w:firstLine="0"/>
        <w:jc w:val="left"/>
        <w:rPr>
          <w:rFonts w:ascii="Arial"/>
          <w:sz w:val="9"/>
        </w:rPr>
      </w:pPr>
      <w:r>
        <w:rPr/>
        <w:pict>
          <v:line style="position:absolute;mso-position-horizontal-relative:page;mso-position-vertical-relative:paragraph;z-index:251669504" from="315.055969pt,17.463667pt" to="315.055969pt,18.326347pt" stroked="true" strokeweight=".107835pt" strokecolor="#000000">
            <v:stroke dashstyle="solid"/>
            <w10:wrap type="none"/>
          </v:line>
        </w:pict>
      </w:r>
      <w:r>
        <w:rPr/>
        <w:pict>
          <v:line style="position:absolute;mso-position-horizontal-relative:page;mso-position-vertical-relative:paragraph;z-index:251671552" from="333.597076pt,17.463667pt" to="333.597076pt,18.326347pt" stroked="true" strokeweight=".107835pt" strokecolor="#000000">
            <v:stroke dashstyle="solid"/>
            <w10:wrap type="none"/>
          </v:line>
        </w:pict>
      </w:r>
      <w:r>
        <w:rPr/>
        <w:pict>
          <v:line style="position:absolute;mso-position-horizontal-relative:page;mso-position-vertical-relative:paragraph;z-index:251673600" from="350.094421pt,17.463667pt" to="350.094421pt,18.326347pt" stroked="true" strokeweight=".107835pt" strokecolor="#000000">
            <v:stroke dashstyle="solid"/>
            <w10:wrap type="none"/>
          </v:line>
        </w:pict>
      </w:r>
      <w:r>
        <w:rPr/>
        <w:pict>
          <v:line style="position:absolute;mso-position-horizontal-relative:page;mso-position-vertical-relative:paragraph;z-index:251675648" from="359.059296pt,17.463667pt" to="359.059296pt,18.326347pt" stroked="true" strokeweight=".107835pt" strokecolor="#000000">
            <v:stroke dashstyle="solid"/>
            <w10:wrap type="none"/>
          </v:line>
        </w:pict>
      </w:r>
      <w:r>
        <w:rPr/>
        <w:pict>
          <v:line style="position:absolute;mso-position-horizontal-relative:page;mso-position-vertical-relative:paragraph;z-index:251677696" from="366.584961pt,17.463667pt" to="366.584961pt,18.326347pt" stroked="true" strokeweight=".107835pt" strokecolor="#000000">
            <v:stroke dashstyle="solid"/>
            <w10:wrap type="none"/>
          </v:line>
        </w:pict>
      </w:r>
      <w:r>
        <w:rPr/>
        <w:pict>
          <v:line style="position:absolute;mso-position-horizontal-relative:page;mso-position-vertical-relative:paragraph;z-index:251679744" from="396.260773pt,17.463667pt" to="396.260773pt,18.326347pt" stroked="true" strokeweight=".107835pt" strokecolor="#000000">
            <v:stroke dashstyle="solid"/>
            <w10:wrap type="none"/>
          </v:line>
        </w:pict>
      </w:r>
      <w:r>
        <w:rPr/>
        <w:pict>
          <v:line style="position:absolute;mso-position-horizontal-relative:page;mso-position-vertical-relative:paragraph;z-index:251681792" from="433.712891pt,17.463667pt" to="433.712891pt,18.326347pt" stroked="true" strokeweight=".107835pt" strokecolor="#000000">
            <v:stroke dashstyle="solid"/>
            <w10:wrap type="none"/>
          </v:line>
        </w:pict>
      </w:r>
      <w:r>
        <w:rPr>
          <w:rFonts w:ascii="Arial"/>
          <w:w w:val="120"/>
          <w:sz w:val="9"/>
        </w:rPr>
        <w:t>neuron</w:t>
      </w:r>
    </w:p>
    <w:p>
      <w:pPr>
        <w:pStyle w:val="BodyText"/>
        <w:rPr>
          <w:rFonts w:ascii="Arial"/>
          <w:sz w:val="22"/>
        </w:rPr>
      </w:pPr>
      <w:r>
        <w:rPr/>
        <w:br w:type="column"/>
      </w:r>
      <w:r>
        <w:rPr>
          <w:rFonts w:ascii="Arial"/>
          <w:sz w:val="22"/>
        </w:rPr>
      </w:r>
    </w:p>
    <w:p>
      <w:pPr>
        <w:pStyle w:val="BodyText"/>
        <w:rPr>
          <w:rFonts w:ascii="Arial"/>
          <w:sz w:val="22"/>
        </w:rPr>
      </w:pPr>
    </w:p>
    <w:p>
      <w:pPr>
        <w:pStyle w:val="BodyText"/>
        <w:rPr>
          <w:rFonts w:ascii="Arial"/>
          <w:sz w:val="22"/>
        </w:rPr>
      </w:pPr>
    </w:p>
    <w:p>
      <w:pPr>
        <w:spacing w:before="151"/>
        <w:ind w:left="275" w:right="0" w:firstLine="0"/>
        <w:jc w:val="left"/>
        <w:rPr>
          <w:sz w:val="18"/>
        </w:rPr>
      </w:pPr>
      <w:r>
        <w:rPr/>
        <w:pict>
          <v:group style="position:absolute;margin-left:476.670288pt;margin-top:-58.369621pt;width:62.65pt;height:62.25pt;mso-position-horizontal-relative:page;mso-position-vertical-relative:paragraph;z-index:251687936" coordorigin="9533,-1167" coordsize="1253,1245">
            <v:shape style="position:absolute;left:9536;top:-1129;width:906;height:605" coordorigin="9537,-1128" coordsize="906,605" path="m10148,-1128l10071,-1124,9995,-1111,9921,-1087,9851,-1055,9786,-1013,9726,-964,9674,-908,9629,-845,9592,-777,9564,-705,9546,-631,9537,-554,10140,-524,10443,-1047,10373,-1082,10300,-1107,10225,-1123,10148,-1128xe" filled="true" fillcolor="#2e3d0e" stroked="false">
              <v:path arrowok="t"/>
              <v:fill opacity="32768f" type="solid"/>
            </v:shape>
            <v:shape style="position:absolute;left:9536;top:-1129;width:906;height:605" coordorigin="9537,-1128" coordsize="906,605" path="m10443,-1047l10373,-1082,10300,-1107,10225,-1123,10148,-1128,10071,-1124,9995,-1111,9921,-1087,9851,-1055,9786,-1013,9726,-964,9674,-908,9629,-845,9592,-777,9564,-705,9546,-631,9537,-554,10140,-524,10443,-1047xe" filled="false" stroked="true" strokeweight=".272460pt" strokecolor="#2e3d0e">
              <v:path arrowok="t"/>
              <v:stroke dashstyle="solid"/>
            </v:shape>
            <v:shape style="position:absolute;left:9536;top:-554;width:605;height:235" coordorigin="9536,-554" coordsize="605,235" path="m9537,-554l9539,-464,9555,-376,9572,-319,10140,-524,9537,-554xe" filled="true" fillcolor="#4c4000" stroked="false">
              <v:path arrowok="t"/>
              <v:fill opacity="32768f" type="solid"/>
            </v:shape>
            <v:shape style="position:absolute;left:9536;top:-554;width:605;height:235" coordorigin="9536,-554" coordsize="605,235" path="m9537,-554l9539,-464,9555,-376,9572,-319,10140,-524,9537,-554xe" filled="false" stroked="true" strokeweight=".272460pt" strokecolor="#4c4000">
              <v:path arrowok="t"/>
              <v:stroke dashstyle="solid"/>
            </v:shape>
            <v:shape style="position:absolute;left:9572;top:-954;width:1173;height:1028" coordorigin="9572,-953" coordsize="1173,1028" path="m10566,-953l10140,-524,9572,-319,9599,-257,9632,-198,9671,-143,9717,-93,9768,-48,9823,-10,9883,22,9946,48,10011,66,10063,74,10220,74,10279,64,10344,45,10406,18,10465,-15,10520,-54,10571,-100,10615,-150,10654,-206,10686,-265,10712,-328,10730,-393,10741,-460,10745,-528,10740,-595,10729,-662,10710,-727,10683,-789,10651,-848,10611,-903,10566,-953xe" filled="true" fillcolor="#283d4b" stroked="false">
              <v:path arrowok="t"/>
              <v:fill opacity="32768f" type="solid"/>
            </v:shape>
            <v:shape style="position:absolute;left:9572;top:-954;width:1173;height:1028" coordorigin="9572,-953" coordsize="1173,1028" path="m9572,-319l9599,-257,9632,-198,9671,-143,9717,-93,9768,-48,9823,-10,9883,22,9946,48,10011,66,10063,74,10220,74,10279,64,10344,45,10406,18,10465,-15,10520,-54,10571,-100,10615,-150,10654,-206,10686,-265,10712,-328,10730,-393,10741,-460,10745,-528,10740,-595,10729,-662,10710,-727,10683,-789,10651,-848,10611,-903,10566,-953,10140,-524,9572,-319e" filled="false" stroked="true" strokeweight=".272460pt" strokecolor="#283d4b">
              <v:path arrowok="t"/>
              <v:stroke dashstyle="solid"/>
            </v:shape>
            <v:shape style="position:absolute;left:10140;top:-1048;width:426;height:524" coordorigin="10140,-1047" coordsize="426,524" path="m10443,-1047l10140,-524,10566,-953,10552,-967,10492,-1016,10443,-1047xe" filled="true" fillcolor="#482626" stroked="false">
              <v:path arrowok="t"/>
              <v:fill opacity="32768f" type="solid"/>
            </v:shape>
            <v:shape style="position:absolute;left:10140;top:-1048;width:426;height:524" coordorigin="10140,-1047" coordsize="426,524" path="m10566,-953l10507,-1004,10443,-1047,10140,-524,10566,-953xe" filled="false" stroked="true" strokeweight=".272460pt" strokecolor="#482626">
              <v:path arrowok="t"/>
              <v:stroke dashstyle="solid"/>
            </v:shape>
            <v:shape style="position:absolute;left:9548;top:-1141;width:906;height:605" coordorigin="9549,-1140" coordsize="906,605" path="m10160,-1140l10083,-1136,10007,-1123,9933,-1099,9863,-1067,9798,-1026,9738,-976,9686,-920,9641,-857,9604,-789,9576,-718,9558,-643,9549,-566,10152,-536,10455,-1060,10385,-1094,10312,-1119,10237,-1135,10160,-1140xe" filled="true" fillcolor="#99cc32" stroked="false">
              <v:path arrowok="t"/>
              <v:fill type="solid"/>
            </v:shape>
            <v:shape style="position:absolute;left:9548;top:-1141;width:906;height:605" coordorigin="9549,-1140" coordsize="906,605" path="m10455,-1060l10385,-1094,10312,-1119,10237,-1135,10160,-1140,10083,-1136,10007,-1123,9933,-1099,9863,-1067,9798,-1026,9738,-976,9686,-920,9641,-857,9604,-789,9576,-718,9558,-643,9549,-566,10152,-536,10455,-1060xe" filled="false" stroked="true" strokeweight=".272460pt" strokecolor="#000000">
              <v:path arrowok="t"/>
              <v:stroke dashstyle="solid"/>
            </v:shape>
            <v:shape style="position:absolute;left:9548;top:-566;width:605;height:235" coordorigin="9548,-566" coordsize="605,235" path="m9549,-566l9551,-476,9567,-388,9584,-331,10152,-536,9549,-566xe" filled="true" fillcolor="#ffd600" stroked="false">
              <v:path arrowok="t"/>
              <v:fill type="solid"/>
            </v:shape>
            <v:shape style="position:absolute;left:9548;top:-566;width:605;height:235" coordorigin="9548,-566" coordsize="605,235" path="m9549,-566l9551,-476,9567,-388,9584,-331,10152,-536,9549,-566xe" filled="false" stroked="true" strokeweight=".272460pt" strokecolor="#000000">
              <v:path arrowok="t"/>
              <v:stroke dashstyle="solid"/>
            </v:shape>
            <v:shape style="position:absolute;left:9584;top:-966;width:1173;height:1034" coordorigin="9584,-965" coordsize="1173,1034" path="m10578,-965l10152,-536,9584,-331,9611,-269,9644,-210,9683,-155,9729,-105,9780,-60,9835,-22,9895,10,9958,36,10023,54,10090,65,10157,68,10225,64,10291,52,10356,33,10418,6,10478,-27,10533,-67,10583,-112,10627,-163,10666,-218,10699,-278,10724,-340,10742,-405,10753,-472,10757,-540,10753,-607,10741,-674,10722,-739,10696,-801,10663,-860,10623,-915,10578,-965xe" filled="true" fillcolor="#86cefa" stroked="false">
              <v:path arrowok="t"/>
              <v:fill type="solid"/>
            </v:shape>
            <v:shape style="position:absolute;left:9584;top:-966;width:1173;height:1034" coordorigin="9584,-965" coordsize="1173,1034" path="m9584,-331l9611,-269,9644,-210,9683,-155,9729,-105,9780,-60,9835,-22,9895,10,9958,36,10023,54,10090,65,10157,68,10225,64,10291,52,10356,33,10418,6,10478,-27,10533,-67,10583,-112,10627,-163,10666,-218,10699,-278,10724,-340,10742,-405,10753,-472,10757,-540,10753,-607,10741,-674,10722,-739,10696,-801,10663,-860,10623,-915,10578,-965,10152,-536,9584,-331xe" filled="false" stroked="true" strokeweight=".272460pt" strokecolor="#000000">
              <v:path arrowok="t"/>
              <v:stroke dashstyle="solid"/>
            </v:shape>
            <v:shape style="position:absolute;left:10152;top:-1060;width:426;height:524" coordorigin="10152,-1060" coordsize="426,524" path="m10455,-1060l10152,-536,10578,-965,10564,-979,10504,-1028,10455,-1060xe" filled="true" fillcolor="#f07f7f" stroked="false">
              <v:path arrowok="t"/>
              <v:fill type="solid"/>
            </v:shape>
            <v:shape style="position:absolute;left:10152;top:-1060;width:426;height:524" coordorigin="10152,-1060" coordsize="426,524" path="m10578,-965l10519,-1016,10455,-1060,10152,-536,10578,-965xe" filled="false" stroked="true" strokeweight=".272460pt" strokecolor="#000000">
              <v:path arrowok="t"/>
              <v:stroke dashstyle="solid"/>
            </v:shape>
            <v:shape style="position:absolute;left:9608;top:-1168;width:255;height:95" type="#_x0000_t202" filled="false" stroked="false">
              <v:textbox inset="0,0,0,0">
                <w:txbxContent>
                  <w:p>
                    <w:pPr>
                      <w:spacing w:line="94" w:lineRule="exact" w:before="0"/>
                      <w:ind w:left="0" w:right="0" w:firstLine="0"/>
                      <w:jc w:val="left"/>
                      <w:rPr>
                        <w:rFonts w:ascii="Arial"/>
                        <w:sz w:val="9"/>
                      </w:rPr>
                    </w:pPr>
                    <w:r>
                      <w:rPr>
                        <w:rFonts w:ascii="Arial"/>
                        <w:w w:val="125"/>
                        <w:sz w:val="9"/>
                      </w:rPr>
                      <w:t>conv</w:t>
                    </w:r>
                  </w:p>
                </w:txbxContent>
              </v:textbox>
              <w10:wrap type="none"/>
            </v:shape>
            <v:shape style="position:absolute;left:10555;top:-1113;width:230;height:95" type="#_x0000_t202" filled="false" stroked="false">
              <v:textbox inset="0,0,0,0">
                <w:txbxContent>
                  <w:p>
                    <w:pPr>
                      <w:spacing w:line="94" w:lineRule="exact" w:before="0"/>
                      <w:ind w:left="0" w:right="0" w:firstLine="0"/>
                      <w:jc w:val="left"/>
                      <w:rPr>
                        <w:rFonts w:ascii="Arial"/>
                        <w:sz w:val="9"/>
                      </w:rPr>
                    </w:pPr>
                    <w:r>
                      <w:rPr>
                        <w:rFonts w:ascii="Arial"/>
                        <w:w w:val="125"/>
                        <w:sz w:val="9"/>
                      </w:rPr>
                      <w:t>pool</w:t>
                    </w:r>
                  </w:p>
                </w:txbxContent>
              </v:textbox>
              <w10:wrap type="none"/>
            </v:shape>
            <v:shape style="position:absolute;left:9675;top:-903;width:855;height:719" type="#_x0000_t202" filled="false" stroked="false">
              <v:textbox inset="0,0,0,0">
                <w:txbxContent>
                  <w:p>
                    <w:pPr>
                      <w:spacing w:line="211" w:lineRule="auto" w:before="0"/>
                      <w:ind w:left="154" w:right="0" w:firstLine="0"/>
                      <w:jc w:val="left"/>
                      <w:rPr>
                        <w:rFonts w:ascii="Arial"/>
                        <w:sz w:val="9"/>
                      </w:rPr>
                    </w:pPr>
                    <w:r>
                      <w:rPr>
                        <w:rFonts w:ascii="Arial"/>
                        <w:w w:val="120"/>
                        <w:sz w:val="9"/>
                      </w:rPr>
                      <w:t>32.6% </w:t>
                    </w:r>
                    <w:r>
                      <w:rPr>
                        <w:rFonts w:ascii="Arial"/>
                        <w:w w:val="120"/>
                        <w:position w:val="-2"/>
                        <w:sz w:val="9"/>
                      </w:rPr>
                      <w:t>4.1%</w:t>
                    </w:r>
                  </w:p>
                  <w:p>
                    <w:pPr>
                      <w:spacing w:line="240" w:lineRule="auto" w:before="0"/>
                      <w:rPr>
                        <w:sz w:val="12"/>
                      </w:rPr>
                    </w:pPr>
                  </w:p>
                  <w:p>
                    <w:pPr>
                      <w:spacing w:before="103"/>
                      <w:ind w:left="0" w:right="0" w:firstLine="0"/>
                      <w:jc w:val="left"/>
                      <w:rPr>
                        <w:rFonts w:ascii="Arial"/>
                        <w:sz w:val="9"/>
                      </w:rPr>
                    </w:pPr>
                    <w:r>
                      <w:rPr>
                        <w:rFonts w:ascii="Arial"/>
                        <w:w w:val="120"/>
                        <w:sz w:val="9"/>
                      </w:rPr>
                      <w:t>6.3%</w:t>
                    </w:r>
                  </w:p>
                  <w:p>
                    <w:pPr>
                      <w:spacing w:line="240" w:lineRule="auto" w:before="0"/>
                      <w:rPr>
                        <w:sz w:val="8"/>
                      </w:rPr>
                    </w:pPr>
                  </w:p>
                  <w:p>
                    <w:pPr>
                      <w:spacing w:before="56"/>
                      <w:ind w:left="522" w:right="0" w:firstLine="0"/>
                      <w:jc w:val="left"/>
                      <w:rPr>
                        <w:rFonts w:ascii="Arial"/>
                        <w:sz w:val="9"/>
                      </w:rPr>
                    </w:pPr>
                    <w:r>
                      <w:rPr>
                        <w:rFonts w:ascii="Arial"/>
                        <w:w w:val="120"/>
                        <w:sz w:val="9"/>
                      </w:rPr>
                      <w:t>57.1%</w:t>
                    </w:r>
                  </w:p>
                </w:txbxContent>
              </v:textbox>
              <w10:wrap type="none"/>
            </v:shape>
            <v:shape style="position:absolute;left:10510;top:-24;width:109;height:95" type="#_x0000_t202" filled="false" stroked="false">
              <v:textbox inset="0,0,0,0">
                <w:txbxContent>
                  <w:p>
                    <w:pPr>
                      <w:spacing w:line="94" w:lineRule="exact" w:before="0"/>
                      <w:ind w:left="0" w:right="0" w:firstLine="0"/>
                      <w:jc w:val="left"/>
                      <w:rPr>
                        <w:rFonts w:ascii="Arial"/>
                        <w:sz w:val="9"/>
                      </w:rPr>
                    </w:pPr>
                    <w:r>
                      <w:rPr>
                        <w:rFonts w:ascii="Arial"/>
                        <w:w w:val="125"/>
                        <w:sz w:val="9"/>
                      </w:rPr>
                      <w:t>fc</w:t>
                    </w:r>
                  </w:p>
                </w:txbxContent>
              </v:textbox>
              <w10:wrap type="none"/>
            </v:shape>
            <w10:wrap type="none"/>
          </v:group>
        </w:pict>
      </w:r>
      <w:r>
        <w:rPr>
          <w:sz w:val="18"/>
        </w:rPr>
        <w:t>(b)</w:t>
      </w:r>
    </w:p>
    <w:p>
      <w:pPr>
        <w:spacing w:after="0"/>
        <w:jc w:val="left"/>
        <w:rPr>
          <w:sz w:val="18"/>
        </w:rPr>
        <w:sectPr>
          <w:type w:val="continuous"/>
          <w:pgSz w:w="12240" w:h="15840"/>
          <w:pgMar w:top="1440" w:bottom="280" w:left="1000" w:right="0"/>
          <w:cols w:num="3" w:equalWidth="0">
            <w:col w:w="6726" w:space="803"/>
            <w:col w:w="986" w:space="39"/>
            <w:col w:w="2686"/>
          </w:cols>
        </w:sectPr>
      </w:pPr>
    </w:p>
    <w:p>
      <w:pPr>
        <w:pStyle w:val="BodyText"/>
        <w:spacing w:before="7"/>
        <w:rPr>
          <w:sz w:val="14"/>
        </w:rPr>
      </w:pPr>
    </w:p>
    <w:p>
      <w:pPr>
        <w:spacing w:after="0"/>
        <w:rPr>
          <w:sz w:val="14"/>
        </w:rPr>
        <w:sectPr>
          <w:type w:val="continuous"/>
          <w:pgSz w:w="12240" w:h="15840"/>
          <w:pgMar w:top="1440" w:bottom="280" w:left="1000" w:right="0"/>
        </w:sectPr>
      </w:pPr>
    </w:p>
    <w:p>
      <w:pPr>
        <w:pStyle w:val="BodyText"/>
        <w:rPr>
          <w:sz w:val="22"/>
        </w:rPr>
      </w:pPr>
    </w:p>
    <w:p>
      <w:pPr>
        <w:pStyle w:val="BodyText"/>
        <w:rPr>
          <w:sz w:val="22"/>
        </w:rPr>
      </w:pPr>
    </w:p>
    <w:p>
      <w:pPr>
        <w:pStyle w:val="BodyText"/>
        <w:spacing w:before="3"/>
        <w:rPr>
          <w:sz w:val="29"/>
        </w:rPr>
      </w:pPr>
    </w:p>
    <w:p>
      <w:pPr>
        <w:spacing w:line="247" w:lineRule="auto" w:before="1"/>
        <w:ind w:left="108" w:right="38" w:firstLine="0"/>
        <w:jc w:val="both"/>
        <w:rPr>
          <w:sz w:val="18"/>
        </w:rPr>
      </w:pPr>
      <w:bookmarkStart w:name="_bookmark5" w:id="6"/>
      <w:bookmarkEnd w:id="6"/>
      <w:r>
        <w:rPr/>
      </w:r>
      <w:r>
        <w:rPr>
          <w:rFonts w:ascii="Book Antiqua"/>
          <w:i/>
          <w:sz w:val="18"/>
        </w:rPr>
        <w:t>Figure 2. </w:t>
      </w:r>
      <w:r>
        <w:rPr>
          <w:sz w:val="18"/>
        </w:rPr>
        <w:t>In this figure we show how our features trained on ILSVRC-2012</w:t>
      </w:r>
      <w:r>
        <w:rPr>
          <w:spacing w:val="-10"/>
          <w:sz w:val="18"/>
        </w:rPr>
        <w:t> </w:t>
      </w:r>
      <w:r>
        <w:rPr>
          <w:sz w:val="18"/>
        </w:rPr>
        <w:t>generalized</w:t>
      </w:r>
      <w:r>
        <w:rPr>
          <w:spacing w:val="-9"/>
          <w:sz w:val="18"/>
        </w:rPr>
        <w:t> </w:t>
      </w:r>
      <w:r>
        <w:rPr>
          <w:sz w:val="18"/>
        </w:rPr>
        <w:t>to</w:t>
      </w:r>
      <w:r>
        <w:rPr>
          <w:spacing w:val="-10"/>
          <w:sz w:val="18"/>
        </w:rPr>
        <w:t> </w:t>
      </w:r>
      <w:r>
        <w:rPr>
          <w:sz w:val="18"/>
        </w:rPr>
        <w:t>SUN-397</w:t>
      </w:r>
      <w:r>
        <w:rPr>
          <w:spacing w:val="-9"/>
          <w:sz w:val="18"/>
        </w:rPr>
        <w:t> </w:t>
      </w:r>
      <w:r>
        <w:rPr>
          <w:sz w:val="18"/>
        </w:rPr>
        <w:t>when</w:t>
      </w:r>
      <w:r>
        <w:rPr>
          <w:spacing w:val="-10"/>
          <w:sz w:val="18"/>
        </w:rPr>
        <w:t> </w:t>
      </w:r>
      <w:r>
        <w:rPr>
          <w:sz w:val="18"/>
        </w:rPr>
        <w:t>considering</w:t>
      </w:r>
      <w:r>
        <w:rPr>
          <w:spacing w:val="-9"/>
          <w:sz w:val="18"/>
        </w:rPr>
        <w:t> </w:t>
      </w:r>
      <w:r>
        <w:rPr>
          <w:spacing w:val="-3"/>
          <w:sz w:val="18"/>
        </w:rPr>
        <w:t>seman- </w:t>
      </w:r>
      <w:r>
        <w:rPr>
          <w:sz w:val="18"/>
        </w:rPr>
        <w:t>tic groupings of labels (best viewed in</w:t>
      </w:r>
      <w:r>
        <w:rPr>
          <w:spacing w:val="-10"/>
          <w:sz w:val="18"/>
        </w:rPr>
        <w:t> </w:t>
      </w:r>
      <w:r>
        <w:rPr>
          <w:sz w:val="18"/>
        </w:rPr>
        <w:t>color).</w:t>
      </w:r>
    </w:p>
    <w:p>
      <w:pPr>
        <w:pStyle w:val="BodyText"/>
        <w:rPr>
          <w:sz w:val="22"/>
        </w:rPr>
      </w:pPr>
    </w:p>
    <w:p>
      <w:pPr>
        <w:pStyle w:val="BodyText"/>
        <w:rPr>
          <w:sz w:val="22"/>
        </w:rPr>
      </w:pPr>
    </w:p>
    <w:p>
      <w:pPr>
        <w:pStyle w:val="BodyText"/>
        <w:spacing w:before="10"/>
        <w:rPr>
          <w:sz w:val="24"/>
        </w:rPr>
      </w:pPr>
    </w:p>
    <w:p>
      <w:pPr>
        <w:pStyle w:val="BodyText"/>
        <w:spacing w:line="249" w:lineRule="auto"/>
        <w:ind w:left="108" w:right="38"/>
        <w:jc w:val="both"/>
      </w:pPr>
      <w:r>
        <w:rPr/>
        <w:t>affects our results (see e.g. (</w:t>
      </w:r>
      <w:hyperlink w:history="true" w:anchor="_bookmark46">
        <w:r>
          <w:rPr>
            <w:color w:val="001472"/>
          </w:rPr>
          <w:t>Torralba &amp; Efros</w:t>
        </w:r>
      </w:hyperlink>
      <w:r>
        <w:rPr/>
        <w:t>, </w:t>
      </w:r>
      <w:hyperlink w:history="true" w:anchor="_bookmark46">
        <w:r>
          <w:rPr>
            <w:color w:val="001472"/>
          </w:rPr>
          <w:t>2011</w:t>
        </w:r>
      </w:hyperlink>
      <w:r>
        <w:rPr/>
        <w:t>) for a deeper discussion of this topic).</w:t>
      </w:r>
    </w:p>
    <w:p>
      <w:pPr>
        <w:pStyle w:val="BodyText"/>
        <w:spacing w:line="249" w:lineRule="auto" w:before="120"/>
        <w:ind w:left="108" w:right="38"/>
        <w:jc w:val="both"/>
      </w:pPr>
      <w:r>
        <w:rPr/>
        <w:t>One would expect features closer to the output (softmax) layer to be linearly separable, so it is not very interesting (and also visually quite hard) to represent the 1000 classes on the t-SNE derived embedding.</w:t>
      </w:r>
    </w:p>
    <w:p>
      <w:pPr>
        <w:pStyle w:val="BodyText"/>
        <w:spacing w:line="249" w:lineRule="auto" w:before="119"/>
        <w:ind w:left="108" w:right="38"/>
        <w:jc w:val="both"/>
        <w:rPr>
          <w:sz w:val="14"/>
        </w:rPr>
      </w:pPr>
      <w:r>
        <w:rPr>
          <w:spacing w:val="-8"/>
        </w:rPr>
        <w:t>We </w:t>
      </w:r>
      <w:r>
        <w:rPr/>
        <w:t>first visualize the semantic segregation of the model by plotting the embedding of labels for higher levels of the </w:t>
      </w:r>
      <w:r>
        <w:rPr>
          <w:spacing w:val="-3"/>
        </w:rPr>
        <w:t>WordNet </w:t>
      </w:r>
      <w:r>
        <w:rPr/>
        <w:t>hierarchy; for example, a strong feature </w:t>
      </w:r>
      <w:r>
        <w:rPr>
          <w:spacing w:val="-5"/>
        </w:rPr>
        <w:t>for </w:t>
      </w:r>
      <w:r>
        <w:rPr/>
        <w:t>visual recognition should cluster indoor and outdoor </w:t>
      </w:r>
      <w:r>
        <w:rPr>
          <w:spacing w:val="-5"/>
        </w:rPr>
        <w:t>in- </w:t>
      </w:r>
      <w:r>
        <w:rPr/>
        <w:t>stances separately, even though there is no explicit </w:t>
      </w:r>
      <w:r>
        <w:rPr>
          <w:spacing w:val="-4"/>
        </w:rPr>
        <w:t>mod- </w:t>
      </w:r>
      <w:r>
        <w:rPr/>
        <w:t>eling through the supervised training of the CNN. Figure</w:t>
      </w:r>
      <w:r>
        <w:rPr>
          <w:spacing w:val="-25"/>
        </w:rPr>
        <w:t> </w:t>
      </w:r>
      <w:hyperlink w:history="true" w:anchor="_bookmark2">
        <w:r>
          <w:rPr>
            <w:color w:val="001472"/>
            <w:spacing w:val="-11"/>
          </w:rPr>
          <w:t>1</w:t>
        </w:r>
      </w:hyperlink>
      <w:r>
        <w:rPr>
          <w:color w:val="001472"/>
          <w:spacing w:val="-11"/>
        </w:rPr>
        <w:t> </w:t>
      </w:r>
      <w:r>
        <w:rPr/>
        <w:t>shows the features extracted on the validation set using</w:t>
      </w:r>
      <w:r>
        <w:rPr>
          <w:spacing w:val="-26"/>
        </w:rPr>
        <w:t> </w:t>
      </w:r>
      <w:r>
        <w:rPr>
          <w:spacing w:val="-5"/>
        </w:rPr>
        <w:t>the </w:t>
      </w:r>
      <w:r>
        <w:rPr/>
        <w:t>first pooling layer, and the second to last fully connected layer, showing a clear semantic clustering in the latter but not in the former. This is compatible with common </w:t>
      </w:r>
      <w:r>
        <w:rPr>
          <w:spacing w:val="-3"/>
        </w:rPr>
        <w:t>deep </w:t>
      </w:r>
      <w:r>
        <w:rPr/>
        <w:t>learning knowledge that the first layers learn </w:t>
      </w:r>
      <w:r>
        <w:rPr>
          <w:spacing w:val="-4"/>
        </w:rPr>
        <w:t>“low-level” </w:t>
      </w:r>
      <w:r>
        <w:rPr/>
        <w:t>features, whereas the latter layers learn semantic or </w:t>
      </w:r>
      <w:r>
        <w:rPr>
          <w:spacing w:val="-3"/>
        </w:rPr>
        <w:t>“high- </w:t>
      </w:r>
      <w:r>
        <w:rPr/>
        <w:t>level” features. Furthermore, other features such as </w:t>
      </w:r>
      <w:r>
        <w:rPr>
          <w:spacing w:val="-3"/>
        </w:rPr>
        <w:t>GIST </w:t>
      </w:r>
      <w:r>
        <w:rPr/>
        <w:t>or LLC fail to capture the semantic difference in the</w:t>
      </w:r>
      <w:r>
        <w:rPr>
          <w:spacing w:val="-31"/>
        </w:rPr>
        <w:t> </w:t>
      </w:r>
      <w:r>
        <w:rPr>
          <w:spacing w:val="-3"/>
        </w:rPr>
        <w:t>image</w:t>
      </w:r>
      <w:bookmarkStart w:name="_bookmark6" w:id="7"/>
      <w:bookmarkEnd w:id="7"/>
      <w:r>
        <w:rPr>
          <w:spacing w:val="-3"/>
        </w:rPr>
      </w:r>
      <w:r>
        <w:rPr>
          <w:spacing w:val="-3"/>
        </w:rPr>
        <w:t> </w:t>
      </w:r>
      <w:r>
        <w:rPr/>
        <w:t>(although they show interesting clustering</w:t>
      </w:r>
      <w:r>
        <w:rPr>
          <w:spacing w:val="-14"/>
        </w:rPr>
        <w:t> </w:t>
      </w:r>
      <w:r>
        <w:rPr/>
        <w:t>structure).</w:t>
      </w:r>
      <w:hyperlink w:history="true" w:anchor="_bookmark0">
        <w:r>
          <w:rPr>
            <w:color w:val="001472"/>
            <w:position w:val="7"/>
            <w:sz w:val="14"/>
          </w:rPr>
          <w:t>5</w:t>
        </w:r>
      </w:hyperlink>
    </w:p>
    <w:p>
      <w:pPr>
        <w:pStyle w:val="BodyText"/>
        <w:spacing w:line="247" w:lineRule="auto" w:before="104"/>
        <w:ind w:left="108" w:right="38"/>
        <w:jc w:val="both"/>
      </w:pPr>
      <w:r>
        <w:rPr/>
        <w:t>More interestingly, in Figure </w:t>
      </w:r>
      <w:hyperlink w:history="true" w:anchor="_bookmark5">
        <w:r>
          <w:rPr>
            <w:color w:val="001472"/>
          </w:rPr>
          <w:t>2</w:t>
        </w:r>
      </w:hyperlink>
      <w:r>
        <w:rPr>
          <w:color w:val="001472"/>
        </w:rPr>
        <w:t> </w:t>
      </w:r>
      <w:r>
        <w:rPr/>
        <w:t>we can see the top </w:t>
      </w:r>
      <w:r>
        <w:rPr>
          <w:spacing w:val="-5"/>
        </w:rPr>
        <w:t>per- </w:t>
      </w:r>
      <w:r>
        <w:rPr/>
        <w:t>forming features (DeCAF</w:t>
      </w:r>
      <w:r>
        <w:rPr>
          <w:rFonts w:ascii="Century"/>
          <w:vertAlign w:val="subscript"/>
        </w:rPr>
        <w:t>6</w:t>
      </w:r>
      <w:r>
        <w:rPr>
          <w:vertAlign w:val="baseline"/>
        </w:rPr>
        <w:t>) on the SUN-397 dataset.</w:t>
      </w:r>
      <w:r>
        <w:rPr>
          <w:spacing w:val="-13"/>
          <w:vertAlign w:val="baseline"/>
        </w:rPr>
        <w:t> </w:t>
      </w:r>
      <w:r>
        <w:rPr>
          <w:vertAlign w:val="baseline"/>
        </w:rPr>
        <w:t>Even there, the features show very good clustering of </w:t>
      </w:r>
      <w:r>
        <w:rPr>
          <w:spacing w:val="-3"/>
          <w:vertAlign w:val="baseline"/>
        </w:rPr>
        <w:t>seman-  </w:t>
      </w:r>
      <w:r>
        <w:rPr>
          <w:vertAlign w:val="baseline"/>
        </w:rPr>
        <w:t>tic classes (e.g., indoor vs. outdoor). This suggests </w:t>
      </w:r>
      <w:r>
        <w:rPr>
          <w:spacing w:val="-5"/>
          <w:vertAlign w:val="baseline"/>
        </w:rPr>
        <w:t>De- </w:t>
      </w:r>
      <w:r>
        <w:rPr>
          <w:vertAlign w:val="baseline"/>
        </w:rPr>
        <w:t>CAF is a good feature for general object recognition </w:t>
      </w:r>
      <w:r>
        <w:rPr>
          <w:spacing w:val="-3"/>
          <w:vertAlign w:val="baseline"/>
        </w:rPr>
        <w:t>tasks. </w:t>
      </w:r>
      <w:r>
        <w:rPr>
          <w:vertAlign w:val="baseline"/>
        </w:rPr>
        <w:t>Consider the case where the object class that we are try- ing to detect is not in the original object pool of </w:t>
      </w:r>
      <w:r>
        <w:rPr>
          <w:spacing w:val="-3"/>
          <w:vertAlign w:val="baseline"/>
        </w:rPr>
        <w:t>ILSVRC- </w:t>
      </w:r>
      <w:r>
        <w:rPr>
          <w:vertAlign w:val="baseline"/>
        </w:rPr>
        <w:t>2012. The fact that these features cluster several interme- diate nodes of </w:t>
      </w:r>
      <w:r>
        <w:rPr>
          <w:spacing w:val="-3"/>
          <w:vertAlign w:val="baseline"/>
        </w:rPr>
        <w:t>WordNet </w:t>
      </w:r>
      <w:r>
        <w:rPr>
          <w:vertAlign w:val="baseline"/>
        </w:rPr>
        <w:t>implies that these features are </w:t>
      </w:r>
      <w:r>
        <w:rPr>
          <w:spacing w:val="-7"/>
          <w:vertAlign w:val="baseline"/>
        </w:rPr>
        <w:t>an </w:t>
      </w:r>
      <w:r>
        <w:rPr>
          <w:vertAlign w:val="baseline"/>
        </w:rPr>
        <w:t>excellent starting point for generalizing to unseen</w:t>
      </w:r>
      <w:r>
        <w:rPr>
          <w:spacing w:val="-22"/>
          <w:vertAlign w:val="baseline"/>
        </w:rPr>
        <w:t> </w:t>
      </w:r>
      <w:r>
        <w:rPr>
          <w:vertAlign w:val="baseline"/>
        </w:rPr>
        <w:t>classes.</w:t>
      </w:r>
    </w:p>
    <w:p>
      <w:pPr>
        <w:pStyle w:val="BodyText"/>
        <w:spacing w:before="7"/>
        <w:rPr>
          <w:sz w:val="10"/>
        </w:rPr>
      </w:pPr>
    </w:p>
    <w:p>
      <w:pPr>
        <w:pStyle w:val="BodyText"/>
        <w:spacing w:line="20" w:lineRule="exact"/>
        <w:ind w:left="104"/>
        <w:rPr>
          <w:sz w:val="2"/>
        </w:rPr>
      </w:pPr>
      <w:r>
        <w:rPr>
          <w:sz w:val="2"/>
        </w:rPr>
        <w:pict>
          <v:group style="width:57.6pt;height:.4pt;mso-position-horizontal-relative:char;mso-position-vertical-relative:line" coordorigin="0,0" coordsize="1152,8">
            <v:line style="position:absolute" from="0,4" to="1152,4" stroked="true" strokeweight=".398pt" strokecolor="#000000">
              <v:stroke dashstyle="solid"/>
            </v:line>
          </v:group>
        </w:pict>
      </w:r>
      <w:r>
        <w:rPr>
          <w:sz w:val="2"/>
        </w:rPr>
      </w:r>
    </w:p>
    <w:p>
      <w:pPr>
        <w:spacing w:line="226" w:lineRule="exact" w:before="6"/>
        <w:ind w:left="397" w:right="0" w:firstLine="0"/>
        <w:jc w:val="left"/>
        <w:rPr>
          <w:sz w:val="18"/>
        </w:rPr>
      </w:pPr>
      <w:r>
        <w:rPr>
          <w:position w:val="8"/>
          <w:sz w:val="12"/>
        </w:rPr>
        <w:t>5</w:t>
      </w:r>
      <w:r>
        <w:rPr>
          <w:sz w:val="18"/>
        </w:rPr>
        <w:t>Some of the features were very high dimensional (e.g. LLC</w:t>
      </w:r>
    </w:p>
    <w:p>
      <w:pPr>
        <w:spacing w:line="252" w:lineRule="auto" w:before="98"/>
        <w:ind w:left="108" w:right="1409" w:firstLine="0"/>
        <w:jc w:val="both"/>
        <w:rPr>
          <w:sz w:val="18"/>
        </w:rPr>
      </w:pPr>
      <w:r>
        <w:rPr/>
        <w:br w:type="column"/>
      </w:r>
      <w:r>
        <w:rPr>
          <w:rFonts w:ascii="Book Antiqua"/>
          <w:i/>
          <w:sz w:val="18"/>
        </w:rPr>
        <w:t>Figure 3. </w:t>
      </w:r>
      <w:r>
        <w:rPr>
          <w:sz w:val="18"/>
        </w:rPr>
        <w:t>(a) The computation time on each layer when running classification</w:t>
      </w:r>
      <w:r>
        <w:rPr>
          <w:spacing w:val="-7"/>
          <w:sz w:val="18"/>
        </w:rPr>
        <w:t> </w:t>
      </w:r>
      <w:r>
        <w:rPr>
          <w:sz w:val="18"/>
        </w:rPr>
        <w:t>on</w:t>
      </w:r>
      <w:r>
        <w:rPr>
          <w:spacing w:val="-6"/>
          <w:sz w:val="18"/>
        </w:rPr>
        <w:t> </w:t>
      </w:r>
      <w:r>
        <w:rPr>
          <w:sz w:val="18"/>
        </w:rPr>
        <w:t>one</w:t>
      </w:r>
      <w:r>
        <w:rPr>
          <w:spacing w:val="-7"/>
          <w:sz w:val="18"/>
        </w:rPr>
        <w:t> </w:t>
      </w:r>
      <w:r>
        <w:rPr>
          <w:sz w:val="18"/>
        </w:rPr>
        <w:t>single</w:t>
      </w:r>
      <w:r>
        <w:rPr>
          <w:spacing w:val="-6"/>
          <w:sz w:val="18"/>
        </w:rPr>
        <w:t> </w:t>
      </w:r>
      <w:r>
        <w:rPr>
          <w:sz w:val="18"/>
        </w:rPr>
        <w:t>input</w:t>
      </w:r>
      <w:r>
        <w:rPr>
          <w:spacing w:val="-7"/>
          <w:sz w:val="18"/>
        </w:rPr>
        <w:t> </w:t>
      </w:r>
      <w:r>
        <w:rPr>
          <w:sz w:val="18"/>
        </w:rPr>
        <w:t>image.</w:t>
      </w:r>
      <w:r>
        <w:rPr>
          <w:spacing w:val="6"/>
          <w:sz w:val="18"/>
        </w:rPr>
        <w:t> </w:t>
      </w:r>
      <w:r>
        <w:rPr>
          <w:sz w:val="18"/>
        </w:rPr>
        <w:t>The</w:t>
      </w:r>
      <w:r>
        <w:rPr>
          <w:spacing w:val="-7"/>
          <w:sz w:val="18"/>
        </w:rPr>
        <w:t> </w:t>
      </w:r>
      <w:r>
        <w:rPr>
          <w:sz w:val="18"/>
        </w:rPr>
        <w:t>layers</w:t>
      </w:r>
      <w:r>
        <w:rPr>
          <w:spacing w:val="-6"/>
          <w:sz w:val="18"/>
        </w:rPr>
        <w:t> </w:t>
      </w:r>
      <w:r>
        <w:rPr>
          <w:sz w:val="18"/>
        </w:rPr>
        <w:t>with</w:t>
      </w:r>
      <w:r>
        <w:rPr>
          <w:spacing w:val="-6"/>
          <w:sz w:val="18"/>
        </w:rPr>
        <w:t> </w:t>
      </w:r>
      <w:r>
        <w:rPr>
          <w:sz w:val="18"/>
        </w:rPr>
        <w:t>the</w:t>
      </w:r>
      <w:r>
        <w:rPr>
          <w:spacing w:val="-7"/>
          <w:sz w:val="18"/>
        </w:rPr>
        <w:t> </w:t>
      </w:r>
      <w:r>
        <w:rPr>
          <w:sz w:val="18"/>
        </w:rPr>
        <w:t>most time</w:t>
      </w:r>
      <w:r>
        <w:rPr>
          <w:spacing w:val="-15"/>
          <w:sz w:val="18"/>
        </w:rPr>
        <w:t> </w:t>
      </w:r>
      <w:r>
        <w:rPr>
          <w:sz w:val="18"/>
        </w:rPr>
        <w:t>consumption</w:t>
      </w:r>
      <w:r>
        <w:rPr>
          <w:spacing w:val="-14"/>
          <w:sz w:val="18"/>
        </w:rPr>
        <w:t> </w:t>
      </w:r>
      <w:r>
        <w:rPr>
          <w:sz w:val="18"/>
        </w:rPr>
        <w:t>are</w:t>
      </w:r>
      <w:r>
        <w:rPr>
          <w:spacing w:val="-15"/>
          <w:sz w:val="18"/>
        </w:rPr>
        <w:t> </w:t>
      </w:r>
      <w:r>
        <w:rPr>
          <w:sz w:val="18"/>
        </w:rPr>
        <w:t>labeled.</w:t>
      </w:r>
      <w:r>
        <w:rPr>
          <w:spacing w:val="2"/>
          <w:sz w:val="18"/>
        </w:rPr>
        <w:t> </w:t>
      </w:r>
      <w:r>
        <w:rPr>
          <w:sz w:val="18"/>
        </w:rPr>
        <w:t>(b)</w:t>
      </w:r>
      <w:r>
        <w:rPr>
          <w:spacing w:val="-14"/>
          <w:sz w:val="18"/>
        </w:rPr>
        <w:t> </w:t>
      </w:r>
      <w:r>
        <w:rPr>
          <w:sz w:val="18"/>
        </w:rPr>
        <w:t>The</w:t>
      </w:r>
      <w:r>
        <w:rPr>
          <w:spacing w:val="-15"/>
          <w:sz w:val="18"/>
        </w:rPr>
        <w:t> </w:t>
      </w:r>
      <w:r>
        <w:rPr>
          <w:sz w:val="18"/>
        </w:rPr>
        <w:t>distribution</w:t>
      </w:r>
      <w:r>
        <w:rPr>
          <w:spacing w:val="-14"/>
          <w:sz w:val="18"/>
        </w:rPr>
        <w:t> </w:t>
      </w:r>
      <w:r>
        <w:rPr>
          <w:sz w:val="18"/>
        </w:rPr>
        <w:t>of</w:t>
      </w:r>
      <w:r>
        <w:rPr>
          <w:spacing w:val="-14"/>
          <w:sz w:val="18"/>
        </w:rPr>
        <w:t> </w:t>
      </w:r>
      <w:r>
        <w:rPr>
          <w:sz w:val="18"/>
        </w:rPr>
        <w:t>computation time over different layer types. In the piechart, fc = fully </w:t>
      </w:r>
      <w:r>
        <w:rPr>
          <w:spacing w:val="-3"/>
          <w:sz w:val="18"/>
        </w:rPr>
        <w:t>con- </w:t>
      </w:r>
      <w:r>
        <w:rPr>
          <w:sz w:val="18"/>
        </w:rPr>
        <w:t>nected layers, conv = convolution layers, pool = pooling layers, and neuron = neuron layers such as ReLU, sigmoid, and</w:t>
      </w:r>
      <w:r>
        <w:rPr>
          <w:spacing w:val="-26"/>
          <w:sz w:val="18"/>
        </w:rPr>
        <w:t> </w:t>
      </w:r>
      <w:r>
        <w:rPr>
          <w:sz w:val="18"/>
        </w:rPr>
        <w:t>dropout.</w:t>
      </w:r>
    </w:p>
    <w:p>
      <w:pPr>
        <w:pStyle w:val="BodyText"/>
        <w:rPr>
          <w:sz w:val="22"/>
        </w:rPr>
      </w:pPr>
    </w:p>
    <w:p>
      <w:pPr>
        <w:pStyle w:val="Heading2"/>
        <w:numPr>
          <w:ilvl w:val="1"/>
          <w:numId w:val="2"/>
        </w:numPr>
        <w:tabs>
          <w:tab w:pos="458" w:val="left" w:leader="none"/>
        </w:tabs>
        <w:spacing w:line="240" w:lineRule="auto" w:before="165" w:after="0"/>
        <w:ind w:left="457" w:right="0" w:hanging="350"/>
        <w:jc w:val="left"/>
      </w:pPr>
      <w:r>
        <w:rPr/>
        <w:t>Time</w:t>
      </w:r>
      <w:r>
        <w:rPr>
          <w:spacing w:val="-2"/>
        </w:rPr>
        <w:t> </w:t>
      </w:r>
      <w:r>
        <w:rPr/>
        <w:t>Analysis</w:t>
      </w:r>
    </w:p>
    <w:p>
      <w:pPr>
        <w:pStyle w:val="BodyText"/>
        <w:spacing w:line="249" w:lineRule="auto" w:before="143"/>
        <w:ind w:left="108" w:right="1409"/>
        <w:jc w:val="both"/>
      </w:pPr>
      <w:r>
        <w:rPr/>
        <w:t>While</w:t>
      </w:r>
      <w:r>
        <w:rPr>
          <w:spacing w:val="-12"/>
        </w:rPr>
        <w:t> </w:t>
      </w:r>
      <w:r>
        <w:rPr/>
        <w:t>it</w:t>
      </w:r>
      <w:r>
        <w:rPr>
          <w:spacing w:val="-11"/>
        </w:rPr>
        <w:t> </w:t>
      </w:r>
      <w:r>
        <w:rPr/>
        <w:t>is</w:t>
      </w:r>
      <w:r>
        <w:rPr>
          <w:spacing w:val="-11"/>
        </w:rPr>
        <w:t> </w:t>
      </w:r>
      <w:r>
        <w:rPr/>
        <w:t>generally</w:t>
      </w:r>
      <w:r>
        <w:rPr>
          <w:spacing w:val="-11"/>
        </w:rPr>
        <w:t> </w:t>
      </w:r>
      <w:r>
        <w:rPr/>
        <w:t>believed</w:t>
      </w:r>
      <w:r>
        <w:rPr>
          <w:spacing w:val="-11"/>
        </w:rPr>
        <w:t> </w:t>
      </w:r>
      <w:r>
        <w:rPr/>
        <w:t>that</w:t>
      </w:r>
      <w:r>
        <w:rPr>
          <w:spacing w:val="-11"/>
        </w:rPr>
        <w:t> </w:t>
      </w:r>
      <w:r>
        <w:rPr/>
        <w:t>convolutional</w:t>
      </w:r>
      <w:r>
        <w:rPr>
          <w:spacing w:val="-11"/>
        </w:rPr>
        <w:t> </w:t>
      </w:r>
      <w:r>
        <w:rPr/>
        <w:t>neural</w:t>
      </w:r>
      <w:r>
        <w:rPr>
          <w:spacing w:val="-11"/>
        </w:rPr>
        <w:t> </w:t>
      </w:r>
      <w:r>
        <w:rPr>
          <w:spacing w:val="-3"/>
        </w:rPr>
        <w:t>net- </w:t>
      </w:r>
      <w:r>
        <w:rPr/>
        <w:t>works take a significant amount of time to execute, a </w:t>
      </w:r>
      <w:r>
        <w:rPr>
          <w:spacing w:val="-4"/>
        </w:rPr>
        <w:t>de- </w:t>
      </w:r>
      <w:r>
        <w:rPr/>
        <w:t>tailed analysis of the computation time over the multiple layers involved is still missing in the literature. In this</w:t>
      </w:r>
      <w:r>
        <w:rPr>
          <w:spacing w:val="-25"/>
        </w:rPr>
        <w:t> </w:t>
      </w:r>
      <w:r>
        <w:rPr>
          <w:spacing w:val="-4"/>
        </w:rPr>
        <w:t>sub- </w:t>
      </w:r>
      <w:r>
        <w:rPr/>
        <w:t>section we report a break-down of the computation </w:t>
      </w:r>
      <w:r>
        <w:rPr>
          <w:spacing w:val="-4"/>
        </w:rPr>
        <w:t>time </w:t>
      </w:r>
      <w:r>
        <w:rPr/>
        <w:t>analyzed using the </w:t>
      </w:r>
      <w:r>
        <w:rPr>
          <w:rFonts w:ascii="Courier New"/>
        </w:rPr>
        <w:t>decaf</w:t>
      </w:r>
      <w:r>
        <w:rPr>
          <w:rFonts w:ascii="Courier New"/>
          <w:spacing w:val="-76"/>
        </w:rPr>
        <w:t> </w:t>
      </w:r>
      <w:r>
        <w:rPr/>
        <w:t>framework.</w:t>
      </w:r>
    </w:p>
    <w:p>
      <w:pPr>
        <w:pStyle w:val="BodyText"/>
        <w:spacing w:line="249" w:lineRule="auto" w:before="102"/>
        <w:ind w:left="108" w:right="1409"/>
        <w:jc w:val="both"/>
      </w:pPr>
      <w:r>
        <w:rPr/>
        <w:t>In Figure </w:t>
      </w:r>
      <w:hyperlink w:history="true" w:anchor="_bookmark3">
        <w:r>
          <w:rPr>
            <w:color w:val="001472"/>
          </w:rPr>
          <w:t>3(a) </w:t>
        </w:r>
      </w:hyperlink>
      <w:r>
        <w:rPr/>
        <w:t>we lay out the computation time spent on individual layers with the most time-consuming layers </w:t>
      </w:r>
      <w:r>
        <w:rPr>
          <w:spacing w:val="-5"/>
        </w:rPr>
        <w:t>la- </w:t>
      </w:r>
      <w:r>
        <w:rPr/>
        <w:t>beled.</w:t>
      </w:r>
      <w:r>
        <w:rPr>
          <w:spacing w:val="-1"/>
        </w:rPr>
        <w:t> </w:t>
      </w:r>
      <w:r>
        <w:rPr>
          <w:spacing w:val="-8"/>
        </w:rPr>
        <w:t>We</w:t>
      </w:r>
      <w:r>
        <w:rPr>
          <w:spacing w:val="-15"/>
        </w:rPr>
        <w:t> </w:t>
      </w:r>
      <w:r>
        <w:rPr/>
        <w:t>observe</w:t>
      </w:r>
      <w:r>
        <w:rPr>
          <w:spacing w:val="-16"/>
        </w:rPr>
        <w:t> </w:t>
      </w:r>
      <w:r>
        <w:rPr/>
        <w:t>that</w:t>
      </w:r>
      <w:r>
        <w:rPr>
          <w:spacing w:val="-16"/>
        </w:rPr>
        <w:t> </w:t>
      </w:r>
      <w:r>
        <w:rPr/>
        <w:t>the</w:t>
      </w:r>
      <w:r>
        <w:rPr>
          <w:spacing w:val="-15"/>
        </w:rPr>
        <w:t> </w:t>
      </w:r>
      <w:r>
        <w:rPr/>
        <w:t>convolution</w:t>
      </w:r>
      <w:r>
        <w:rPr>
          <w:spacing w:val="-16"/>
        </w:rPr>
        <w:t> </w:t>
      </w:r>
      <w:r>
        <w:rPr/>
        <w:t>and</w:t>
      </w:r>
      <w:r>
        <w:rPr>
          <w:spacing w:val="-16"/>
        </w:rPr>
        <w:t> </w:t>
      </w:r>
      <w:r>
        <w:rPr/>
        <w:t>fully-connected layers</w:t>
      </w:r>
      <w:r>
        <w:rPr>
          <w:spacing w:val="-11"/>
        </w:rPr>
        <w:t> </w:t>
      </w:r>
      <w:r>
        <w:rPr/>
        <w:t>take</w:t>
      </w:r>
      <w:r>
        <w:rPr>
          <w:spacing w:val="-11"/>
        </w:rPr>
        <w:t> </w:t>
      </w:r>
      <w:r>
        <w:rPr/>
        <w:t>most</w:t>
      </w:r>
      <w:r>
        <w:rPr>
          <w:spacing w:val="-11"/>
        </w:rPr>
        <w:t> </w:t>
      </w:r>
      <w:r>
        <w:rPr/>
        <w:t>of</w:t>
      </w:r>
      <w:r>
        <w:rPr>
          <w:spacing w:val="-11"/>
        </w:rPr>
        <w:t> </w:t>
      </w:r>
      <w:r>
        <w:rPr/>
        <w:t>the</w:t>
      </w:r>
      <w:r>
        <w:rPr>
          <w:spacing w:val="-10"/>
        </w:rPr>
        <w:t> </w:t>
      </w:r>
      <w:r>
        <w:rPr/>
        <w:t>time</w:t>
      </w:r>
      <w:r>
        <w:rPr>
          <w:spacing w:val="-11"/>
        </w:rPr>
        <w:t> </w:t>
      </w:r>
      <w:r>
        <w:rPr/>
        <w:t>to</w:t>
      </w:r>
      <w:r>
        <w:rPr>
          <w:spacing w:val="-11"/>
        </w:rPr>
        <w:t> </w:t>
      </w:r>
      <w:r>
        <w:rPr/>
        <w:t>run,</w:t>
      </w:r>
      <w:r>
        <w:rPr>
          <w:spacing w:val="-10"/>
        </w:rPr>
        <w:t> </w:t>
      </w:r>
      <w:r>
        <w:rPr/>
        <w:t>which</w:t>
      </w:r>
      <w:r>
        <w:rPr>
          <w:spacing w:val="-11"/>
        </w:rPr>
        <w:t> </w:t>
      </w:r>
      <w:r>
        <w:rPr/>
        <w:t>is</w:t>
      </w:r>
      <w:r>
        <w:rPr>
          <w:spacing w:val="-10"/>
        </w:rPr>
        <w:t> </w:t>
      </w:r>
      <w:r>
        <w:rPr/>
        <w:t>understandable as they </w:t>
      </w:r>
      <w:r>
        <w:rPr>
          <w:spacing w:val="-3"/>
        </w:rPr>
        <w:t>involve </w:t>
      </w:r>
      <w:r>
        <w:rPr/>
        <w:t>large matrix-matrix multiplications</w:t>
      </w:r>
      <w:hyperlink w:history="true" w:anchor="_bookmark0">
        <w:r>
          <w:rPr>
            <w:color w:val="001472"/>
            <w:position w:val="7"/>
            <w:sz w:val="14"/>
          </w:rPr>
          <w:t>6</w:t>
        </w:r>
      </w:hyperlink>
      <w:r>
        <w:rPr/>
        <w:t>. </w:t>
      </w:r>
      <w:r>
        <w:rPr>
          <w:spacing w:val="-3"/>
        </w:rPr>
        <w:t>Also, </w:t>
      </w:r>
      <w:r>
        <w:rPr/>
        <w:t>the</w:t>
      </w:r>
      <w:r>
        <w:rPr>
          <w:spacing w:val="-13"/>
        </w:rPr>
        <w:t> </w:t>
      </w:r>
      <w:r>
        <w:rPr/>
        <w:t>time</w:t>
      </w:r>
      <w:r>
        <w:rPr>
          <w:spacing w:val="-12"/>
        </w:rPr>
        <w:t> </w:t>
      </w:r>
      <w:r>
        <w:rPr/>
        <w:t>distribution</w:t>
      </w:r>
      <w:r>
        <w:rPr>
          <w:spacing w:val="-12"/>
        </w:rPr>
        <w:t> </w:t>
      </w:r>
      <w:r>
        <w:rPr/>
        <w:t>over</w:t>
      </w:r>
      <w:r>
        <w:rPr>
          <w:spacing w:val="-12"/>
        </w:rPr>
        <w:t> </w:t>
      </w:r>
      <w:r>
        <w:rPr/>
        <w:t>different</w:t>
      </w:r>
      <w:r>
        <w:rPr>
          <w:spacing w:val="-12"/>
        </w:rPr>
        <w:t> </w:t>
      </w:r>
      <w:r>
        <w:rPr/>
        <w:t>layer</w:t>
      </w:r>
      <w:r>
        <w:rPr>
          <w:spacing w:val="-12"/>
        </w:rPr>
        <w:t> </w:t>
      </w:r>
      <w:r>
        <w:rPr/>
        <w:t>types</w:t>
      </w:r>
      <w:r>
        <w:rPr>
          <w:spacing w:val="-12"/>
        </w:rPr>
        <w:t> </w:t>
      </w:r>
      <w:r>
        <w:rPr/>
        <w:t>(Figure</w:t>
      </w:r>
      <w:r>
        <w:rPr>
          <w:spacing w:val="-12"/>
        </w:rPr>
        <w:t> </w:t>
      </w:r>
      <w:hyperlink w:history="true" w:anchor="_bookmark4">
        <w:r>
          <w:rPr>
            <w:color w:val="001472"/>
            <w:spacing w:val="-3"/>
          </w:rPr>
          <w:t>3(b)</w:t>
        </w:r>
      </w:hyperlink>
      <w:r>
        <w:rPr>
          <w:spacing w:val="-3"/>
        </w:rPr>
        <w:t>) </w:t>
      </w:r>
      <w:r>
        <w:rPr/>
        <w:t>reveals an interesting fact: in large networks such as </w:t>
      </w:r>
      <w:r>
        <w:rPr>
          <w:spacing w:val="-4"/>
        </w:rPr>
        <w:t>the </w:t>
      </w:r>
      <w:r>
        <w:rPr/>
        <w:t>current</w:t>
      </w:r>
      <w:r>
        <w:rPr>
          <w:spacing w:val="-13"/>
        </w:rPr>
        <w:t> </w:t>
      </w:r>
      <w:r>
        <w:rPr/>
        <w:t>ImageNet</w:t>
      </w:r>
      <w:r>
        <w:rPr>
          <w:spacing w:val="-13"/>
        </w:rPr>
        <w:t> </w:t>
      </w:r>
      <w:r>
        <w:rPr/>
        <w:t>CNN</w:t>
      </w:r>
      <w:r>
        <w:rPr>
          <w:spacing w:val="-13"/>
        </w:rPr>
        <w:t> </w:t>
      </w:r>
      <w:r>
        <w:rPr/>
        <w:t>model,</w:t>
      </w:r>
      <w:r>
        <w:rPr>
          <w:spacing w:val="-12"/>
        </w:rPr>
        <w:t> </w:t>
      </w:r>
      <w:r>
        <w:rPr/>
        <w:t>the</w:t>
      </w:r>
      <w:r>
        <w:rPr>
          <w:spacing w:val="-12"/>
        </w:rPr>
        <w:t> </w:t>
      </w:r>
      <w:r>
        <w:rPr/>
        <w:t>last</w:t>
      </w:r>
      <w:r>
        <w:rPr>
          <w:spacing w:val="-13"/>
        </w:rPr>
        <w:t> </w:t>
      </w:r>
      <w:r>
        <w:rPr/>
        <w:t>few</w:t>
      </w:r>
      <w:r>
        <w:rPr>
          <w:spacing w:val="-13"/>
        </w:rPr>
        <w:t> </w:t>
      </w:r>
      <w:r>
        <w:rPr/>
        <w:t>fully-connected layers require the most computation time as they </w:t>
      </w:r>
      <w:r>
        <w:rPr>
          <w:spacing w:val="-6"/>
        </w:rPr>
        <w:t>involve </w:t>
      </w:r>
      <w:r>
        <w:rPr/>
        <w:t>large transform matrices. This is particularly important when one considers classification into a larger number </w:t>
      </w:r>
      <w:r>
        <w:rPr>
          <w:spacing w:val="-6"/>
        </w:rPr>
        <w:t>of </w:t>
      </w:r>
      <w:r>
        <w:rPr/>
        <w:t>categories</w:t>
      </w:r>
      <w:r>
        <w:rPr>
          <w:spacing w:val="-11"/>
        </w:rPr>
        <w:t> </w:t>
      </w:r>
      <w:r>
        <w:rPr/>
        <w:t>or</w:t>
      </w:r>
      <w:r>
        <w:rPr>
          <w:spacing w:val="-11"/>
        </w:rPr>
        <w:t> </w:t>
      </w:r>
      <w:r>
        <w:rPr/>
        <w:t>with</w:t>
      </w:r>
      <w:r>
        <w:rPr>
          <w:spacing w:val="-10"/>
        </w:rPr>
        <w:t> </w:t>
      </w:r>
      <w:r>
        <w:rPr/>
        <w:t>larger</w:t>
      </w:r>
      <w:r>
        <w:rPr>
          <w:spacing w:val="-11"/>
        </w:rPr>
        <w:t> </w:t>
      </w:r>
      <w:r>
        <w:rPr/>
        <w:t>hidden-layer</w:t>
      </w:r>
      <w:r>
        <w:rPr>
          <w:spacing w:val="-11"/>
        </w:rPr>
        <w:t> </w:t>
      </w:r>
      <w:r>
        <w:rPr/>
        <w:t>sizes,</w:t>
      </w:r>
      <w:r>
        <w:rPr>
          <w:spacing w:val="-10"/>
        </w:rPr>
        <w:t> </w:t>
      </w:r>
      <w:r>
        <w:rPr/>
        <w:t>suggesting</w:t>
      </w:r>
      <w:r>
        <w:rPr>
          <w:spacing w:val="-10"/>
        </w:rPr>
        <w:t> </w:t>
      </w:r>
      <w:r>
        <w:rPr>
          <w:spacing w:val="-4"/>
        </w:rPr>
        <w:t>that </w:t>
      </w:r>
      <w:r>
        <w:rPr/>
        <w:t>certain sparse approaches such as Bayesian output </w:t>
      </w:r>
      <w:r>
        <w:rPr>
          <w:spacing w:val="-3"/>
        </w:rPr>
        <w:t>coding </w:t>
      </w:r>
      <w:r>
        <w:rPr/>
        <w:t>(</w:t>
      </w:r>
      <w:hyperlink w:history="true" w:anchor="_bookmark49">
        <w:r>
          <w:rPr>
            <w:color w:val="001472"/>
          </w:rPr>
          <w:t>Hsu et al.</w:t>
        </w:r>
      </w:hyperlink>
      <w:r>
        <w:rPr/>
        <w:t>, </w:t>
      </w:r>
      <w:hyperlink w:history="true" w:anchor="_bookmark49">
        <w:r>
          <w:rPr>
            <w:color w:val="001472"/>
          </w:rPr>
          <w:t>2009</w:t>
        </w:r>
      </w:hyperlink>
      <w:r>
        <w:rPr/>
        <w:t>) may be necessary to carry out</w:t>
      </w:r>
      <w:r>
        <w:rPr>
          <w:spacing w:val="-23"/>
        </w:rPr>
        <w:t> </w:t>
      </w:r>
      <w:r>
        <w:rPr/>
        <w:t>classifica- tion into even larger number of object</w:t>
      </w:r>
      <w:r>
        <w:rPr>
          <w:spacing w:val="-16"/>
        </w:rPr>
        <w:t> </w:t>
      </w:r>
      <w:r>
        <w:rPr/>
        <w:t>categories.</w:t>
      </w:r>
    </w:p>
    <w:p>
      <w:pPr>
        <w:pStyle w:val="BodyText"/>
        <w:spacing w:before="4"/>
        <w:rPr>
          <w:sz w:val="24"/>
        </w:rPr>
      </w:pPr>
    </w:p>
    <w:p>
      <w:pPr>
        <w:pStyle w:val="Heading1"/>
        <w:numPr>
          <w:ilvl w:val="0"/>
          <w:numId w:val="1"/>
        </w:numPr>
        <w:tabs>
          <w:tab w:pos="348" w:val="left" w:leader="none"/>
        </w:tabs>
        <w:spacing w:line="240" w:lineRule="auto" w:before="0" w:after="0"/>
        <w:ind w:left="347" w:right="0" w:hanging="240"/>
        <w:jc w:val="left"/>
      </w:pPr>
      <w:r>
        <w:rPr/>
        <w:t>Experiments</w:t>
      </w:r>
    </w:p>
    <w:p>
      <w:pPr>
        <w:pStyle w:val="BodyText"/>
        <w:spacing w:line="244" w:lineRule="auto" w:before="149"/>
        <w:ind w:left="108" w:right="1409"/>
        <w:jc w:val="both"/>
      </w:pPr>
      <w:r>
        <w:rPr/>
        <w:t>In this section, we present experimental results </w:t>
      </w:r>
      <w:r>
        <w:rPr>
          <w:spacing w:val="-4"/>
        </w:rPr>
        <w:t>evaluat- </w:t>
      </w:r>
      <w:r>
        <w:rPr/>
        <w:t>ing DeCAF on multiple standard computer vision </w:t>
      </w:r>
      <w:r>
        <w:rPr>
          <w:spacing w:val="-3"/>
        </w:rPr>
        <w:t>bench- </w:t>
      </w:r>
      <w:r>
        <w:rPr/>
        <w:t>marks, comparing many possible featurization and classi- fication approaches. In each of the experiments, we </w:t>
      </w:r>
      <w:r>
        <w:rPr>
          <w:spacing w:val="-5"/>
        </w:rPr>
        <w:t>take </w:t>
      </w:r>
      <w:r>
        <w:rPr/>
        <w:t>the activations of the </w:t>
      </w:r>
      <w:r>
        <w:rPr>
          <w:rFonts w:ascii="Century Gothic" w:hAnsi="Century Gothic"/>
          <w:i/>
        </w:rPr>
        <w:t>n</w:t>
      </w:r>
      <w:r>
        <w:rPr>
          <w:rFonts w:ascii="Century" w:hAnsi="Century"/>
          <w:vertAlign w:val="superscript"/>
        </w:rPr>
        <w:t>th</w:t>
      </w:r>
      <w:r>
        <w:rPr>
          <w:rFonts w:ascii="Century" w:hAnsi="Century"/>
          <w:vertAlign w:val="baseline"/>
        </w:rPr>
        <w:t> </w:t>
      </w:r>
      <w:r>
        <w:rPr>
          <w:vertAlign w:val="baseline"/>
        </w:rPr>
        <w:t>hidden layer of the deep </w:t>
      </w:r>
      <w:r>
        <w:rPr>
          <w:spacing w:val="-2"/>
          <w:vertAlign w:val="baseline"/>
        </w:rPr>
        <w:t>convo- </w:t>
      </w:r>
      <w:r>
        <w:rPr>
          <w:vertAlign w:val="baseline"/>
        </w:rPr>
        <w:t>lutional neural network described in Section </w:t>
      </w:r>
      <w:hyperlink w:history="true" w:anchor="_bookmark1">
        <w:r>
          <w:rPr>
            <w:color w:val="001472"/>
            <w:vertAlign w:val="baseline"/>
          </w:rPr>
          <w:t>3 </w:t>
        </w:r>
      </w:hyperlink>
      <w:r>
        <w:rPr>
          <w:vertAlign w:val="baseline"/>
        </w:rPr>
        <w:t>as a feature DeCAF</w:t>
      </w:r>
      <w:r>
        <w:rPr>
          <w:rFonts w:ascii="Verdana" w:hAnsi="Verdana"/>
          <w:i/>
          <w:vertAlign w:val="subscript"/>
        </w:rPr>
        <w:t>n</w:t>
      </w:r>
      <w:r>
        <w:rPr>
          <w:vertAlign w:val="baseline"/>
        </w:rPr>
        <w:t>. DeCAF</w:t>
      </w:r>
      <w:r>
        <w:rPr>
          <w:rFonts w:ascii="Century" w:hAnsi="Century"/>
          <w:vertAlign w:val="subscript"/>
        </w:rPr>
        <w:t>7</w:t>
      </w:r>
      <w:r>
        <w:rPr>
          <w:rFonts w:ascii="Century" w:hAnsi="Century"/>
          <w:vertAlign w:val="baseline"/>
        </w:rPr>
        <w:t> </w:t>
      </w:r>
      <w:r>
        <w:rPr>
          <w:vertAlign w:val="baseline"/>
        </w:rPr>
        <w:t>denotes features taken from the final hidden layer – i.e., just before propagating through the </w:t>
      </w:r>
      <w:r>
        <w:rPr>
          <w:spacing w:val="-4"/>
          <w:vertAlign w:val="baseline"/>
        </w:rPr>
        <w:t>fi- </w:t>
      </w:r>
      <w:r>
        <w:rPr>
          <w:vertAlign w:val="baseline"/>
        </w:rPr>
        <w:t>nal fully connected layer to produce the class </w:t>
      </w:r>
      <w:r>
        <w:rPr>
          <w:spacing w:val="-2"/>
          <w:vertAlign w:val="baseline"/>
        </w:rPr>
        <w:t>predictions. </w:t>
      </w:r>
      <w:r>
        <w:rPr>
          <w:vertAlign w:val="baseline"/>
        </w:rPr>
        <w:t>DeCAF</w:t>
      </w:r>
      <w:r>
        <w:rPr>
          <w:rFonts w:ascii="Century" w:hAnsi="Century"/>
          <w:vertAlign w:val="subscript"/>
        </w:rPr>
        <w:t>6</w:t>
      </w:r>
      <w:r>
        <w:rPr>
          <w:rFonts w:ascii="Century" w:hAnsi="Century"/>
          <w:spacing w:val="-7"/>
          <w:vertAlign w:val="baseline"/>
        </w:rPr>
        <w:t> </w:t>
      </w:r>
      <w:r>
        <w:rPr>
          <w:vertAlign w:val="baseline"/>
        </w:rPr>
        <w:t>is</w:t>
      </w:r>
      <w:r>
        <w:rPr>
          <w:spacing w:val="-12"/>
          <w:vertAlign w:val="baseline"/>
        </w:rPr>
        <w:t> </w:t>
      </w:r>
      <w:r>
        <w:rPr>
          <w:vertAlign w:val="baseline"/>
        </w:rPr>
        <w:t>the</w:t>
      </w:r>
      <w:r>
        <w:rPr>
          <w:spacing w:val="-11"/>
          <w:vertAlign w:val="baseline"/>
        </w:rPr>
        <w:t> </w:t>
      </w:r>
      <w:r>
        <w:rPr>
          <w:vertAlign w:val="baseline"/>
        </w:rPr>
        <w:t>activations</w:t>
      </w:r>
      <w:r>
        <w:rPr>
          <w:spacing w:val="-11"/>
          <w:vertAlign w:val="baseline"/>
        </w:rPr>
        <w:t> </w:t>
      </w:r>
      <w:r>
        <w:rPr>
          <w:vertAlign w:val="baseline"/>
        </w:rPr>
        <w:t>of</w:t>
      </w:r>
      <w:r>
        <w:rPr>
          <w:spacing w:val="-11"/>
          <w:vertAlign w:val="baseline"/>
        </w:rPr>
        <w:t> </w:t>
      </w:r>
      <w:r>
        <w:rPr>
          <w:vertAlign w:val="baseline"/>
        </w:rPr>
        <w:t>the</w:t>
      </w:r>
      <w:r>
        <w:rPr>
          <w:spacing w:val="-11"/>
          <w:vertAlign w:val="baseline"/>
        </w:rPr>
        <w:t> </w:t>
      </w:r>
      <w:r>
        <w:rPr>
          <w:vertAlign w:val="baseline"/>
        </w:rPr>
        <w:t>layer</w:t>
      </w:r>
      <w:r>
        <w:rPr>
          <w:spacing w:val="-12"/>
          <w:vertAlign w:val="baseline"/>
        </w:rPr>
        <w:t> </w:t>
      </w:r>
      <w:r>
        <w:rPr>
          <w:vertAlign w:val="baseline"/>
        </w:rPr>
        <w:t>before</w:t>
      </w:r>
      <w:r>
        <w:rPr>
          <w:spacing w:val="-11"/>
          <w:vertAlign w:val="baseline"/>
        </w:rPr>
        <w:t> </w:t>
      </w:r>
      <w:r>
        <w:rPr>
          <w:vertAlign w:val="baseline"/>
        </w:rPr>
        <w:t>DeCAF</w:t>
      </w:r>
      <w:r>
        <w:rPr>
          <w:rFonts w:ascii="Century" w:hAnsi="Century"/>
          <w:vertAlign w:val="subscript"/>
        </w:rPr>
        <w:t>7</w:t>
      </w:r>
      <w:r>
        <w:rPr>
          <w:vertAlign w:val="baseline"/>
        </w:rPr>
        <w:t>,</w:t>
      </w:r>
      <w:r>
        <w:rPr>
          <w:spacing w:val="-9"/>
          <w:vertAlign w:val="baseline"/>
        </w:rPr>
        <w:t> </w:t>
      </w:r>
      <w:r>
        <w:rPr>
          <w:vertAlign w:val="baseline"/>
        </w:rPr>
        <w:t>and</w:t>
      </w:r>
    </w:p>
    <w:p>
      <w:pPr>
        <w:spacing w:after="0" w:line="244" w:lineRule="auto"/>
        <w:jc w:val="both"/>
        <w:sectPr>
          <w:type w:val="continuous"/>
          <w:pgSz w:w="12240" w:h="15840"/>
          <w:pgMar w:top="1440" w:bottom="280" w:left="1000" w:right="0"/>
          <w:cols w:num="2" w:equalWidth="0">
            <w:col w:w="4829" w:space="211"/>
            <w:col w:w="6200"/>
          </w:cols>
        </w:sectPr>
      </w:pPr>
    </w:p>
    <w:p>
      <w:pPr>
        <w:tabs>
          <w:tab w:pos="5148" w:val="left" w:leader="none"/>
          <w:tab w:pos="6340" w:val="left" w:leader="none"/>
        </w:tabs>
        <w:spacing w:line="146" w:lineRule="exact" w:before="0"/>
        <w:ind w:left="108" w:right="0" w:firstLine="0"/>
        <w:jc w:val="left"/>
        <w:rPr>
          <w:sz w:val="18"/>
        </w:rPr>
      </w:pPr>
      <w:r>
        <w:rPr>
          <w:sz w:val="18"/>
        </w:rPr>
        <w:t>had</w:t>
      </w:r>
      <w:r>
        <w:rPr>
          <w:spacing w:val="9"/>
          <w:sz w:val="18"/>
        </w:rPr>
        <w:t> </w:t>
      </w:r>
      <w:r>
        <w:rPr>
          <w:sz w:val="18"/>
        </w:rPr>
        <w:t>16K</w:t>
      </w:r>
      <w:r>
        <w:rPr>
          <w:spacing w:val="10"/>
          <w:sz w:val="18"/>
        </w:rPr>
        <w:t> </w:t>
      </w:r>
      <w:r>
        <w:rPr>
          <w:sz w:val="18"/>
        </w:rPr>
        <w:t>dimension),</w:t>
      </w:r>
      <w:r>
        <w:rPr>
          <w:spacing w:val="12"/>
          <w:sz w:val="18"/>
        </w:rPr>
        <w:t> </w:t>
      </w:r>
      <w:r>
        <w:rPr>
          <w:sz w:val="18"/>
        </w:rPr>
        <w:t>in</w:t>
      </w:r>
      <w:r>
        <w:rPr>
          <w:spacing w:val="9"/>
          <w:sz w:val="18"/>
        </w:rPr>
        <w:t> </w:t>
      </w:r>
      <w:r>
        <w:rPr>
          <w:sz w:val="18"/>
        </w:rPr>
        <w:t>which</w:t>
      </w:r>
      <w:r>
        <w:rPr>
          <w:spacing w:val="10"/>
          <w:sz w:val="18"/>
        </w:rPr>
        <w:t> </w:t>
      </w:r>
      <w:r>
        <w:rPr>
          <w:sz w:val="18"/>
        </w:rPr>
        <w:t>case</w:t>
      </w:r>
      <w:r>
        <w:rPr>
          <w:spacing w:val="9"/>
          <w:sz w:val="18"/>
        </w:rPr>
        <w:t> </w:t>
      </w:r>
      <w:r>
        <w:rPr>
          <w:sz w:val="18"/>
        </w:rPr>
        <w:t>we</w:t>
      </w:r>
      <w:r>
        <w:rPr>
          <w:spacing w:val="10"/>
          <w:sz w:val="18"/>
        </w:rPr>
        <w:t> </w:t>
      </w:r>
      <w:r>
        <w:rPr>
          <w:sz w:val="18"/>
        </w:rPr>
        <w:t>preprocess</w:t>
      </w:r>
      <w:r>
        <w:rPr>
          <w:spacing w:val="9"/>
          <w:sz w:val="18"/>
        </w:rPr>
        <w:t> </w:t>
      </w:r>
      <w:r>
        <w:rPr>
          <w:sz w:val="18"/>
        </w:rPr>
        <w:t>them</w:t>
      </w:r>
      <w:r>
        <w:rPr>
          <w:spacing w:val="10"/>
          <w:sz w:val="18"/>
        </w:rPr>
        <w:t> </w:t>
      </w:r>
      <w:r>
        <w:rPr>
          <w:sz w:val="18"/>
        </w:rPr>
        <w:t>by</w:t>
      </w:r>
      <w:r>
        <w:rPr>
          <w:spacing w:val="9"/>
          <w:sz w:val="18"/>
        </w:rPr>
        <w:t> </w:t>
      </w:r>
      <w:r>
        <w:rPr>
          <w:sz w:val="18"/>
        </w:rPr>
        <w:t>ran-</w:t>
        <w:tab/>
      </w:r>
      <w:r>
        <w:rPr>
          <w:w w:val="99"/>
          <w:sz w:val="18"/>
          <w:u w:val="single"/>
        </w:rPr>
        <w:t> </w:t>
      </w:r>
      <w:r>
        <w:rPr>
          <w:sz w:val="18"/>
          <w:u w:val="single"/>
        </w:rPr>
        <w:tab/>
      </w:r>
    </w:p>
    <w:p>
      <w:pPr>
        <w:spacing w:after="0" w:line="146" w:lineRule="exact"/>
        <w:jc w:val="left"/>
        <w:rPr>
          <w:sz w:val="18"/>
        </w:rPr>
        <w:sectPr>
          <w:type w:val="continuous"/>
          <w:pgSz w:w="12240" w:h="15840"/>
          <w:pgMar w:top="1440" w:bottom="280" w:left="1000" w:right="0"/>
        </w:sectPr>
      </w:pPr>
    </w:p>
    <w:p>
      <w:pPr>
        <w:spacing w:line="230" w:lineRule="auto" w:before="25"/>
        <w:ind w:left="108" w:right="38" w:firstLine="0"/>
        <w:jc w:val="both"/>
        <w:rPr>
          <w:sz w:val="18"/>
        </w:rPr>
      </w:pPr>
      <w:r>
        <w:rPr>
          <w:sz w:val="18"/>
        </w:rPr>
        <w:t>domly projecting them down to 512 dimensions – random pro- jections are cheap to apply and tend to preserve distances well, which is all the t-SNE algorithm cares about.</w:t>
      </w:r>
    </w:p>
    <w:p>
      <w:pPr>
        <w:spacing w:line="223" w:lineRule="auto" w:before="5"/>
        <w:ind w:left="108" w:right="1409" w:firstLine="288"/>
        <w:jc w:val="both"/>
        <w:rPr>
          <w:sz w:val="18"/>
        </w:rPr>
      </w:pPr>
      <w:r>
        <w:rPr/>
        <w:br w:type="column"/>
      </w:r>
      <w:r>
        <w:rPr>
          <w:position w:val="8"/>
          <w:sz w:val="12"/>
        </w:rPr>
        <w:t>6</w:t>
      </w:r>
      <w:r>
        <w:rPr>
          <w:sz w:val="18"/>
        </w:rPr>
        <w:t>We implemented the convolutional layers as an </w:t>
      </w:r>
      <w:r>
        <w:rPr>
          <w:rFonts w:ascii="Courier New"/>
          <w:sz w:val="18"/>
        </w:rPr>
        <w:t>im2col </w:t>
      </w:r>
      <w:r>
        <w:rPr>
          <w:sz w:val="18"/>
        </w:rPr>
        <w:t>step followed by dense matrix multiplication, which empirically worked best with small kernel sizes and large number of kernels.</w:t>
      </w:r>
    </w:p>
    <w:p>
      <w:pPr>
        <w:spacing w:after="0" w:line="223" w:lineRule="auto"/>
        <w:jc w:val="both"/>
        <w:rPr>
          <w:sz w:val="18"/>
        </w:rPr>
        <w:sectPr>
          <w:type w:val="continuous"/>
          <w:pgSz w:w="12240" w:h="15840"/>
          <w:pgMar w:top="1440" w:bottom="280" w:left="1000" w:right="0"/>
          <w:cols w:num="2" w:equalWidth="0">
            <w:col w:w="4829" w:space="211"/>
            <w:col w:w="6200"/>
          </w:cols>
        </w:sectPr>
      </w:pPr>
    </w:p>
    <w:p>
      <w:pPr>
        <w:pStyle w:val="BodyText"/>
        <w:spacing w:before="5"/>
        <w:rPr>
          <w:sz w:val="15"/>
        </w:rPr>
      </w:pPr>
    </w:p>
    <w:p>
      <w:pPr>
        <w:spacing w:after="0"/>
        <w:rPr>
          <w:sz w:val="15"/>
        </w:rPr>
        <w:sectPr>
          <w:pgSz w:w="12240" w:h="15840"/>
          <w:pgMar w:header="910" w:footer="0" w:top="1140" w:bottom="280" w:left="1000" w:right="0"/>
        </w:sectPr>
      </w:pPr>
    </w:p>
    <w:p>
      <w:pPr>
        <w:pStyle w:val="BodyText"/>
        <w:spacing w:before="9" w:after="1"/>
        <w:rPr>
          <w:sz w:val="15"/>
        </w:rPr>
      </w:pPr>
    </w:p>
    <w:p>
      <w:pPr>
        <w:pStyle w:val="BodyText"/>
        <w:spacing w:line="20" w:lineRule="exact"/>
        <w:ind w:left="100" w:right="-144"/>
        <w:rPr>
          <w:sz w:val="2"/>
        </w:rPr>
      </w:pPr>
      <w:r>
        <w:rPr>
          <w:sz w:val="2"/>
        </w:rPr>
        <w:pict>
          <v:group style="width:263.2pt;height:.8pt;mso-position-horizontal-relative:char;mso-position-vertical-relative:line" coordorigin="0,0" coordsize="5264,16">
            <v:line style="position:absolute" from="0,8" to="5263,8" stroked="true" strokeweight=".797pt" strokecolor="#000000">
              <v:stroke dashstyle="solid"/>
            </v:line>
          </v:group>
        </w:pict>
      </w:r>
      <w:r>
        <w:rPr>
          <w:sz w:val="2"/>
        </w:rPr>
      </w:r>
    </w:p>
    <w:p>
      <w:pPr>
        <w:tabs>
          <w:tab w:pos="3330" w:val="left" w:leader="none"/>
          <w:tab w:pos="4491" w:val="left" w:leader="none"/>
        </w:tabs>
        <w:spacing w:before="23"/>
        <w:ind w:left="2168" w:right="0" w:firstLine="0"/>
        <w:jc w:val="left"/>
        <w:rPr>
          <w:rFonts w:ascii="Lucida Sans Unicode"/>
          <w:sz w:val="12"/>
        </w:rPr>
      </w:pPr>
      <w:r>
        <w:rPr>
          <w:position w:val="2"/>
          <w:sz w:val="18"/>
        </w:rPr>
        <w:t>DeCAF</w:t>
      </w:r>
      <w:r>
        <w:rPr>
          <w:rFonts w:ascii="Lucida Sans Unicode"/>
          <w:sz w:val="12"/>
        </w:rPr>
        <w:t>5</w:t>
        <w:tab/>
      </w:r>
      <w:r>
        <w:rPr>
          <w:position w:val="2"/>
          <w:sz w:val="18"/>
        </w:rPr>
        <w:t>DeCAF</w:t>
      </w:r>
      <w:r>
        <w:rPr>
          <w:rFonts w:ascii="Lucida Sans Unicode"/>
          <w:sz w:val="12"/>
        </w:rPr>
        <w:t>6</w:t>
        <w:tab/>
      </w:r>
      <w:r>
        <w:rPr>
          <w:position w:val="2"/>
          <w:sz w:val="18"/>
        </w:rPr>
        <w:t>DeCAF</w:t>
      </w:r>
      <w:r>
        <w:rPr>
          <w:rFonts w:ascii="Lucida Sans Unicode"/>
          <w:sz w:val="12"/>
        </w:rPr>
        <w:t>7</w:t>
      </w:r>
    </w:p>
    <w:p>
      <w:pPr>
        <w:pStyle w:val="BodyText"/>
        <w:spacing w:line="20" w:lineRule="exact"/>
        <w:ind w:left="103" w:right="-144"/>
        <w:rPr>
          <w:rFonts w:ascii="Lucida Sans Unicode"/>
          <w:sz w:val="2"/>
        </w:rPr>
      </w:pPr>
      <w:r>
        <w:rPr>
          <w:rFonts w:ascii="Lucida Sans Unicode"/>
          <w:sz w:val="2"/>
        </w:rPr>
        <w:pict>
          <v:group style="width:263.2pt;height:.5pt;mso-position-horizontal-relative:char;mso-position-vertical-relative:line" coordorigin="0,0" coordsize="5264,10">
            <v:line style="position:absolute" from="0,5" to="5263,5" stroked="true" strokeweight=".498pt" strokecolor="#000000">
              <v:stroke dashstyle="solid"/>
            </v:line>
          </v:group>
        </w:pict>
      </w:r>
      <w:r>
        <w:rPr>
          <w:rFonts w:ascii="Lucida Sans Unicode"/>
          <w:sz w:val="2"/>
        </w:rPr>
      </w:r>
    </w:p>
    <w:p>
      <w:pPr>
        <w:tabs>
          <w:tab w:pos="2048" w:val="left" w:leader="none"/>
          <w:tab w:pos="3210" w:val="left" w:leader="none"/>
          <w:tab w:pos="4371" w:val="left" w:leader="none"/>
        </w:tabs>
        <w:spacing w:line="204" w:lineRule="exact" w:before="38"/>
        <w:ind w:left="228" w:right="0" w:firstLine="0"/>
        <w:jc w:val="left"/>
        <w:rPr>
          <w:rFonts w:ascii="Microsoft Yi Baiti" w:hAnsi="Microsoft Yi Baiti"/>
          <w:sz w:val="18"/>
        </w:rPr>
      </w:pPr>
      <w:r>
        <w:rPr>
          <w:w w:val="110"/>
          <w:sz w:val="18"/>
        </w:rPr>
        <w:t>LogReg</w:t>
        <w:tab/>
      </w:r>
      <w:r>
        <w:rPr>
          <w:rFonts w:ascii="Microsoft Yi Baiti" w:hAnsi="Microsoft Yi Baiti"/>
          <w:w w:val="110"/>
          <w:sz w:val="18"/>
        </w:rPr>
        <w:t>63</w:t>
      </w:r>
      <w:r>
        <w:rPr>
          <w:rFonts w:ascii="Arial" w:hAnsi="Arial"/>
          <w:i/>
          <w:w w:val="110"/>
          <w:sz w:val="18"/>
        </w:rPr>
        <w:t>.</w:t>
      </w:r>
      <w:r>
        <w:rPr>
          <w:rFonts w:ascii="Microsoft Yi Baiti" w:hAnsi="Microsoft Yi Baiti"/>
          <w:w w:val="110"/>
          <w:sz w:val="18"/>
        </w:rPr>
        <w:t>29</w:t>
      </w:r>
      <w:r>
        <w:rPr>
          <w:rFonts w:ascii="Microsoft Yi Baiti" w:hAnsi="Microsoft Yi Baiti"/>
          <w:spacing w:val="-54"/>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6</w:t>
      </w:r>
      <w:r>
        <w:rPr>
          <w:rFonts w:ascii="Arial" w:hAnsi="Arial"/>
          <w:i/>
          <w:w w:val="110"/>
          <w:sz w:val="18"/>
        </w:rPr>
        <w:t>.</w:t>
      </w:r>
      <w:r>
        <w:rPr>
          <w:rFonts w:ascii="Microsoft Yi Baiti" w:hAnsi="Microsoft Yi Baiti"/>
          <w:w w:val="110"/>
          <w:sz w:val="18"/>
        </w:rPr>
        <w:t>6</w:t>
        <w:tab/>
        <w:t>84</w:t>
      </w:r>
      <w:r>
        <w:rPr>
          <w:rFonts w:ascii="Arial" w:hAnsi="Arial"/>
          <w:i/>
          <w:w w:val="110"/>
          <w:sz w:val="18"/>
        </w:rPr>
        <w:t>.</w:t>
      </w:r>
      <w:r>
        <w:rPr>
          <w:rFonts w:ascii="Microsoft Yi Baiti" w:hAnsi="Microsoft Yi Baiti"/>
          <w:w w:val="110"/>
          <w:sz w:val="18"/>
        </w:rPr>
        <w:t>30</w:t>
      </w:r>
      <w:r>
        <w:rPr>
          <w:rFonts w:ascii="Microsoft Yi Baiti" w:hAnsi="Microsoft Yi Baiti"/>
          <w:spacing w:val="-54"/>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6</w:t>
        <w:tab/>
        <w:t>84</w:t>
      </w:r>
      <w:r>
        <w:rPr>
          <w:rFonts w:ascii="Arial" w:hAnsi="Arial"/>
          <w:i/>
          <w:w w:val="110"/>
          <w:sz w:val="18"/>
        </w:rPr>
        <w:t>.</w:t>
      </w:r>
      <w:r>
        <w:rPr>
          <w:rFonts w:ascii="Microsoft Yi Baiti" w:hAnsi="Microsoft Yi Baiti"/>
          <w:w w:val="110"/>
          <w:sz w:val="18"/>
        </w:rPr>
        <w:t>87</w:t>
      </w:r>
      <w:r>
        <w:rPr>
          <w:rFonts w:ascii="Microsoft Yi Baiti" w:hAnsi="Microsoft Yi Baiti"/>
          <w:spacing w:val="-64"/>
          <w:w w:val="110"/>
          <w:sz w:val="18"/>
        </w:rPr>
        <w:t> </w:t>
      </w:r>
      <w:r>
        <w:rPr>
          <w:rFonts w:ascii="Arial" w:hAnsi="Arial"/>
          <w:i/>
          <w:w w:val="115"/>
          <w:sz w:val="18"/>
        </w:rPr>
        <w:t>±</w:t>
      </w:r>
      <w:r>
        <w:rPr>
          <w:rFonts w:ascii="Arial" w:hAnsi="Arial"/>
          <w:i/>
          <w:spacing w:val="-34"/>
          <w:w w:val="115"/>
          <w:sz w:val="18"/>
        </w:rPr>
        <w:t> </w:t>
      </w:r>
      <w:r>
        <w:rPr>
          <w:rFonts w:ascii="Microsoft Yi Baiti" w:hAnsi="Microsoft Yi Baiti"/>
          <w:w w:val="110"/>
          <w:sz w:val="18"/>
        </w:rPr>
        <w:t>0</w:t>
      </w:r>
      <w:r>
        <w:rPr>
          <w:rFonts w:ascii="Arial" w:hAnsi="Arial"/>
          <w:i/>
          <w:w w:val="110"/>
          <w:sz w:val="18"/>
        </w:rPr>
        <w:t>.</w:t>
      </w:r>
      <w:r>
        <w:rPr>
          <w:rFonts w:ascii="Microsoft Yi Baiti" w:hAnsi="Microsoft Yi Baiti"/>
          <w:w w:val="110"/>
          <w:sz w:val="18"/>
        </w:rPr>
        <w:t>6</w:t>
      </w:r>
    </w:p>
    <w:p>
      <w:pPr>
        <w:tabs>
          <w:tab w:pos="2459" w:val="left" w:leader="none"/>
          <w:tab w:pos="3210" w:val="left" w:leader="none"/>
          <w:tab w:pos="4371" w:val="left" w:leader="none"/>
        </w:tabs>
        <w:spacing w:line="199" w:lineRule="exact" w:before="0"/>
        <w:ind w:left="228" w:right="0" w:firstLine="0"/>
        <w:jc w:val="left"/>
        <w:rPr>
          <w:rFonts w:ascii="Microsoft Yi Baiti" w:hAnsi="Microsoft Yi Baiti"/>
          <w:sz w:val="18"/>
        </w:rPr>
      </w:pPr>
      <w:r>
        <w:rPr>
          <w:w w:val="105"/>
          <w:sz w:val="18"/>
        </w:rPr>
        <w:t>LogReg</w:t>
      </w:r>
      <w:r>
        <w:rPr>
          <w:spacing w:val="-23"/>
          <w:w w:val="105"/>
          <w:sz w:val="18"/>
        </w:rPr>
        <w:t> </w:t>
      </w:r>
      <w:r>
        <w:rPr>
          <w:w w:val="105"/>
          <w:sz w:val="18"/>
        </w:rPr>
        <w:t>with</w:t>
      </w:r>
      <w:r>
        <w:rPr>
          <w:spacing w:val="-22"/>
          <w:w w:val="105"/>
          <w:sz w:val="18"/>
        </w:rPr>
        <w:t> </w:t>
      </w:r>
      <w:r>
        <w:rPr>
          <w:w w:val="105"/>
          <w:sz w:val="18"/>
        </w:rPr>
        <w:t>Dropout</w:t>
        <w:tab/>
        <w:t>-</w:t>
        <w:tab/>
      </w:r>
      <w:r>
        <w:rPr>
          <w:rFonts w:ascii="Microsoft Yi Baiti" w:hAnsi="Microsoft Yi Baiti"/>
          <w:w w:val="105"/>
          <w:sz w:val="18"/>
        </w:rPr>
        <w:t>86</w:t>
      </w:r>
      <w:r>
        <w:rPr>
          <w:rFonts w:ascii="Arial" w:hAnsi="Arial"/>
          <w:i/>
          <w:w w:val="105"/>
          <w:sz w:val="18"/>
        </w:rPr>
        <w:t>.</w:t>
      </w:r>
      <w:r>
        <w:rPr>
          <w:rFonts w:ascii="Microsoft Yi Baiti" w:hAnsi="Microsoft Yi Baiti"/>
          <w:w w:val="105"/>
          <w:sz w:val="18"/>
        </w:rPr>
        <w:t>08</w:t>
      </w:r>
      <w:r>
        <w:rPr>
          <w:rFonts w:ascii="Microsoft Yi Baiti" w:hAnsi="Microsoft Yi Baiti"/>
          <w:spacing w:val="-43"/>
          <w:w w:val="105"/>
          <w:sz w:val="18"/>
        </w:rPr>
        <w:t> </w:t>
      </w:r>
      <w:r>
        <w:rPr>
          <w:rFonts w:ascii="Arial" w:hAnsi="Arial"/>
          <w:i/>
          <w:w w:val="115"/>
          <w:sz w:val="18"/>
        </w:rPr>
        <w:t>±</w:t>
      </w:r>
      <w:r>
        <w:rPr>
          <w:rFonts w:ascii="Arial" w:hAnsi="Arial"/>
          <w:i/>
          <w:spacing w:val="-17"/>
          <w:w w:val="115"/>
          <w:sz w:val="18"/>
        </w:rPr>
        <w:t> </w:t>
      </w:r>
      <w:r>
        <w:rPr>
          <w:rFonts w:ascii="Microsoft Yi Baiti" w:hAnsi="Microsoft Yi Baiti"/>
          <w:w w:val="105"/>
          <w:sz w:val="18"/>
        </w:rPr>
        <w:t>0</w:t>
      </w:r>
      <w:r>
        <w:rPr>
          <w:rFonts w:ascii="Arial" w:hAnsi="Arial"/>
          <w:i/>
          <w:w w:val="105"/>
          <w:sz w:val="18"/>
        </w:rPr>
        <w:t>.</w:t>
      </w:r>
      <w:r>
        <w:rPr>
          <w:rFonts w:ascii="Microsoft Yi Baiti" w:hAnsi="Microsoft Yi Baiti"/>
          <w:w w:val="105"/>
          <w:sz w:val="18"/>
        </w:rPr>
        <w:t>8</w:t>
        <w:tab/>
        <w:t>85</w:t>
      </w:r>
      <w:r>
        <w:rPr>
          <w:rFonts w:ascii="Arial" w:hAnsi="Arial"/>
          <w:i/>
          <w:w w:val="105"/>
          <w:sz w:val="18"/>
        </w:rPr>
        <w:t>.</w:t>
      </w:r>
      <w:r>
        <w:rPr>
          <w:rFonts w:ascii="Microsoft Yi Baiti" w:hAnsi="Microsoft Yi Baiti"/>
          <w:w w:val="105"/>
          <w:sz w:val="18"/>
        </w:rPr>
        <w:t>68</w:t>
      </w:r>
      <w:r>
        <w:rPr>
          <w:rFonts w:ascii="Microsoft Yi Baiti" w:hAnsi="Microsoft Yi Baiti"/>
          <w:spacing w:val="-61"/>
          <w:w w:val="105"/>
          <w:sz w:val="18"/>
        </w:rPr>
        <w:t> </w:t>
      </w:r>
      <w:r>
        <w:rPr>
          <w:rFonts w:ascii="Arial" w:hAnsi="Arial"/>
          <w:i/>
          <w:w w:val="115"/>
          <w:sz w:val="18"/>
        </w:rPr>
        <w:t>± </w:t>
      </w:r>
      <w:r>
        <w:rPr>
          <w:rFonts w:ascii="Microsoft Yi Baiti" w:hAnsi="Microsoft Yi Baiti"/>
          <w:w w:val="105"/>
          <w:sz w:val="18"/>
        </w:rPr>
        <w:t>0</w:t>
      </w:r>
      <w:r>
        <w:rPr>
          <w:rFonts w:ascii="Arial" w:hAnsi="Arial"/>
          <w:i/>
          <w:w w:val="105"/>
          <w:sz w:val="18"/>
        </w:rPr>
        <w:t>.</w:t>
      </w:r>
      <w:r>
        <w:rPr>
          <w:rFonts w:ascii="Microsoft Yi Baiti" w:hAnsi="Microsoft Yi Baiti"/>
          <w:w w:val="105"/>
          <w:sz w:val="18"/>
        </w:rPr>
        <w:t>6</w:t>
      </w:r>
    </w:p>
    <w:p>
      <w:pPr>
        <w:tabs>
          <w:tab w:pos="2048" w:val="left" w:leader="none"/>
          <w:tab w:pos="3210" w:val="left" w:leader="none"/>
          <w:tab w:pos="4371" w:val="left" w:leader="none"/>
        </w:tabs>
        <w:spacing w:line="198" w:lineRule="exact" w:before="0"/>
        <w:ind w:left="228" w:right="0" w:firstLine="0"/>
        <w:jc w:val="left"/>
        <w:rPr>
          <w:rFonts w:ascii="Microsoft Yi Baiti" w:hAnsi="Microsoft Yi Baiti"/>
          <w:sz w:val="18"/>
        </w:rPr>
      </w:pPr>
      <w:r>
        <w:rPr>
          <w:w w:val="110"/>
          <w:sz w:val="18"/>
        </w:rPr>
        <w:t>SVM</w:t>
        <w:tab/>
      </w:r>
      <w:r>
        <w:rPr>
          <w:rFonts w:ascii="Microsoft Yi Baiti" w:hAnsi="Microsoft Yi Baiti"/>
          <w:w w:val="110"/>
          <w:sz w:val="18"/>
        </w:rPr>
        <w:t>77</w:t>
      </w:r>
      <w:r>
        <w:rPr>
          <w:rFonts w:ascii="Arial" w:hAnsi="Arial"/>
          <w:i/>
          <w:w w:val="110"/>
          <w:sz w:val="18"/>
        </w:rPr>
        <w:t>.</w:t>
      </w:r>
      <w:r>
        <w:rPr>
          <w:rFonts w:ascii="Microsoft Yi Baiti" w:hAnsi="Microsoft Yi Baiti"/>
          <w:w w:val="110"/>
          <w:sz w:val="18"/>
        </w:rPr>
        <w:t>12</w:t>
      </w:r>
      <w:r>
        <w:rPr>
          <w:rFonts w:ascii="Microsoft Yi Baiti" w:hAnsi="Microsoft Yi Baiti"/>
          <w:spacing w:val="-54"/>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1</w:t>
        <w:tab/>
        <w:t>84</w:t>
      </w:r>
      <w:r>
        <w:rPr>
          <w:rFonts w:ascii="Arial" w:hAnsi="Arial"/>
          <w:i/>
          <w:w w:val="110"/>
          <w:sz w:val="18"/>
        </w:rPr>
        <w:t>.</w:t>
      </w:r>
      <w:r>
        <w:rPr>
          <w:rFonts w:ascii="Microsoft Yi Baiti" w:hAnsi="Microsoft Yi Baiti"/>
          <w:w w:val="110"/>
          <w:sz w:val="18"/>
        </w:rPr>
        <w:t>77</w:t>
      </w:r>
      <w:r>
        <w:rPr>
          <w:rFonts w:ascii="Microsoft Yi Baiti" w:hAnsi="Microsoft Yi Baiti"/>
          <w:spacing w:val="-54"/>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2</w:t>
        <w:tab/>
        <w:t>83</w:t>
      </w:r>
      <w:r>
        <w:rPr>
          <w:rFonts w:ascii="Arial" w:hAnsi="Arial"/>
          <w:i/>
          <w:w w:val="110"/>
          <w:sz w:val="18"/>
        </w:rPr>
        <w:t>.</w:t>
      </w:r>
      <w:r>
        <w:rPr>
          <w:rFonts w:ascii="Microsoft Yi Baiti" w:hAnsi="Microsoft Yi Baiti"/>
          <w:w w:val="110"/>
          <w:sz w:val="18"/>
        </w:rPr>
        <w:t>24</w:t>
      </w:r>
      <w:r>
        <w:rPr>
          <w:rFonts w:ascii="Microsoft Yi Baiti" w:hAnsi="Microsoft Yi Baiti"/>
          <w:spacing w:val="-64"/>
          <w:w w:val="110"/>
          <w:sz w:val="18"/>
        </w:rPr>
        <w:t> </w:t>
      </w:r>
      <w:r>
        <w:rPr>
          <w:rFonts w:ascii="Arial" w:hAnsi="Arial"/>
          <w:i/>
          <w:w w:val="115"/>
          <w:sz w:val="18"/>
        </w:rPr>
        <w:t>±</w:t>
      </w:r>
      <w:r>
        <w:rPr>
          <w:rFonts w:ascii="Arial" w:hAnsi="Arial"/>
          <w:i/>
          <w:spacing w:val="-34"/>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2</w:t>
      </w:r>
    </w:p>
    <w:p>
      <w:pPr>
        <w:tabs>
          <w:tab w:pos="2459" w:val="left" w:leader="none"/>
          <w:tab w:pos="3168" w:val="left" w:leader="none"/>
          <w:tab w:pos="4371" w:val="left" w:leader="none"/>
        </w:tabs>
        <w:spacing w:line="206" w:lineRule="exact" w:before="0"/>
        <w:ind w:left="228" w:right="0" w:firstLine="0"/>
        <w:jc w:val="left"/>
        <w:rPr>
          <w:rFonts w:ascii="Microsoft Yi Baiti" w:hAnsi="Microsoft Yi Baiti"/>
          <w:sz w:val="18"/>
        </w:rPr>
      </w:pPr>
      <w:r>
        <w:rPr>
          <w:w w:val="105"/>
          <w:sz w:val="18"/>
        </w:rPr>
        <w:t>SVM</w:t>
      </w:r>
      <w:r>
        <w:rPr>
          <w:spacing w:val="-20"/>
          <w:w w:val="105"/>
          <w:sz w:val="18"/>
        </w:rPr>
        <w:t> </w:t>
      </w:r>
      <w:r>
        <w:rPr>
          <w:w w:val="105"/>
          <w:sz w:val="18"/>
        </w:rPr>
        <w:t>with</w:t>
      </w:r>
      <w:r>
        <w:rPr>
          <w:spacing w:val="-19"/>
          <w:w w:val="105"/>
          <w:sz w:val="18"/>
        </w:rPr>
        <w:t> </w:t>
      </w:r>
      <w:r>
        <w:rPr>
          <w:w w:val="105"/>
          <w:sz w:val="18"/>
        </w:rPr>
        <w:t>Dropout</w:t>
        <w:tab/>
        <w:t>-</w:t>
        <w:tab/>
      </w:r>
      <w:r>
        <w:rPr>
          <w:rFonts w:ascii="Cambria" w:hAnsi="Cambria"/>
          <w:b/>
          <w:w w:val="105"/>
          <w:sz w:val="18"/>
        </w:rPr>
        <w:t>86</w:t>
      </w:r>
      <w:r>
        <w:rPr>
          <w:rFonts w:ascii="Arial" w:hAnsi="Arial"/>
          <w:i/>
          <w:w w:val="105"/>
          <w:sz w:val="18"/>
        </w:rPr>
        <w:t>.</w:t>
      </w:r>
      <w:r>
        <w:rPr>
          <w:rFonts w:ascii="Cambria" w:hAnsi="Cambria"/>
          <w:b/>
          <w:w w:val="105"/>
          <w:sz w:val="18"/>
        </w:rPr>
        <w:t>91</w:t>
      </w:r>
      <w:r>
        <w:rPr>
          <w:rFonts w:ascii="Cambria" w:hAnsi="Cambria"/>
          <w:b/>
          <w:spacing w:val="-3"/>
          <w:w w:val="105"/>
          <w:sz w:val="18"/>
        </w:rPr>
        <w:t> </w:t>
      </w:r>
      <w:r>
        <w:rPr>
          <w:rFonts w:ascii="Arial" w:hAnsi="Arial"/>
          <w:i/>
          <w:w w:val="115"/>
          <w:sz w:val="18"/>
        </w:rPr>
        <w:t>±</w:t>
      </w:r>
      <w:r>
        <w:rPr>
          <w:rFonts w:ascii="Arial" w:hAnsi="Arial"/>
          <w:i/>
          <w:spacing w:val="-18"/>
          <w:w w:val="115"/>
          <w:sz w:val="18"/>
        </w:rPr>
        <w:t> </w:t>
      </w:r>
      <w:r>
        <w:rPr>
          <w:rFonts w:ascii="Cambria" w:hAnsi="Cambria"/>
          <w:b/>
          <w:w w:val="105"/>
          <w:sz w:val="18"/>
        </w:rPr>
        <w:t>0</w:t>
      </w:r>
      <w:r>
        <w:rPr>
          <w:rFonts w:ascii="Arial" w:hAnsi="Arial"/>
          <w:i/>
          <w:w w:val="105"/>
          <w:sz w:val="18"/>
        </w:rPr>
        <w:t>.</w:t>
      </w:r>
      <w:r>
        <w:rPr>
          <w:rFonts w:ascii="Cambria" w:hAnsi="Cambria"/>
          <w:b/>
          <w:w w:val="105"/>
          <w:sz w:val="18"/>
        </w:rPr>
        <w:t>7</w:t>
        <w:tab/>
      </w:r>
      <w:r>
        <w:rPr>
          <w:rFonts w:ascii="Microsoft Yi Baiti" w:hAnsi="Microsoft Yi Baiti"/>
          <w:w w:val="105"/>
          <w:sz w:val="18"/>
        </w:rPr>
        <w:t>85</w:t>
      </w:r>
      <w:r>
        <w:rPr>
          <w:rFonts w:ascii="Arial" w:hAnsi="Arial"/>
          <w:i/>
          <w:w w:val="105"/>
          <w:sz w:val="18"/>
        </w:rPr>
        <w:t>.</w:t>
      </w:r>
      <w:r>
        <w:rPr>
          <w:rFonts w:ascii="Microsoft Yi Baiti" w:hAnsi="Microsoft Yi Baiti"/>
          <w:w w:val="105"/>
          <w:sz w:val="18"/>
        </w:rPr>
        <w:t>51</w:t>
      </w:r>
      <w:r>
        <w:rPr>
          <w:rFonts w:ascii="Microsoft Yi Baiti" w:hAnsi="Microsoft Yi Baiti"/>
          <w:spacing w:val="-61"/>
          <w:w w:val="105"/>
          <w:sz w:val="18"/>
        </w:rPr>
        <w:t> </w:t>
      </w:r>
      <w:r>
        <w:rPr>
          <w:rFonts w:ascii="Arial" w:hAnsi="Arial"/>
          <w:i/>
          <w:w w:val="115"/>
          <w:sz w:val="18"/>
        </w:rPr>
        <w:t>± </w:t>
      </w:r>
      <w:r>
        <w:rPr>
          <w:rFonts w:ascii="Microsoft Yi Baiti" w:hAnsi="Microsoft Yi Baiti"/>
          <w:w w:val="105"/>
          <w:sz w:val="18"/>
        </w:rPr>
        <w:t>0</w:t>
      </w:r>
      <w:r>
        <w:rPr>
          <w:rFonts w:ascii="Arial" w:hAnsi="Arial"/>
          <w:i/>
          <w:w w:val="105"/>
          <w:sz w:val="18"/>
        </w:rPr>
        <w:t>.</w:t>
      </w:r>
      <w:r>
        <w:rPr>
          <w:rFonts w:ascii="Microsoft Yi Baiti" w:hAnsi="Microsoft Yi Baiti"/>
          <w:w w:val="105"/>
          <w:sz w:val="18"/>
        </w:rPr>
        <w:t>9</w:t>
      </w:r>
    </w:p>
    <w:p>
      <w:pPr>
        <w:tabs>
          <w:tab w:pos="3807" w:val="right" w:leader="none"/>
        </w:tabs>
        <w:spacing w:line="203" w:lineRule="exact" w:before="190"/>
        <w:ind w:left="228" w:right="0" w:firstLine="0"/>
        <w:jc w:val="left"/>
        <w:rPr>
          <w:sz w:val="18"/>
        </w:rPr>
      </w:pPr>
      <w:hyperlink w:history="true" w:anchor="_bookmark55">
        <w:r>
          <w:rPr>
            <w:color w:val="001472"/>
            <w:spacing w:val="-5"/>
            <w:sz w:val="18"/>
          </w:rPr>
          <w:t>Yang </w:t>
        </w:r>
        <w:r>
          <w:rPr>
            <w:color w:val="001472"/>
            <w:sz w:val="18"/>
          </w:rPr>
          <w:t>et</w:t>
        </w:r>
        <w:r>
          <w:rPr>
            <w:color w:val="001472"/>
            <w:spacing w:val="2"/>
            <w:sz w:val="18"/>
          </w:rPr>
          <w:t> </w:t>
        </w:r>
        <w:r>
          <w:rPr>
            <w:color w:val="001472"/>
            <w:sz w:val="18"/>
          </w:rPr>
          <w:t>al.</w:t>
        </w:r>
        <w:r>
          <w:rPr>
            <w:color w:val="001472"/>
            <w:spacing w:val="-1"/>
            <w:sz w:val="18"/>
          </w:rPr>
          <w:t> </w:t>
        </w:r>
      </w:hyperlink>
      <w:r>
        <w:rPr>
          <w:sz w:val="18"/>
        </w:rPr>
        <w:t>(</w:t>
      </w:r>
      <w:hyperlink w:history="true" w:anchor="_bookmark55">
        <w:r>
          <w:rPr>
            <w:color w:val="001472"/>
            <w:sz w:val="18"/>
          </w:rPr>
          <w:t>2009</w:t>
        </w:r>
      </w:hyperlink>
      <w:r>
        <w:rPr>
          <w:sz w:val="18"/>
        </w:rPr>
        <w:t>)</w:t>
        <w:tab/>
        <w:t>84.3</w:t>
      </w:r>
    </w:p>
    <w:p>
      <w:pPr>
        <w:tabs>
          <w:tab w:pos="3807" w:val="right" w:leader="none"/>
        </w:tabs>
        <w:spacing w:line="203" w:lineRule="exact" w:before="0"/>
        <w:ind w:left="228" w:right="0" w:firstLine="0"/>
        <w:jc w:val="left"/>
        <w:rPr>
          <w:sz w:val="18"/>
        </w:rPr>
      </w:pPr>
      <w:hyperlink w:history="true" w:anchor="_bookmark51">
        <w:r>
          <w:rPr>
            <w:color w:val="001472"/>
            <w:sz w:val="18"/>
          </w:rPr>
          <w:t>Jarrett et</w:t>
        </w:r>
        <w:r>
          <w:rPr>
            <w:color w:val="001472"/>
            <w:spacing w:val="-3"/>
            <w:sz w:val="18"/>
          </w:rPr>
          <w:t> </w:t>
        </w:r>
        <w:r>
          <w:rPr>
            <w:color w:val="001472"/>
            <w:sz w:val="18"/>
          </w:rPr>
          <w:t>al.</w:t>
        </w:r>
        <w:r>
          <w:rPr>
            <w:color w:val="001472"/>
            <w:spacing w:val="-1"/>
            <w:sz w:val="18"/>
          </w:rPr>
          <w:t> </w:t>
        </w:r>
      </w:hyperlink>
      <w:r>
        <w:rPr>
          <w:sz w:val="18"/>
        </w:rPr>
        <w:t>(</w:t>
      </w:r>
      <w:hyperlink w:history="true" w:anchor="_bookmark51">
        <w:r>
          <w:rPr>
            <w:color w:val="001472"/>
            <w:sz w:val="18"/>
          </w:rPr>
          <w:t>2009</w:t>
        </w:r>
      </w:hyperlink>
      <w:r>
        <w:rPr>
          <w:sz w:val="18"/>
        </w:rPr>
        <w:t>)</w:t>
        <w:tab/>
        <w:t>65.5</w:t>
      </w:r>
    </w:p>
    <w:p>
      <w:pPr>
        <w:pStyle w:val="BodyText"/>
        <w:spacing w:before="9"/>
        <w:rPr>
          <w:sz w:val="4"/>
        </w:rPr>
      </w:pPr>
    </w:p>
    <w:p>
      <w:pPr>
        <w:pStyle w:val="BodyText"/>
        <w:spacing w:line="20" w:lineRule="exact"/>
        <w:ind w:left="100" w:right="-144"/>
        <w:rPr>
          <w:sz w:val="2"/>
        </w:rPr>
      </w:pPr>
      <w:r>
        <w:rPr>
          <w:sz w:val="2"/>
        </w:rPr>
        <w:pict>
          <v:group style="width:263.2pt;height:.8pt;mso-position-horizontal-relative:char;mso-position-vertical-relative:line" coordorigin="0,0" coordsize="5264,16">
            <v:line style="position:absolute" from="0,8" to="5263,8" stroked="true" strokeweight=".797pt" strokecolor="#000000">
              <v:stroke dashstyle="solid"/>
            </v:line>
          </v:group>
        </w:pict>
      </w:r>
      <w:r>
        <w:rPr>
          <w:sz w:val="2"/>
        </w:rPr>
      </w:r>
    </w:p>
    <w:p>
      <w:pPr>
        <w:spacing w:before="87"/>
        <w:ind w:left="0" w:right="0" w:firstLine="0"/>
        <w:jc w:val="right"/>
        <w:rPr>
          <w:rFonts w:ascii="Arial"/>
          <w:sz w:val="11"/>
        </w:rPr>
      </w:pPr>
      <w:r>
        <w:rPr/>
        <w:br w:type="column"/>
      </w:r>
      <w:r>
        <w:rPr>
          <w:rFonts w:ascii="Arial"/>
          <w:w w:val="105"/>
          <w:sz w:val="11"/>
        </w:rPr>
        <w:t>1</w:t>
      </w:r>
    </w:p>
    <w:p>
      <w:pPr>
        <w:pStyle w:val="BodyText"/>
        <w:rPr>
          <w:rFonts w:ascii="Arial"/>
          <w:sz w:val="12"/>
        </w:rPr>
      </w:pPr>
    </w:p>
    <w:p>
      <w:pPr>
        <w:spacing w:before="75"/>
        <w:ind w:left="0" w:right="0" w:firstLine="0"/>
        <w:jc w:val="right"/>
        <w:rPr>
          <w:rFonts w:ascii="Arial"/>
          <w:sz w:val="11"/>
        </w:rPr>
      </w:pPr>
      <w:r>
        <w:rPr/>
        <w:pict>
          <v:shape style="position:absolute;margin-left:387.225586pt;margin-top:-6.506799pt;width:7.85pt;height:77.75pt;mso-position-horizontal-relative:page;mso-position-vertical-relative:paragraph;z-index:251706368" type="#_x0000_t202" filled="false" stroked="false">
            <v:textbox inset="0,0,0,0" style="layout-flow:vertical;mso-layout-flow-alt:bottom-to-top">
              <w:txbxContent>
                <w:p>
                  <w:pPr>
                    <w:spacing w:before="7"/>
                    <w:ind w:left="20" w:right="0" w:firstLine="0"/>
                    <w:jc w:val="left"/>
                    <w:rPr>
                      <w:rFonts w:ascii="Arial"/>
                      <w:sz w:val="11"/>
                    </w:rPr>
                  </w:pPr>
                  <w:r>
                    <w:rPr>
                      <w:rFonts w:ascii="Arial"/>
                      <w:w w:val="105"/>
                      <w:sz w:val="11"/>
                    </w:rPr>
                    <w:t>Mean Accuracy per Category</w:t>
                  </w:r>
                </w:p>
              </w:txbxContent>
            </v:textbox>
            <w10:wrap type="none"/>
          </v:shape>
        </w:pict>
      </w:r>
      <w:r>
        <w:rPr>
          <w:rFonts w:ascii="Arial"/>
          <w:w w:val="105"/>
          <w:sz w:val="11"/>
        </w:rPr>
        <w:t>0.8</w:t>
      </w:r>
    </w:p>
    <w:p>
      <w:pPr>
        <w:pStyle w:val="BodyText"/>
        <w:rPr>
          <w:rFonts w:ascii="Arial"/>
          <w:sz w:val="12"/>
        </w:rPr>
      </w:pPr>
    </w:p>
    <w:p>
      <w:pPr>
        <w:spacing w:before="76"/>
        <w:ind w:left="0" w:right="0" w:firstLine="0"/>
        <w:jc w:val="right"/>
        <w:rPr>
          <w:rFonts w:ascii="Arial"/>
          <w:sz w:val="11"/>
        </w:rPr>
      </w:pPr>
      <w:r>
        <w:rPr>
          <w:rFonts w:ascii="Arial"/>
          <w:w w:val="105"/>
          <w:sz w:val="11"/>
        </w:rPr>
        <w:t>0.6</w:t>
      </w:r>
    </w:p>
    <w:p>
      <w:pPr>
        <w:pStyle w:val="BodyText"/>
        <w:rPr>
          <w:rFonts w:ascii="Arial"/>
          <w:sz w:val="12"/>
        </w:rPr>
      </w:pPr>
    </w:p>
    <w:p>
      <w:pPr>
        <w:spacing w:before="74"/>
        <w:ind w:left="0" w:right="0" w:firstLine="0"/>
        <w:jc w:val="right"/>
        <w:rPr>
          <w:rFonts w:ascii="Arial"/>
          <w:sz w:val="11"/>
        </w:rPr>
      </w:pPr>
      <w:r>
        <w:rPr>
          <w:rFonts w:ascii="Arial"/>
          <w:w w:val="105"/>
          <w:sz w:val="11"/>
        </w:rPr>
        <w:t>0.4</w:t>
      </w:r>
    </w:p>
    <w:p>
      <w:pPr>
        <w:pStyle w:val="BodyText"/>
        <w:rPr>
          <w:rFonts w:ascii="Arial"/>
          <w:sz w:val="12"/>
        </w:rPr>
      </w:pPr>
    </w:p>
    <w:p>
      <w:pPr>
        <w:spacing w:before="76"/>
        <w:ind w:left="0" w:right="0" w:firstLine="0"/>
        <w:jc w:val="right"/>
        <w:rPr>
          <w:rFonts w:ascii="Arial"/>
          <w:sz w:val="11"/>
        </w:rPr>
      </w:pPr>
      <w:r>
        <w:rPr>
          <w:rFonts w:ascii="Arial"/>
          <w:w w:val="105"/>
          <w:sz w:val="11"/>
        </w:rPr>
        <w:t>0.2</w:t>
      </w:r>
    </w:p>
    <w:p>
      <w:pPr>
        <w:pStyle w:val="BodyText"/>
        <w:rPr>
          <w:rFonts w:ascii="Arial"/>
          <w:sz w:val="12"/>
        </w:rPr>
      </w:pPr>
    </w:p>
    <w:p>
      <w:pPr>
        <w:spacing w:before="76"/>
        <w:ind w:left="0" w:right="0" w:firstLine="0"/>
        <w:jc w:val="right"/>
        <w:rPr>
          <w:rFonts w:ascii="Arial"/>
          <w:sz w:val="11"/>
        </w:rPr>
      </w:pPr>
      <w:r>
        <w:rPr>
          <w:rFonts w:ascii="Arial"/>
          <w:w w:val="106"/>
          <w:sz w:val="11"/>
        </w:rPr>
        <w:t>0</w:t>
      </w:r>
    </w:p>
    <w:p>
      <w:pPr>
        <w:pStyle w:val="BodyText"/>
        <w:spacing w:before="7"/>
        <w:rPr>
          <w:rFonts w:ascii="Arial"/>
          <w:sz w:val="12"/>
        </w:rPr>
      </w:pPr>
      <w:r>
        <w:rPr/>
        <w:br w:type="column"/>
      </w:r>
      <w:r>
        <w:rPr>
          <w:rFonts w:ascii="Arial"/>
          <w:sz w:val="12"/>
        </w:rPr>
      </w:r>
    </w:p>
    <w:p>
      <w:pPr>
        <w:pStyle w:val="BodyText"/>
        <w:ind w:left="-10"/>
        <w:rPr>
          <w:rFonts w:ascii="Arial"/>
        </w:rPr>
      </w:pPr>
      <w:r>
        <w:rPr>
          <w:rFonts w:ascii="Arial"/>
        </w:rPr>
        <w:pict>
          <v:group style="width:130.0500pt;height:85.25pt;mso-position-horizontal-relative:char;mso-position-vertical-relative:line" coordorigin="0,0" coordsize="2601,1705">
            <v:line style="position:absolute" from="3,1701" to="2598,1701" stroked="true" strokeweight=".292335pt" strokecolor="#000000">
              <v:stroke dashstyle="solid"/>
            </v:line>
            <v:line style="position:absolute" from="3,3" to="2598,3" stroked="true" strokeweight=".292335pt" strokecolor="#000000">
              <v:stroke dashstyle="solid"/>
            </v:line>
            <v:line style="position:absolute" from="3,1701" to="3,3" stroked="true" strokeweight=".292335pt" strokecolor="#000000">
              <v:stroke dashstyle="solid"/>
            </v:line>
            <v:line style="position:absolute" from="2598,1701" to="2598,3" stroked="true" strokeweight=".292335pt" strokecolor="#000000">
              <v:stroke dashstyle="solid"/>
            </v:line>
            <v:line style="position:absolute" from="3,1701" to="2598,1701" stroked="true" strokeweight=".292335pt" strokecolor="#000000">
              <v:stroke dashstyle="solid"/>
            </v:line>
            <v:line style="position:absolute" from="3,1701" to="3,3" stroked="true" strokeweight=".292335pt" strokecolor="#000000">
              <v:stroke dashstyle="solid"/>
            </v:line>
            <v:line style="position:absolute" from="3,1701" to="3,1675" stroked="true" strokeweight=".292335pt" strokecolor="#000000">
              <v:stroke dashstyle="solid"/>
            </v:line>
            <v:line style="position:absolute" from="3,3" to="3,28" stroked="true" strokeweight=".292335pt" strokecolor="#000000">
              <v:stroke dashstyle="solid"/>
            </v:line>
            <v:line style="position:absolute" from="373,1701" to="373,1675" stroked="true" strokeweight=".292335pt" strokecolor="#000000">
              <v:stroke dashstyle="solid"/>
            </v:line>
            <v:line style="position:absolute" from="373,3" to="373,28" stroked="true" strokeweight=".292335pt" strokecolor="#000000">
              <v:stroke dashstyle="solid"/>
            </v:line>
            <v:line style="position:absolute" from="744,1701" to="744,1675" stroked="true" strokeweight=".292335pt" strokecolor="#000000">
              <v:stroke dashstyle="solid"/>
            </v:line>
            <v:line style="position:absolute" from="744,3" to="744,28" stroked="true" strokeweight=".292335pt" strokecolor="#000000">
              <v:stroke dashstyle="solid"/>
            </v:line>
            <v:line style="position:absolute" from="1115,1701" to="1115,1675" stroked="true" strokeweight=".292335pt" strokecolor="#000000">
              <v:stroke dashstyle="solid"/>
            </v:line>
            <v:line style="position:absolute" from="1115,3" to="1115,28" stroked="true" strokeweight=".292335pt" strokecolor="#000000">
              <v:stroke dashstyle="solid"/>
            </v:line>
            <v:line style="position:absolute" from="1485,1701" to="1485,1675" stroked="true" strokeweight=".292335pt" strokecolor="#000000">
              <v:stroke dashstyle="solid"/>
            </v:line>
            <v:line style="position:absolute" from="1485,3" to="1485,28" stroked="true" strokeweight=".292335pt" strokecolor="#000000">
              <v:stroke dashstyle="solid"/>
            </v:line>
            <v:line style="position:absolute" from="1856,1701" to="1856,1675" stroked="true" strokeweight=".292335pt" strokecolor="#000000">
              <v:stroke dashstyle="solid"/>
            </v:line>
            <v:line style="position:absolute" from="1856,3" to="1856,28" stroked="true" strokeweight=".292335pt" strokecolor="#000000">
              <v:stroke dashstyle="solid"/>
            </v:line>
            <v:line style="position:absolute" from="2227,1701" to="2227,1675" stroked="true" strokeweight=".292335pt" strokecolor="#000000">
              <v:stroke dashstyle="solid"/>
            </v:line>
            <v:line style="position:absolute" from="2227,3" to="2227,28" stroked="true" strokeweight=".292335pt" strokecolor="#000000">
              <v:stroke dashstyle="solid"/>
            </v:line>
            <v:line style="position:absolute" from="2598,1701" to="2598,1675" stroked="true" strokeweight=".292335pt" strokecolor="#000000">
              <v:stroke dashstyle="solid"/>
            </v:line>
            <v:line style="position:absolute" from="2598,3" to="2598,28" stroked="true" strokeweight=".292335pt" strokecolor="#000000">
              <v:stroke dashstyle="solid"/>
            </v:line>
            <v:line style="position:absolute" from="3,1701" to="28,1701" stroked="true" strokeweight=".292335pt" strokecolor="#000000">
              <v:stroke dashstyle="solid"/>
            </v:line>
            <v:line style="position:absolute" from="2598,1701" to="2572,1701" stroked="true" strokeweight=".292335pt" strokecolor="#000000">
              <v:stroke dashstyle="solid"/>
            </v:line>
            <v:line style="position:absolute" from="3,1361" to="28,1361" stroked="true" strokeweight=".292335pt" strokecolor="#000000">
              <v:stroke dashstyle="solid"/>
            </v:line>
            <v:line style="position:absolute" from="2598,1361" to="2572,1361" stroked="true" strokeweight=".292335pt" strokecolor="#000000">
              <v:stroke dashstyle="solid"/>
            </v:line>
            <v:line style="position:absolute" from="3,1021" to="28,1021" stroked="true" strokeweight=".292335pt" strokecolor="#000000">
              <v:stroke dashstyle="solid"/>
            </v:line>
            <v:line style="position:absolute" from="2598,1021" to="2572,1021" stroked="true" strokeweight=".292335pt" strokecolor="#000000">
              <v:stroke dashstyle="solid"/>
            </v:line>
            <v:line style="position:absolute" from="3,682" to="28,682" stroked="true" strokeweight=".292335pt" strokecolor="#000000">
              <v:stroke dashstyle="solid"/>
            </v:line>
            <v:line style="position:absolute" from="2598,682" to="2572,682" stroked="true" strokeweight=".292335pt" strokecolor="#000000">
              <v:stroke dashstyle="solid"/>
            </v:line>
            <v:line style="position:absolute" from="3,342" to="28,342" stroked="true" strokeweight=".292335pt" strokecolor="#000000">
              <v:stroke dashstyle="solid"/>
            </v:line>
            <v:line style="position:absolute" from="2598,342" to="2572,342" stroked="true" strokeweight=".292335pt" strokecolor="#000000">
              <v:stroke dashstyle="solid"/>
            </v:line>
            <v:line style="position:absolute" from="3,3" to="28,3" stroked="true" strokeweight=".292335pt" strokecolor="#000000">
              <v:stroke dashstyle="solid"/>
            </v:line>
            <v:line style="position:absolute" from="2598,3" to="2572,3" stroked="true" strokeweight=".292335pt" strokecolor="#000000">
              <v:stroke dashstyle="solid"/>
            </v:line>
            <v:line style="position:absolute" from="3,1701" to="2598,1701" stroked="true" strokeweight=".292335pt" strokecolor="#000000">
              <v:stroke dashstyle="solid"/>
            </v:line>
            <v:line style="position:absolute" from="3,3" to="2598,3" stroked="true" strokeweight=".292335pt" strokecolor="#000000">
              <v:stroke dashstyle="solid"/>
            </v:line>
            <v:line style="position:absolute" from="3,1701" to="3,3" stroked="true" strokeweight=".292335pt" strokecolor="#000000">
              <v:stroke dashstyle="solid"/>
            </v:line>
            <v:line style="position:absolute" from="2598,1701" to="2598,3" stroked="true" strokeweight=".292335pt" strokecolor="#000000">
              <v:stroke dashstyle="solid"/>
            </v:line>
            <v:line style="position:absolute" from="77,1117" to="77,1164" stroked="true" strokeweight=".292335pt" strokecolor="#0000ff">
              <v:stroke dashstyle="solid"/>
            </v:line>
            <v:line style="position:absolute" from="56,1117" to="98,1117" stroked="true" strokeweight=".292335pt" strokecolor="#0000ff">
              <v:stroke dashstyle="solid"/>
            </v:line>
            <v:line style="position:absolute" from="56,1164" to="98,1164" stroked="true" strokeweight=".292335pt" strokecolor="#0000ff">
              <v:stroke dashstyle="solid"/>
            </v:line>
            <v:line style="position:absolute" from="225,736" to="225,765" stroked="true" strokeweight=".292335pt" strokecolor="#0000ff">
              <v:stroke dashstyle="solid"/>
            </v:line>
            <v:line style="position:absolute" from="204,736" to="247,736" stroked="true" strokeweight=".292335pt" strokecolor="#0000ff">
              <v:stroke dashstyle="solid"/>
            </v:line>
            <v:line style="position:absolute" from="204,765" to="247,765" stroked="true" strokeweight=".292335pt" strokecolor="#0000ff">
              <v:stroke dashstyle="solid"/>
            </v:line>
            <v:line style="position:absolute" from="373,566" to="373,591" stroked="true" strokeweight=".292335pt" strokecolor="#0000ff">
              <v:stroke dashstyle="solid"/>
            </v:line>
            <v:line style="position:absolute" from="352,566" to="395,566" stroked="true" strokeweight=".292335pt" strokecolor="#0000ff">
              <v:stroke dashstyle="solid"/>
            </v:line>
            <v:line style="position:absolute" from="352,591" to="395,591" stroked="true" strokeweight=".292335pt" strokecolor="#0000ff">
              <v:stroke dashstyle="solid"/>
            </v:line>
            <v:line style="position:absolute" from="744,398" to="744,411" stroked="true" strokeweight=".292335pt" strokecolor="#0000ff">
              <v:stroke dashstyle="solid"/>
            </v:line>
            <v:line style="position:absolute" from="722,398" to="765,398" stroked="true" strokeweight=".292335pt" strokecolor="#0000ff">
              <v:stroke dashstyle="solid"/>
            </v:line>
            <v:line style="position:absolute" from="722,411" to="765,411" stroked="true" strokeweight=".292335pt" strokecolor="#0000ff">
              <v:stroke dashstyle="solid"/>
            </v:line>
            <v:line style="position:absolute" from="1093,330" to="1136,330" stroked="true" strokeweight=".292335pt" strokecolor="#0000ff">
              <v:stroke dashstyle="solid"/>
            </v:line>
            <v:line style="position:absolute" from="1093,337" to="1136,337" stroked="true" strokeweight=".292335pt" strokecolor="#0000ff">
              <v:stroke dashstyle="solid"/>
            </v:line>
            <v:line style="position:absolute" from="1464,282" to="1506,282" stroked="true" strokeweight=".292335pt" strokecolor="#0000ff">
              <v:stroke dashstyle="solid"/>
            </v:line>
            <v:line style="position:absolute" from="1464,292" to="1506,292" stroked="true" strokeweight=".292335pt" strokecolor="#0000ff">
              <v:stroke dashstyle="solid"/>
            </v:line>
            <v:line style="position:absolute" from="1856,225" to="1856,295" stroked="true" strokeweight=".292335pt" strokecolor="#0000ff">
              <v:stroke dashstyle="solid"/>
            </v:line>
            <v:line style="position:absolute" from="1835,253" to="1878,253" stroked="true" strokeweight=".292335pt" strokecolor="#0000ff">
              <v:stroke dashstyle="solid"/>
            </v:line>
            <v:line style="position:absolute" from="1835,267" to="1878,267" stroked="true" strokeweight=".292335pt" strokecolor="#0000ff">
              <v:stroke dashstyle="solid"/>
            </v:line>
            <v:line style="position:absolute" from="2227,205" to="2227,275" stroked="true" strokeweight=".292335pt" strokecolor="#0000ff">
              <v:stroke dashstyle="solid"/>
            </v:line>
            <v:line style="position:absolute" from="2205,231" to="2248,231" stroked="true" strokeweight=".292335pt" strokecolor="#0000ff">
              <v:stroke dashstyle="solid"/>
            </v:line>
            <v:line style="position:absolute" from="2205,248" to="2248,248" stroked="true" strokeweight=".292335pt" strokecolor="#0000ff">
              <v:stroke dashstyle="solid"/>
            </v:line>
            <v:shape style="position:absolute;left:76;top:239;width:2150;height:901" coordorigin="77,240" coordsize="2150,901" path="m77,1140l225,750,373,579,744,404,1115,334,1485,287,1856,260,2227,240e" filled="false" stroked="true" strokeweight=".292335pt" strokecolor="#0000ff">
              <v:path arrowok="t"/>
              <v:stroke dashstyle="solid"/>
            </v:shape>
            <v:line style="position:absolute" from="42,1140" to="112,1140" stroked="true" strokeweight=".292335pt" strokecolor="#0000ff">
              <v:stroke dashstyle="solid"/>
            </v:line>
            <v:line style="position:absolute" from="77,1105" to="77,1175" stroked="true" strokeweight=".292335pt" strokecolor="#0000ff">
              <v:stroke dashstyle="solid"/>
            </v:line>
            <v:line style="position:absolute" from="190,750" to="260,750" stroked="true" strokeweight=".292335pt" strokecolor="#0000ff">
              <v:stroke dashstyle="solid"/>
            </v:line>
            <v:line style="position:absolute" from="225,715" to="225,785" stroked="true" strokeweight=".292335pt" strokecolor="#0000ff">
              <v:stroke dashstyle="solid"/>
            </v:line>
            <v:line style="position:absolute" from="338,579" to="408,579" stroked="true" strokeweight=".292335pt" strokecolor="#0000ff">
              <v:stroke dashstyle="solid"/>
            </v:line>
            <v:line style="position:absolute" from="373,544" to="373,614" stroked="true" strokeweight=".292335pt" strokecolor="#0000ff">
              <v:stroke dashstyle="solid"/>
            </v:line>
            <v:line style="position:absolute" from="708,404" to="779,404" stroked="true" strokeweight=".292335pt" strokecolor="#0000ff">
              <v:stroke dashstyle="solid"/>
            </v:line>
            <v:line style="position:absolute" from="744,369" to="744,439" stroked="true" strokeweight=".292335pt" strokecolor="#0000ff">
              <v:stroke dashstyle="solid"/>
            </v:line>
            <v:line style="position:absolute" from="1080,334" to="1150,334" stroked="true" strokeweight=".292335pt" strokecolor="#0000ff">
              <v:stroke dashstyle="solid"/>
            </v:line>
            <v:line style="position:absolute" from="1115,299" to="1115,369" stroked="true" strokeweight=".292335pt" strokecolor="#0000ff">
              <v:stroke dashstyle="solid"/>
            </v:line>
            <v:line style="position:absolute" from="1450,287" to="1520,287" stroked="true" strokeweight=".292335pt" strokecolor="#0000ff">
              <v:stroke dashstyle="solid"/>
            </v:line>
            <v:line style="position:absolute" from="1485,252" to="1485,323" stroked="true" strokeweight=".292335pt" strokecolor="#0000ff">
              <v:stroke dashstyle="solid"/>
            </v:line>
            <v:line style="position:absolute" from="1821,260" to="1891,260" stroked="true" strokeweight=".292335pt" strokecolor="#0000ff">
              <v:stroke dashstyle="solid"/>
            </v:line>
            <v:line style="position:absolute" from="2192,240" to="2262,240" stroked="true" strokeweight=".292335pt" strokecolor="#0000ff">
              <v:stroke dashstyle="solid"/>
            </v:line>
            <v:line style="position:absolute" from="77,1118" to="77,1185" stroked="true" strokeweight=".292335pt" strokecolor="#00ff00">
              <v:stroke dashstyle="solid"/>
            </v:line>
            <v:line style="position:absolute" from="56,1118" to="98,1118" stroked="true" strokeweight=".292335pt" strokecolor="#00ff00">
              <v:stroke dashstyle="solid"/>
            </v:line>
            <v:line style="position:absolute" from="56,1185" to="98,1185" stroked="true" strokeweight=".292335pt" strokecolor="#00ff00">
              <v:stroke dashstyle="solid"/>
            </v:line>
            <v:line style="position:absolute" from="225,667" to="225,706" stroked="true" strokeweight=".292335pt" strokecolor="#00ff00">
              <v:stroke dashstyle="solid"/>
            </v:line>
            <v:line style="position:absolute" from="204,667" to="247,667" stroked="true" strokeweight=".292335pt" strokecolor="#00ff00">
              <v:stroke dashstyle="solid"/>
            </v:line>
            <v:line style="position:absolute" from="204,706" to="247,706" stroked="true" strokeweight=".292335pt" strokecolor="#00ff00">
              <v:stroke dashstyle="solid"/>
            </v:line>
            <v:line style="position:absolute" from="373,482" to="373,510" stroked="true" strokeweight=".292335pt" strokecolor="#00ff00">
              <v:stroke dashstyle="solid"/>
            </v:line>
            <v:line style="position:absolute" from="352,482" to="395,482" stroked="true" strokeweight=".292335pt" strokecolor="#00ff00">
              <v:stroke dashstyle="solid"/>
            </v:line>
            <v:line style="position:absolute" from="352,510" to="395,510" stroked="true" strokeweight=".292335pt" strokecolor="#00ff00">
              <v:stroke dashstyle="solid"/>
            </v:line>
            <v:line style="position:absolute" from="722,345" to="765,345" stroked="true" strokeweight=".292335pt" strokecolor="#00ff00">
              <v:stroke dashstyle="solid"/>
            </v:line>
            <v:line style="position:absolute" from="722,354" to="765,354" stroked="true" strokeweight=".292335pt" strokecolor="#00ff00">
              <v:stroke dashstyle="solid"/>
            </v:line>
            <v:line style="position:absolute" from="1115,291" to="1115,308" stroked="true" strokeweight=".292335pt" strokecolor="#00ff00">
              <v:stroke dashstyle="solid"/>
            </v:line>
            <v:line style="position:absolute" from="1093,291" to="1136,291" stroked="true" strokeweight=".292335pt" strokecolor="#00ff00">
              <v:stroke dashstyle="solid"/>
            </v:line>
            <v:line style="position:absolute" from="1093,308" to="1136,308" stroked="true" strokeweight=".292335pt" strokecolor="#00ff00">
              <v:stroke dashstyle="solid"/>
            </v:line>
            <v:line style="position:absolute" from="1464,266" to="1506,266" stroked="true" strokeweight=".292335pt" strokecolor="#00ff00">
              <v:stroke dashstyle="solid"/>
            </v:line>
            <v:line style="position:absolute" from="1464,276" to="1506,276" stroked="true" strokeweight=".292335pt" strokecolor="#00ff00">
              <v:stroke dashstyle="solid"/>
            </v:line>
            <v:line style="position:absolute" from="1856,212" to="1856,283" stroked="true" strokeweight=".292335pt" strokecolor="#00ff00">
              <v:stroke dashstyle="solid"/>
            </v:line>
            <v:line style="position:absolute" from="1835,238" to="1878,238" stroked="true" strokeweight=".292335pt" strokecolor="#00ff00">
              <v:stroke dashstyle="solid"/>
            </v:line>
            <v:line style="position:absolute" from="1835,257" to="1878,257" stroked="true" strokeweight=".292335pt" strokecolor="#00ff00">
              <v:stroke dashstyle="solid"/>
            </v:line>
            <v:line style="position:absolute" from="2227,197" to="2227,267" stroked="true" strokeweight=".292335pt" strokecolor="#00ff00">
              <v:stroke dashstyle="solid"/>
            </v:line>
            <v:line style="position:absolute" from="2205,218" to="2248,218" stroked="true" strokeweight=".292335pt" strokecolor="#00ff00">
              <v:stroke dashstyle="solid"/>
            </v:line>
            <v:line style="position:absolute" from="2205,245" to="2248,245" stroked="true" strokeweight=".292335pt" strokecolor="#00ff00">
              <v:stroke dashstyle="solid"/>
            </v:line>
            <v:shape style="position:absolute;left:76;top:231;width:2150;height:920" coordorigin="77,232" coordsize="2150,920" path="m77,1152l225,687,373,496,744,349,1115,300,1485,271,1856,248,2227,232e" filled="false" stroked="true" strokeweight=".292335pt" strokecolor="#00ff00">
              <v:path arrowok="t"/>
              <v:stroke dashstyle="solid"/>
            </v:shape>
            <v:line style="position:absolute" from="42,1152" to="112,1152" stroked="true" strokeweight=".292335pt" strokecolor="#00ff00">
              <v:stroke dashstyle="solid"/>
            </v:line>
            <v:line style="position:absolute" from="77,1117" to="77,1187" stroked="true" strokeweight=".292335pt" strokecolor="#00ff00">
              <v:stroke dashstyle="solid"/>
            </v:line>
            <v:line style="position:absolute" from="190,687" to="260,687" stroked="true" strokeweight=".292335pt" strokecolor="#00ff00">
              <v:stroke dashstyle="solid"/>
            </v:line>
            <v:line style="position:absolute" from="225,652" to="225,722" stroked="true" strokeweight=".292335pt" strokecolor="#00ff00">
              <v:stroke dashstyle="solid"/>
            </v:line>
            <v:line style="position:absolute" from="338,496" to="408,496" stroked="true" strokeweight=".292335pt" strokecolor="#00ff00">
              <v:stroke dashstyle="solid"/>
            </v:line>
            <v:line style="position:absolute" from="373,461" to="373,531" stroked="true" strokeweight=".292335pt" strokecolor="#00ff00">
              <v:stroke dashstyle="solid"/>
            </v:line>
            <v:line style="position:absolute" from="708,349" to="779,349" stroked="true" strokeweight=".292335pt" strokecolor="#00ff00">
              <v:stroke dashstyle="solid"/>
            </v:line>
            <v:line style="position:absolute" from="744,314" to="744,384" stroked="true" strokeweight=".292335pt" strokecolor="#00ff00">
              <v:stroke dashstyle="solid"/>
            </v:line>
            <v:line style="position:absolute" from="1080,300" to="1150,300" stroked="true" strokeweight=".292335pt" strokecolor="#00ff00">
              <v:stroke dashstyle="solid"/>
            </v:line>
            <v:line style="position:absolute" from="1115,265" to="1115,335" stroked="true" strokeweight=".292335pt" strokecolor="#00ff00">
              <v:stroke dashstyle="solid"/>
            </v:line>
            <v:line style="position:absolute" from="1450,271" to="1520,271" stroked="true" strokeweight=".292335pt" strokecolor="#00ff00">
              <v:stroke dashstyle="solid"/>
            </v:line>
            <v:line style="position:absolute" from="1485,236" to="1485,306" stroked="true" strokeweight=".292335pt" strokecolor="#00ff00">
              <v:stroke dashstyle="solid"/>
            </v:line>
            <v:line style="position:absolute" from="1821,248" to="1891,248" stroked="true" strokeweight=".292335pt" strokecolor="#00ff00">
              <v:stroke dashstyle="solid"/>
            </v:line>
            <v:line style="position:absolute" from="2192,232" to="2262,232" stroked="true" strokeweight=".292335pt" strokecolor="#00ff00">
              <v:stroke dashstyle="solid"/>
            </v:line>
            <v:line style="position:absolute" from="729,595" to="759,595" stroked="true" strokeweight=".292335pt" strokecolor="#ff0000">
              <v:stroke dashstyle="solid"/>
            </v:line>
            <v:line style="position:absolute" from="729,595" to="759,595" stroked="true" strokeweight=".292335pt" strokecolor="#ff0000">
              <v:stroke dashstyle="solid"/>
            </v:line>
            <v:line style="position:absolute" from="1100,458" to="1129,458" stroked="true" strokeweight=".292335pt" strokecolor="#ff0000">
              <v:stroke dashstyle="solid"/>
            </v:line>
            <v:line style="position:absolute" from="1100,458" to="1129,458" stroked="true" strokeweight=".292335pt" strokecolor="#ff0000">
              <v:stroke dashstyle="solid"/>
            </v:line>
            <v:line style="position:absolute" from="1470,340" to="1500,340" stroked="true" strokeweight=".292335pt" strokecolor="#ff0000">
              <v:stroke dashstyle="solid"/>
            </v:line>
            <v:line style="position:absolute" from="1470,340" to="1500,340" stroked="true" strokeweight=".292335pt" strokecolor="#ff0000">
              <v:stroke dashstyle="solid"/>
            </v:line>
            <v:line style="position:absolute" from="1841,296" to="1871,296" stroked="true" strokeweight=".292335pt" strokecolor="#ff0000">
              <v:stroke dashstyle="solid"/>
            </v:line>
            <v:line style="position:absolute" from="1841,296" to="1871,296" stroked="true" strokeweight=".292335pt" strokecolor="#ff0000">
              <v:stroke dashstyle="solid"/>
            </v:line>
            <v:line style="position:absolute" from="2212,269" to="2241,269" stroked="true" strokeweight=".292335pt" strokecolor="#ff0000">
              <v:stroke dashstyle="solid"/>
            </v:line>
            <v:line style="position:absolute" from="2212,269" to="2241,269" stroked="true" strokeweight=".292335pt" strokecolor="#ff0000">
              <v:stroke dashstyle="solid"/>
            </v:line>
            <v:shape style="position:absolute;left:743;top:268;width:1484;height:327" coordorigin="744,269" coordsize="1484,327" path="m744,595l1115,458,1485,340,1856,296,2227,269e" filled="false" stroked="true" strokeweight=".292335pt" strokecolor="#ff0000">
              <v:path arrowok="t"/>
              <v:stroke dashstyle="solid"/>
            </v:shape>
            <v:line style="position:absolute" from="708,595" to="779,595" stroked="true" strokeweight=".292335pt" strokecolor="#ff0000">
              <v:stroke dashstyle="solid"/>
            </v:line>
            <v:line style="position:absolute" from="744,560" to="744,630" stroked="true" strokeweight=".292337pt" strokecolor="#ff0000">
              <v:stroke dashstyle="solid"/>
            </v:line>
            <v:line style="position:absolute" from="1080,458" to="1150,458" stroked="true" strokeweight=".292335pt" strokecolor="#ff0000">
              <v:stroke dashstyle="solid"/>
            </v:line>
            <v:line style="position:absolute" from="1115,423" to="1115,493" stroked="true" strokeweight=".292338pt" strokecolor="#ff0000">
              <v:stroke dashstyle="solid"/>
            </v:line>
            <v:line style="position:absolute" from="1450,340" to="1520,340" stroked="true" strokeweight=".292335pt" strokecolor="#ff0000">
              <v:stroke dashstyle="solid"/>
            </v:line>
            <v:line style="position:absolute" from="1485,305" to="1485,375" stroked="true" strokeweight=".292339pt" strokecolor="#ff0000">
              <v:stroke dashstyle="solid"/>
            </v:line>
            <v:line style="position:absolute" from="1821,296" to="1891,296" stroked="true" strokeweight=".292335pt" strokecolor="#ff0000">
              <v:stroke dashstyle="solid"/>
            </v:line>
            <v:line style="position:absolute" from="1856,261" to="1856,331" stroked="true" strokeweight=".29234pt" strokecolor="#ff0000">
              <v:stroke dashstyle="solid"/>
            </v:line>
            <v:line style="position:absolute" from="2192,269" to="2262,269" stroked="true" strokeweight=".292335pt" strokecolor="#ff0000">
              <v:stroke dashstyle="solid"/>
            </v:line>
            <v:line style="position:absolute" from="2227,234" to="2227,304" stroked="true" strokeweight=".29234pt" strokecolor="#ff0000">
              <v:stroke dashstyle="solid"/>
            </v:line>
            <v:line style="position:absolute" from="558,1644" to="2540,1644" stroked="true" strokeweight=".292335pt" strokecolor="#000000">
              <v:stroke dashstyle="solid"/>
            </v:line>
            <v:line style="position:absolute" from="558,1176" to="2540,1176" stroked="true" strokeweight=".292335pt" strokecolor="#000000">
              <v:stroke dashstyle="solid"/>
            </v:line>
            <v:line style="position:absolute" from="558,1644" to="558,1176" stroked="true" strokeweight=".292335pt" strokecolor="#000000">
              <v:stroke dashstyle="solid"/>
            </v:line>
            <v:line style="position:absolute" from="2540,1644" to="2540,1176" stroked="true" strokeweight=".292335pt" strokecolor="#000000">
              <v:stroke dashstyle="solid"/>
            </v:line>
            <v:line style="position:absolute" from="558,1644" to="2540,1644" stroked="true" strokeweight=".292335pt" strokecolor="#000000">
              <v:stroke dashstyle="solid"/>
            </v:line>
            <v:line style="position:absolute" from="558,1644" to="558,1176" stroked="true" strokeweight=".292335pt" strokecolor="#000000">
              <v:stroke dashstyle="solid"/>
            </v:line>
            <v:line style="position:absolute" from="558,1644" to="2540,1644" stroked="true" strokeweight=".292335pt" strokecolor="#000000">
              <v:stroke dashstyle="solid"/>
            </v:line>
            <v:line style="position:absolute" from="558,1176" to="2540,1176" stroked="true" strokeweight=".292335pt" strokecolor="#000000">
              <v:stroke dashstyle="solid"/>
            </v:line>
            <v:line style="position:absolute" from="558,1644" to="558,1176" stroked="true" strokeweight=".292335pt" strokecolor="#000000">
              <v:stroke dashstyle="solid"/>
            </v:line>
            <v:line style="position:absolute" from="2540,1644" to="2540,1176" stroked="true" strokeweight=".292335pt" strokecolor="#000000">
              <v:stroke dashstyle="solid"/>
            </v:line>
            <v:line style="position:absolute" from="627,1264" to="972,1264" stroked="true" strokeweight=".292335pt" strokecolor="#0000ff">
              <v:stroke dashstyle="solid"/>
            </v:line>
            <v:line style="position:absolute" from="764,1264" to="834,1264" stroked="true" strokeweight=".292335pt" strokecolor="#0000ff">
              <v:stroke dashstyle="solid"/>
            </v:line>
            <v:line style="position:absolute" from="799,1229" to="799,1299" stroked="true" strokeweight=".292335pt" strokecolor="#0000ff">
              <v:stroke dashstyle="solid"/>
            </v:line>
            <v:line style="position:absolute" from="627,1410" to="972,1410" stroked="true" strokeweight=".292335pt" strokecolor="#00ff00">
              <v:stroke dashstyle="solid"/>
            </v:line>
            <v:line style="position:absolute" from="764,1410" to="834,1410" stroked="true" strokeweight=".292335pt" strokecolor="#00ff00">
              <v:stroke dashstyle="solid"/>
            </v:line>
            <v:line style="position:absolute" from="799,1375" to="799,1445" stroked="true" strokeweight=".292335pt" strokecolor="#00ff00">
              <v:stroke dashstyle="solid"/>
            </v:line>
            <v:line style="position:absolute" from="627,1555" to="972,1555" stroked="true" strokeweight=".292335pt" strokecolor="#ff0000">
              <v:stroke dashstyle="solid"/>
            </v:line>
            <v:line style="position:absolute" from="764,1555" to="834,1555" stroked="true" strokeweight=".292335pt" strokecolor="#ff0000">
              <v:stroke dashstyle="solid"/>
            </v:line>
            <v:line style="position:absolute" from="799,1520" to="799,1590" stroked="true" strokeweight=".292335pt" strokecolor="#ff0000">
              <v:stroke dashstyle="solid"/>
            </v:line>
            <v:shape style="position:absolute;left:0;top:0;width:2601;height:1705" type="#_x0000_t202" filled="false" stroked="false">
              <v:textbox inset="0,0,0,0">
                <w:txbxContent>
                  <w:p>
                    <w:pPr>
                      <w:spacing w:line="240" w:lineRule="auto" w:before="0"/>
                      <w:rPr>
                        <w:rFonts w:ascii="Arial"/>
                        <w:sz w:val="12"/>
                      </w:rPr>
                    </w:pPr>
                  </w:p>
                  <w:p>
                    <w:pPr>
                      <w:spacing w:line="240" w:lineRule="auto" w:before="0"/>
                      <w:rPr>
                        <w:rFonts w:ascii="Arial"/>
                        <w:sz w:val="12"/>
                      </w:rPr>
                    </w:pPr>
                  </w:p>
                  <w:p>
                    <w:pPr>
                      <w:spacing w:line="240" w:lineRule="auto" w:before="0"/>
                      <w:rPr>
                        <w:rFonts w:ascii="Arial"/>
                        <w:sz w:val="12"/>
                      </w:rPr>
                    </w:pPr>
                  </w:p>
                  <w:p>
                    <w:pPr>
                      <w:spacing w:line="240" w:lineRule="auto" w:before="0"/>
                      <w:rPr>
                        <w:rFonts w:ascii="Arial"/>
                        <w:sz w:val="12"/>
                      </w:rPr>
                    </w:pPr>
                  </w:p>
                  <w:p>
                    <w:pPr>
                      <w:spacing w:line="240" w:lineRule="auto" w:before="0"/>
                      <w:rPr>
                        <w:rFonts w:ascii="Arial"/>
                        <w:sz w:val="12"/>
                      </w:rPr>
                    </w:pPr>
                  </w:p>
                  <w:p>
                    <w:pPr>
                      <w:spacing w:line="240" w:lineRule="auto" w:before="0"/>
                      <w:rPr>
                        <w:rFonts w:ascii="Arial"/>
                        <w:sz w:val="12"/>
                      </w:rPr>
                    </w:pPr>
                  </w:p>
                  <w:p>
                    <w:pPr>
                      <w:spacing w:line="240" w:lineRule="auto" w:before="0"/>
                      <w:rPr>
                        <w:rFonts w:ascii="Arial"/>
                        <w:sz w:val="12"/>
                      </w:rPr>
                    </w:pPr>
                  </w:p>
                  <w:p>
                    <w:pPr>
                      <w:spacing w:line="240" w:lineRule="auto" w:before="0"/>
                      <w:rPr>
                        <w:rFonts w:ascii="Arial"/>
                        <w:sz w:val="12"/>
                      </w:rPr>
                    </w:pPr>
                  </w:p>
                  <w:p>
                    <w:pPr>
                      <w:spacing w:line="276" w:lineRule="auto" w:before="98"/>
                      <w:ind w:left="1006" w:right="29" w:firstLine="0"/>
                      <w:jc w:val="left"/>
                      <w:rPr>
                        <w:rFonts w:ascii="Arial"/>
                        <w:sz w:val="11"/>
                      </w:rPr>
                    </w:pPr>
                    <w:r>
                      <w:rPr>
                        <w:rFonts w:ascii="Arial"/>
                        <w:w w:val="105"/>
                        <w:sz w:val="11"/>
                      </w:rPr>
                      <w:t>LogReg DeCAF6 w/ Dropout SVM DeCAF6 w/ Dropout Yang et al. (2009)</w:t>
                    </w:r>
                  </w:p>
                </w:txbxContent>
              </v:textbox>
              <w10:wrap type="none"/>
            </v:shape>
          </v:group>
        </w:pict>
      </w:r>
      <w:r>
        <w:rPr>
          <w:rFonts w:ascii="Arial"/>
        </w:rPr>
      </w:r>
    </w:p>
    <w:p>
      <w:pPr>
        <w:tabs>
          <w:tab w:pos="331" w:val="left" w:leader="none"/>
          <w:tab w:pos="669" w:val="left" w:leader="none"/>
          <w:tab w:pos="1040" w:val="left" w:leader="none"/>
          <w:tab w:pos="1411" w:val="left" w:leader="none"/>
          <w:tab w:pos="1782" w:val="left" w:leader="none"/>
          <w:tab w:pos="2152" w:val="left" w:leader="none"/>
          <w:tab w:pos="2523" w:val="left" w:leader="none"/>
        </w:tabs>
        <w:spacing w:before="0"/>
        <w:ind w:left="-39" w:right="1446" w:firstLine="0"/>
        <w:jc w:val="center"/>
        <w:rPr>
          <w:rFonts w:ascii="Arial"/>
          <w:sz w:val="11"/>
        </w:rPr>
      </w:pPr>
      <w:r>
        <w:rPr>
          <w:rFonts w:ascii="Arial"/>
          <w:w w:val="105"/>
          <w:sz w:val="11"/>
        </w:rPr>
        <w:t>0</w:t>
        <w:tab/>
        <w:t>5</w:t>
        <w:tab/>
        <w:t>10</w:t>
        <w:tab/>
        <w:t>15</w:t>
        <w:tab/>
        <w:t>20</w:t>
        <w:tab/>
        <w:t>25</w:t>
        <w:tab/>
        <w:t>30</w:t>
        <w:tab/>
      </w:r>
      <w:r>
        <w:rPr>
          <w:rFonts w:ascii="Arial"/>
          <w:spacing w:val="-9"/>
          <w:w w:val="105"/>
          <w:sz w:val="11"/>
        </w:rPr>
        <w:t>35</w:t>
      </w:r>
    </w:p>
    <w:p>
      <w:pPr>
        <w:spacing w:before="13"/>
        <w:ind w:left="659" w:right="2164" w:firstLine="0"/>
        <w:jc w:val="center"/>
        <w:rPr>
          <w:rFonts w:ascii="Arial"/>
          <w:sz w:val="11"/>
        </w:rPr>
      </w:pPr>
      <w:r>
        <w:rPr>
          <w:rFonts w:ascii="Arial"/>
          <w:w w:val="105"/>
          <w:sz w:val="11"/>
        </w:rPr>
        <w:t>Num Train per Category</w:t>
      </w:r>
    </w:p>
    <w:p>
      <w:pPr>
        <w:spacing w:after="0"/>
        <w:jc w:val="center"/>
        <w:rPr>
          <w:rFonts w:ascii="Arial"/>
          <w:sz w:val="11"/>
        </w:rPr>
        <w:sectPr>
          <w:type w:val="continuous"/>
          <w:pgSz w:w="12240" w:h="15840"/>
          <w:pgMar w:top="1440" w:bottom="280" w:left="1000" w:right="0"/>
          <w:cols w:num="3" w:equalWidth="0">
            <w:col w:w="5293" w:space="1414"/>
            <w:col w:w="391" w:space="39"/>
            <w:col w:w="4103"/>
          </w:cols>
        </w:sectPr>
      </w:pPr>
    </w:p>
    <w:p>
      <w:pPr>
        <w:spacing w:line="247" w:lineRule="auto" w:before="183"/>
        <w:ind w:left="108" w:right="1409" w:firstLine="0"/>
        <w:jc w:val="both"/>
        <w:rPr>
          <w:sz w:val="18"/>
        </w:rPr>
      </w:pPr>
      <w:r>
        <w:rPr>
          <w:rFonts w:ascii="Book Antiqua" w:hAnsi="Book Antiqua"/>
          <w:i/>
          <w:sz w:val="18"/>
        </w:rPr>
        <w:t>Figure 4. </w:t>
      </w:r>
      <w:r>
        <w:rPr>
          <w:sz w:val="18"/>
        </w:rPr>
        <w:t>Left: average accuracy per class on Caltech-101 with 30 training samples per class across three hidden layers of the network and two classifiers. Our result from the training protocol/classifier combination with the best validation accuracy – SVM with Layer 6 (+ dropout) features – is shown in </w:t>
      </w:r>
      <w:r>
        <w:rPr>
          <w:b/>
          <w:sz w:val="18"/>
        </w:rPr>
        <w:t>bold</w:t>
      </w:r>
      <w:r>
        <w:rPr>
          <w:sz w:val="18"/>
        </w:rPr>
        <w:t>. Right: average accuracy per class on Caltech-101 at varying training set sizes.</w:t>
      </w:r>
    </w:p>
    <w:p>
      <w:pPr>
        <w:pStyle w:val="BodyText"/>
        <w:spacing w:before="9"/>
        <w:rPr>
          <w:sz w:val="26"/>
        </w:rPr>
      </w:pPr>
    </w:p>
    <w:p>
      <w:pPr>
        <w:spacing w:after="0"/>
        <w:rPr>
          <w:sz w:val="26"/>
        </w:rPr>
        <w:sectPr>
          <w:type w:val="continuous"/>
          <w:pgSz w:w="12240" w:h="15840"/>
          <w:pgMar w:top="1440" w:bottom="280" w:left="1000" w:right="0"/>
        </w:sectPr>
      </w:pPr>
    </w:p>
    <w:p>
      <w:pPr>
        <w:pStyle w:val="BodyText"/>
        <w:spacing w:line="247" w:lineRule="auto" w:before="87"/>
        <w:ind w:left="108" w:right="38"/>
        <w:jc w:val="both"/>
      </w:pPr>
      <w:r>
        <w:rPr>
          <w:w w:val="105"/>
        </w:rPr>
        <w:t>DeCAF</w:t>
      </w:r>
      <w:r>
        <w:rPr>
          <w:rFonts w:ascii="Century" w:hAnsi="Century"/>
          <w:w w:val="105"/>
          <w:vertAlign w:val="subscript"/>
        </w:rPr>
        <w:t>5</w:t>
      </w:r>
      <w:r>
        <w:rPr>
          <w:rFonts w:ascii="Century" w:hAnsi="Century"/>
          <w:w w:val="105"/>
          <w:vertAlign w:val="baseline"/>
        </w:rPr>
        <w:t> </w:t>
      </w:r>
      <w:r>
        <w:rPr>
          <w:w w:val="105"/>
          <w:vertAlign w:val="baseline"/>
        </w:rPr>
        <w:t>the layer before DeCAF</w:t>
      </w:r>
      <w:r>
        <w:rPr>
          <w:rFonts w:ascii="Century" w:hAnsi="Century"/>
          <w:w w:val="105"/>
          <w:vertAlign w:val="subscript"/>
        </w:rPr>
        <w:t>6</w:t>
      </w:r>
      <w:r>
        <w:rPr>
          <w:w w:val="105"/>
          <w:vertAlign w:val="baseline"/>
        </w:rPr>
        <w:t>. DeCAF</w:t>
      </w:r>
      <w:r>
        <w:rPr>
          <w:rFonts w:ascii="Century" w:hAnsi="Century"/>
          <w:w w:val="105"/>
          <w:vertAlign w:val="subscript"/>
        </w:rPr>
        <w:t>5</w:t>
      </w:r>
      <w:r>
        <w:rPr>
          <w:rFonts w:ascii="Century" w:hAnsi="Century"/>
          <w:w w:val="105"/>
          <w:vertAlign w:val="baseline"/>
        </w:rPr>
        <w:t> </w:t>
      </w:r>
      <w:r>
        <w:rPr>
          <w:w w:val="105"/>
          <w:vertAlign w:val="baseline"/>
        </w:rPr>
        <w:t>is the first set</w:t>
      </w:r>
      <w:r>
        <w:rPr>
          <w:spacing w:val="-6"/>
          <w:w w:val="105"/>
          <w:vertAlign w:val="baseline"/>
        </w:rPr>
        <w:t> </w:t>
      </w:r>
      <w:r>
        <w:rPr>
          <w:w w:val="105"/>
          <w:vertAlign w:val="baseline"/>
        </w:rPr>
        <w:t>of</w:t>
      </w:r>
      <w:r>
        <w:rPr>
          <w:spacing w:val="-5"/>
          <w:w w:val="105"/>
          <w:vertAlign w:val="baseline"/>
        </w:rPr>
        <w:t> </w:t>
      </w:r>
      <w:r>
        <w:rPr>
          <w:w w:val="105"/>
          <w:vertAlign w:val="baseline"/>
        </w:rPr>
        <w:t>activations</w:t>
      </w:r>
      <w:r>
        <w:rPr>
          <w:spacing w:val="-5"/>
          <w:w w:val="105"/>
          <w:vertAlign w:val="baseline"/>
        </w:rPr>
        <w:t> </w:t>
      </w:r>
      <w:r>
        <w:rPr>
          <w:w w:val="105"/>
          <w:vertAlign w:val="baseline"/>
        </w:rPr>
        <w:t>that</w:t>
      </w:r>
      <w:r>
        <w:rPr>
          <w:spacing w:val="-5"/>
          <w:w w:val="105"/>
          <w:vertAlign w:val="baseline"/>
        </w:rPr>
        <w:t> </w:t>
      </w:r>
      <w:r>
        <w:rPr>
          <w:w w:val="105"/>
          <w:vertAlign w:val="baseline"/>
        </w:rPr>
        <w:t>has</w:t>
      </w:r>
      <w:r>
        <w:rPr>
          <w:spacing w:val="-5"/>
          <w:w w:val="105"/>
          <w:vertAlign w:val="baseline"/>
        </w:rPr>
        <w:t> </w:t>
      </w:r>
      <w:r>
        <w:rPr>
          <w:w w:val="105"/>
          <w:vertAlign w:val="baseline"/>
        </w:rPr>
        <w:t>been</w:t>
      </w:r>
      <w:r>
        <w:rPr>
          <w:spacing w:val="-5"/>
          <w:w w:val="105"/>
          <w:vertAlign w:val="baseline"/>
        </w:rPr>
        <w:t> </w:t>
      </w:r>
      <w:r>
        <w:rPr>
          <w:w w:val="105"/>
          <w:vertAlign w:val="baseline"/>
        </w:rPr>
        <w:t>fully</w:t>
      </w:r>
      <w:r>
        <w:rPr>
          <w:spacing w:val="-6"/>
          <w:w w:val="105"/>
          <w:vertAlign w:val="baseline"/>
        </w:rPr>
        <w:t> </w:t>
      </w:r>
      <w:r>
        <w:rPr>
          <w:w w:val="105"/>
          <w:vertAlign w:val="baseline"/>
        </w:rPr>
        <w:t>propagated</w:t>
      </w:r>
      <w:r>
        <w:rPr>
          <w:spacing w:val="-5"/>
          <w:w w:val="105"/>
          <w:vertAlign w:val="baseline"/>
        </w:rPr>
        <w:t> </w:t>
      </w:r>
      <w:r>
        <w:rPr>
          <w:w w:val="105"/>
          <w:vertAlign w:val="baseline"/>
        </w:rPr>
        <w:t>through the</w:t>
      </w:r>
      <w:r>
        <w:rPr>
          <w:spacing w:val="-10"/>
          <w:w w:val="105"/>
          <w:vertAlign w:val="baseline"/>
        </w:rPr>
        <w:t> </w:t>
      </w:r>
      <w:r>
        <w:rPr>
          <w:w w:val="105"/>
          <w:vertAlign w:val="baseline"/>
        </w:rPr>
        <w:t>convolutional</w:t>
      </w:r>
      <w:r>
        <w:rPr>
          <w:spacing w:val="-10"/>
          <w:w w:val="105"/>
          <w:vertAlign w:val="baseline"/>
        </w:rPr>
        <w:t> </w:t>
      </w:r>
      <w:r>
        <w:rPr>
          <w:w w:val="105"/>
          <w:vertAlign w:val="baseline"/>
        </w:rPr>
        <w:t>layers</w:t>
      </w:r>
      <w:r>
        <w:rPr>
          <w:spacing w:val="-10"/>
          <w:w w:val="105"/>
          <w:vertAlign w:val="baseline"/>
        </w:rPr>
        <w:t> </w:t>
      </w:r>
      <w:r>
        <w:rPr>
          <w:w w:val="105"/>
          <w:vertAlign w:val="baseline"/>
        </w:rPr>
        <w:t>of</w:t>
      </w:r>
      <w:r>
        <w:rPr>
          <w:spacing w:val="-10"/>
          <w:w w:val="105"/>
          <w:vertAlign w:val="baseline"/>
        </w:rPr>
        <w:t> </w:t>
      </w:r>
      <w:r>
        <w:rPr>
          <w:w w:val="105"/>
          <w:vertAlign w:val="baseline"/>
        </w:rPr>
        <w:t>the</w:t>
      </w:r>
      <w:r>
        <w:rPr>
          <w:spacing w:val="-9"/>
          <w:w w:val="105"/>
          <w:vertAlign w:val="baseline"/>
        </w:rPr>
        <w:t> </w:t>
      </w:r>
      <w:r>
        <w:rPr>
          <w:w w:val="105"/>
          <w:vertAlign w:val="baseline"/>
        </w:rPr>
        <w:t>network.</w:t>
      </w:r>
      <w:r>
        <w:rPr>
          <w:spacing w:val="19"/>
          <w:w w:val="105"/>
          <w:vertAlign w:val="baseline"/>
        </w:rPr>
        <w:t> </w:t>
      </w:r>
      <w:r>
        <w:rPr>
          <w:spacing w:val="-8"/>
          <w:w w:val="105"/>
          <w:vertAlign w:val="baseline"/>
        </w:rPr>
        <w:t>We</w:t>
      </w:r>
      <w:r>
        <w:rPr>
          <w:spacing w:val="-10"/>
          <w:w w:val="105"/>
          <w:vertAlign w:val="baseline"/>
        </w:rPr>
        <w:t> </w:t>
      </w:r>
      <w:r>
        <w:rPr>
          <w:w w:val="105"/>
          <w:vertAlign w:val="baseline"/>
        </w:rPr>
        <w:t>chose</w:t>
      </w:r>
      <w:r>
        <w:rPr>
          <w:spacing w:val="-9"/>
          <w:w w:val="105"/>
          <w:vertAlign w:val="baseline"/>
        </w:rPr>
        <w:t> </w:t>
      </w:r>
      <w:r>
        <w:rPr>
          <w:w w:val="105"/>
          <w:vertAlign w:val="baseline"/>
        </w:rPr>
        <w:t>not</w:t>
      </w:r>
      <w:r>
        <w:rPr>
          <w:spacing w:val="-10"/>
          <w:w w:val="105"/>
          <w:vertAlign w:val="baseline"/>
        </w:rPr>
        <w:t> </w:t>
      </w:r>
      <w:r>
        <w:rPr>
          <w:spacing w:val="-7"/>
          <w:w w:val="105"/>
          <w:vertAlign w:val="baseline"/>
        </w:rPr>
        <w:t>to </w:t>
      </w:r>
      <w:r>
        <w:rPr>
          <w:w w:val="105"/>
          <w:vertAlign w:val="baseline"/>
        </w:rPr>
        <w:t>evaluate features from any earlier in the network, as </w:t>
      </w:r>
      <w:r>
        <w:rPr>
          <w:spacing w:val="-4"/>
          <w:w w:val="105"/>
          <w:vertAlign w:val="baseline"/>
        </w:rPr>
        <w:t>the </w:t>
      </w:r>
      <w:r>
        <w:rPr>
          <w:w w:val="105"/>
          <w:vertAlign w:val="baseline"/>
        </w:rPr>
        <w:t>earlier</w:t>
      </w:r>
      <w:r>
        <w:rPr>
          <w:spacing w:val="-31"/>
          <w:w w:val="105"/>
          <w:vertAlign w:val="baseline"/>
        </w:rPr>
        <w:t> </w:t>
      </w:r>
      <w:r>
        <w:rPr>
          <w:w w:val="105"/>
          <w:vertAlign w:val="baseline"/>
        </w:rPr>
        <w:t>convolutional</w:t>
      </w:r>
      <w:r>
        <w:rPr>
          <w:spacing w:val="-31"/>
          <w:w w:val="105"/>
          <w:vertAlign w:val="baseline"/>
        </w:rPr>
        <w:t> </w:t>
      </w:r>
      <w:r>
        <w:rPr>
          <w:w w:val="105"/>
          <w:vertAlign w:val="baseline"/>
        </w:rPr>
        <w:t>layers</w:t>
      </w:r>
      <w:r>
        <w:rPr>
          <w:spacing w:val="-31"/>
          <w:w w:val="105"/>
          <w:vertAlign w:val="baseline"/>
        </w:rPr>
        <w:t> </w:t>
      </w:r>
      <w:r>
        <w:rPr>
          <w:w w:val="105"/>
          <w:vertAlign w:val="baseline"/>
        </w:rPr>
        <w:t>are</w:t>
      </w:r>
      <w:r>
        <w:rPr>
          <w:spacing w:val="-31"/>
          <w:w w:val="105"/>
          <w:vertAlign w:val="baseline"/>
        </w:rPr>
        <w:t> </w:t>
      </w:r>
      <w:r>
        <w:rPr>
          <w:w w:val="105"/>
          <w:vertAlign w:val="baseline"/>
        </w:rPr>
        <w:t>unlikely</w:t>
      </w:r>
      <w:r>
        <w:rPr>
          <w:spacing w:val="-31"/>
          <w:w w:val="105"/>
          <w:vertAlign w:val="baseline"/>
        </w:rPr>
        <w:t> </w:t>
      </w:r>
      <w:r>
        <w:rPr>
          <w:w w:val="105"/>
          <w:vertAlign w:val="baseline"/>
        </w:rPr>
        <w:t>to</w:t>
      </w:r>
      <w:r>
        <w:rPr>
          <w:spacing w:val="-30"/>
          <w:w w:val="105"/>
          <w:vertAlign w:val="baseline"/>
        </w:rPr>
        <w:t> </w:t>
      </w:r>
      <w:r>
        <w:rPr>
          <w:w w:val="105"/>
          <w:vertAlign w:val="baseline"/>
        </w:rPr>
        <w:t>contain</w:t>
      </w:r>
      <w:r>
        <w:rPr>
          <w:spacing w:val="-31"/>
          <w:w w:val="105"/>
          <w:vertAlign w:val="baseline"/>
        </w:rPr>
        <w:t> </w:t>
      </w:r>
      <w:r>
        <w:rPr>
          <w:w w:val="105"/>
          <w:vertAlign w:val="baseline"/>
        </w:rPr>
        <w:t>a</w:t>
      </w:r>
      <w:r>
        <w:rPr>
          <w:spacing w:val="-31"/>
          <w:w w:val="105"/>
          <w:vertAlign w:val="baseline"/>
        </w:rPr>
        <w:t> </w:t>
      </w:r>
      <w:r>
        <w:rPr>
          <w:w w:val="105"/>
          <w:vertAlign w:val="baseline"/>
        </w:rPr>
        <w:t>richer semantic</w:t>
      </w:r>
      <w:r>
        <w:rPr>
          <w:spacing w:val="-28"/>
          <w:w w:val="105"/>
          <w:vertAlign w:val="baseline"/>
        </w:rPr>
        <w:t> </w:t>
      </w:r>
      <w:r>
        <w:rPr>
          <w:w w:val="105"/>
          <w:vertAlign w:val="baseline"/>
        </w:rPr>
        <w:t>representation</w:t>
      </w:r>
      <w:r>
        <w:rPr>
          <w:spacing w:val="-28"/>
          <w:w w:val="105"/>
          <w:vertAlign w:val="baseline"/>
        </w:rPr>
        <w:t> </w:t>
      </w:r>
      <w:r>
        <w:rPr>
          <w:w w:val="105"/>
          <w:vertAlign w:val="baseline"/>
        </w:rPr>
        <w:t>than</w:t>
      </w:r>
      <w:r>
        <w:rPr>
          <w:spacing w:val="-28"/>
          <w:w w:val="105"/>
          <w:vertAlign w:val="baseline"/>
        </w:rPr>
        <w:t> </w:t>
      </w:r>
      <w:r>
        <w:rPr>
          <w:w w:val="105"/>
          <w:vertAlign w:val="baseline"/>
        </w:rPr>
        <w:t>the</w:t>
      </w:r>
      <w:r>
        <w:rPr>
          <w:spacing w:val="-28"/>
          <w:w w:val="105"/>
          <w:vertAlign w:val="baseline"/>
        </w:rPr>
        <w:t> </w:t>
      </w:r>
      <w:r>
        <w:rPr>
          <w:w w:val="105"/>
          <w:vertAlign w:val="baseline"/>
        </w:rPr>
        <w:t>later</w:t>
      </w:r>
      <w:r>
        <w:rPr>
          <w:spacing w:val="-27"/>
          <w:w w:val="105"/>
          <w:vertAlign w:val="baseline"/>
        </w:rPr>
        <w:t> </w:t>
      </w:r>
      <w:r>
        <w:rPr>
          <w:w w:val="105"/>
          <w:vertAlign w:val="baseline"/>
        </w:rPr>
        <w:t>features</w:t>
      </w:r>
      <w:r>
        <w:rPr>
          <w:spacing w:val="-28"/>
          <w:w w:val="105"/>
          <w:vertAlign w:val="baseline"/>
        </w:rPr>
        <w:t> </w:t>
      </w:r>
      <w:r>
        <w:rPr>
          <w:w w:val="105"/>
          <w:vertAlign w:val="baseline"/>
        </w:rPr>
        <w:t>which</w:t>
      </w:r>
      <w:r>
        <w:rPr>
          <w:spacing w:val="-28"/>
          <w:w w:val="105"/>
          <w:vertAlign w:val="baseline"/>
        </w:rPr>
        <w:t> </w:t>
      </w:r>
      <w:r>
        <w:rPr>
          <w:spacing w:val="-3"/>
          <w:w w:val="105"/>
          <w:vertAlign w:val="baseline"/>
        </w:rPr>
        <w:t>form </w:t>
      </w:r>
      <w:r>
        <w:rPr>
          <w:w w:val="105"/>
          <w:vertAlign w:val="baseline"/>
        </w:rPr>
        <w:t>higher-level</w:t>
      </w:r>
      <w:r>
        <w:rPr>
          <w:spacing w:val="-33"/>
          <w:w w:val="105"/>
          <w:vertAlign w:val="baseline"/>
        </w:rPr>
        <w:t> </w:t>
      </w:r>
      <w:r>
        <w:rPr>
          <w:w w:val="105"/>
          <w:vertAlign w:val="baseline"/>
        </w:rPr>
        <w:t>hypotheses</w:t>
      </w:r>
      <w:r>
        <w:rPr>
          <w:spacing w:val="-33"/>
          <w:w w:val="105"/>
          <w:vertAlign w:val="baseline"/>
        </w:rPr>
        <w:t> </w:t>
      </w:r>
      <w:r>
        <w:rPr>
          <w:w w:val="105"/>
          <w:vertAlign w:val="baseline"/>
        </w:rPr>
        <w:t>from</w:t>
      </w:r>
      <w:r>
        <w:rPr>
          <w:spacing w:val="-33"/>
          <w:w w:val="105"/>
          <w:vertAlign w:val="baseline"/>
        </w:rPr>
        <w:t> </w:t>
      </w:r>
      <w:r>
        <w:rPr>
          <w:w w:val="105"/>
          <w:vertAlign w:val="baseline"/>
        </w:rPr>
        <w:t>the</w:t>
      </w:r>
      <w:r>
        <w:rPr>
          <w:spacing w:val="-33"/>
          <w:w w:val="105"/>
          <w:vertAlign w:val="baseline"/>
        </w:rPr>
        <w:t> </w:t>
      </w:r>
      <w:r>
        <w:rPr>
          <w:w w:val="105"/>
          <w:vertAlign w:val="baseline"/>
        </w:rPr>
        <w:t>low</w:t>
      </w:r>
      <w:r>
        <w:rPr>
          <w:spacing w:val="-33"/>
          <w:w w:val="105"/>
          <w:vertAlign w:val="baseline"/>
        </w:rPr>
        <w:t> </w:t>
      </w:r>
      <w:r>
        <w:rPr>
          <w:w w:val="105"/>
          <w:vertAlign w:val="baseline"/>
        </w:rPr>
        <w:t>to</w:t>
      </w:r>
      <w:r>
        <w:rPr>
          <w:spacing w:val="-33"/>
          <w:w w:val="105"/>
          <w:vertAlign w:val="baseline"/>
        </w:rPr>
        <w:t> </w:t>
      </w:r>
      <w:r>
        <w:rPr>
          <w:w w:val="105"/>
          <w:vertAlign w:val="baseline"/>
        </w:rPr>
        <w:t>mid-level</w:t>
      </w:r>
      <w:r>
        <w:rPr>
          <w:spacing w:val="-33"/>
          <w:w w:val="105"/>
          <w:vertAlign w:val="baseline"/>
        </w:rPr>
        <w:t> </w:t>
      </w:r>
      <w:r>
        <w:rPr>
          <w:w w:val="105"/>
          <w:vertAlign w:val="baseline"/>
        </w:rPr>
        <w:t>local</w:t>
      </w:r>
      <w:r>
        <w:rPr>
          <w:spacing w:val="-33"/>
          <w:w w:val="105"/>
          <w:vertAlign w:val="baseline"/>
        </w:rPr>
        <w:t> </w:t>
      </w:r>
      <w:r>
        <w:rPr>
          <w:spacing w:val="-6"/>
          <w:w w:val="105"/>
          <w:vertAlign w:val="baseline"/>
        </w:rPr>
        <w:t>in- </w:t>
      </w:r>
      <w:r>
        <w:rPr>
          <w:vertAlign w:val="baseline"/>
        </w:rPr>
        <w:t>formation</w:t>
      </w:r>
      <w:r>
        <w:rPr>
          <w:spacing w:val="-15"/>
          <w:vertAlign w:val="baseline"/>
        </w:rPr>
        <w:t> </w:t>
      </w:r>
      <w:r>
        <w:rPr>
          <w:vertAlign w:val="baseline"/>
        </w:rPr>
        <w:t>in</w:t>
      </w:r>
      <w:r>
        <w:rPr>
          <w:spacing w:val="-15"/>
          <w:vertAlign w:val="baseline"/>
        </w:rPr>
        <w:t> </w:t>
      </w:r>
      <w:r>
        <w:rPr>
          <w:vertAlign w:val="baseline"/>
        </w:rPr>
        <w:t>the</w:t>
      </w:r>
      <w:r>
        <w:rPr>
          <w:spacing w:val="-15"/>
          <w:vertAlign w:val="baseline"/>
        </w:rPr>
        <w:t> </w:t>
      </w:r>
      <w:r>
        <w:rPr>
          <w:vertAlign w:val="baseline"/>
        </w:rPr>
        <w:t>activations</w:t>
      </w:r>
      <w:r>
        <w:rPr>
          <w:spacing w:val="-15"/>
          <w:vertAlign w:val="baseline"/>
        </w:rPr>
        <w:t> </w:t>
      </w:r>
      <w:r>
        <w:rPr>
          <w:vertAlign w:val="baseline"/>
        </w:rPr>
        <w:t>of</w:t>
      </w:r>
      <w:r>
        <w:rPr>
          <w:spacing w:val="-15"/>
          <w:vertAlign w:val="baseline"/>
        </w:rPr>
        <w:t> </w:t>
      </w:r>
      <w:r>
        <w:rPr>
          <w:vertAlign w:val="baseline"/>
        </w:rPr>
        <w:t>the</w:t>
      </w:r>
      <w:r>
        <w:rPr>
          <w:spacing w:val="-15"/>
          <w:vertAlign w:val="baseline"/>
        </w:rPr>
        <w:t> </w:t>
      </w:r>
      <w:r>
        <w:rPr>
          <w:vertAlign w:val="baseline"/>
        </w:rPr>
        <w:t>convolutional</w:t>
      </w:r>
      <w:r>
        <w:rPr>
          <w:spacing w:val="-15"/>
          <w:vertAlign w:val="baseline"/>
        </w:rPr>
        <w:t> </w:t>
      </w:r>
      <w:r>
        <w:rPr>
          <w:vertAlign w:val="baseline"/>
        </w:rPr>
        <w:t>layers.</w:t>
      </w:r>
      <w:r>
        <w:rPr>
          <w:spacing w:val="2"/>
          <w:vertAlign w:val="baseline"/>
        </w:rPr>
        <w:t> </w:t>
      </w:r>
      <w:r>
        <w:rPr>
          <w:spacing w:val="-5"/>
          <w:vertAlign w:val="baseline"/>
        </w:rPr>
        <w:t>Be- </w:t>
      </w:r>
      <w:r>
        <w:rPr>
          <w:w w:val="105"/>
          <w:vertAlign w:val="baseline"/>
        </w:rPr>
        <w:t>cause</w:t>
      </w:r>
      <w:r>
        <w:rPr>
          <w:spacing w:val="-24"/>
          <w:w w:val="105"/>
          <w:vertAlign w:val="baseline"/>
        </w:rPr>
        <w:t> </w:t>
      </w:r>
      <w:r>
        <w:rPr>
          <w:w w:val="105"/>
          <w:vertAlign w:val="baseline"/>
        </w:rPr>
        <w:t>we</w:t>
      </w:r>
      <w:r>
        <w:rPr>
          <w:spacing w:val="-24"/>
          <w:w w:val="105"/>
          <w:vertAlign w:val="baseline"/>
        </w:rPr>
        <w:t> </w:t>
      </w:r>
      <w:r>
        <w:rPr>
          <w:w w:val="105"/>
          <w:vertAlign w:val="baseline"/>
        </w:rPr>
        <w:t>are</w:t>
      </w:r>
      <w:r>
        <w:rPr>
          <w:spacing w:val="-24"/>
          <w:w w:val="105"/>
          <w:vertAlign w:val="baseline"/>
        </w:rPr>
        <w:t> </w:t>
      </w:r>
      <w:r>
        <w:rPr>
          <w:w w:val="105"/>
          <w:vertAlign w:val="baseline"/>
        </w:rPr>
        <w:t>investigating</w:t>
      </w:r>
      <w:r>
        <w:rPr>
          <w:spacing w:val="-23"/>
          <w:w w:val="105"/>
          <w:vertAlign w:val="baseline"/>
        </w:rPr>
        <w:t> </w:t>
      </w:r>
      <w:r>
        <w:rPr>
          <w:w w:val="105"/>
          <w:vertAlign w:val="baseline"/>
        </w:rPr>
        <w:t>the</w:t>
      </w:r>
      <w:r>
        <w:rPr>
          <w:spacing w:val="-24"/>
          <w:w w:val="105"/>
          <w:vertAlign w:val="baseline"/>
        </w:rPr>
        <w:t> </w:t>
      </w:r>
      <w:r>
        <w:rPr>
          <w:w w:val="105"/>
          <w:vertAlign w:val="baseline"/>
        </w:rPr>
        <w:t>use</w:t>
      </w:r>
      <w:r>
        <w:rPr>
          <w:spacing w:val="-24"/>
          <w:w w:val="105"/>
          <w:vertAlign w:val="baseline"/>
        </w:rPr>
        <w:t> </w:t>
      </w:r>
      <w:r>
        <w:rPr>
          <w:w w:val="105"/>
          <w:vertAlign w:val="baseline"/>
        </w:rPr>
        <w:t>of</w:t>
      </w:r>
      <w:r>
        <w:rPr>
          <w:spacing w:val="-24"/>
          <w:w w:val="105"/>
          <w:vertAlign w:val="baseline"/>
        </w:rPr>
        <w:t> </w:t>
      </w:r>
      <w:r>
        <w:rPr>
          <w:w w:val="105"/>
          <w:vertAlign w:val="baseline"/>
        </w:rPr>
        <w:t>the</w:t>
      </w:r>
      <w:r>
        <w:rPr>
          <w:spacing w:val="-23"/>
          <w:w w:val="105"/>
          <w:vertAlign w:val="baseline"/>
        </w:rPr>
        <w:t> </w:t>
      </w:r>
      <w:r>
        <w:rPr>
          <w:w w:val="105"/>
          <w:vertAlign w:val="baseline"/>
        </w:rPr>
        <w:t>network’s</w:t>
      </w:r>
      <w:r>
        <w:rPr>
          <w:spacing w:val="-24"/>
          <w:w w:val="105"/>
          <w:vertAlign w:val="baseline"/>
        </w:rPr>
        <w:t> </w:t>
      </w:r>
      <w:r>
        <w:rPr>
          <w:spacing w:val="-3"/>
          <w:w w:val="105"/>
          <w:vertAlign w:val="baseline"/>
        </w:rPr>
        <w:t>hidden </w:t>
      </w:r>
      <w:r>
        <w:rPr>
          <w:w w:val="105"/>
          <w:vertAlign w:val="baseline"/>
        </w:rPr>
        <w:t>layer activations as features, all of its weights are</w:t>
      </w:r>
      <w:r>
        <w:rPr>
          <w:spacing w:val="-36"/>
          <w:w w:val="105"/>
          <w:vertAlign w:val="baseline"/>
        </w:rPr>
        <w:t> </w:t>
      </w:r>
      <w:r>
        <w:rPr>
          <w:spacing w:val="-3"/>
          <w:w w:val="105"/>
          <w:vertAlign w:val="baseline"/>
        </w:rPr>
        <w:t>frozen </w:t>
      </w:r>
      <w:r>
        <w:rPr>
          <w:w w:val="105"/>
          <w:vertAlign w:val="baseline"/>
        </w:rPr>
        <w:t>to</w:t>
      </w:r>
      <w:r>
        <w:rPr>
          <w:spacing w:val="-19"/>
          <w:w w:val="105"/>
          <w:vertAlign w:val="baseline"/>
        </w:rPr>
        <w:t> </w:t>
      </w:r>
      <w:r>
        <w:rPr>
          <w:w w:val="105"/>
          <w:vertAlign w:val="baseline"/>
        </w:rPr>
        <w:t>those</w:t>
      </w:r>
      <w:r>
        <w:rPr>
          <w:spacing w:val="-19"/>
          <w:w w:val="105"/>
          <w:vertAlign w:val="baseline"/>
        </w:rPr>
        <w:t> </w:t>
      </w:r>
      <w:r>
        <w:rPr>
          <w:w w:val="105"/>
          <w:vertAlign w:val="baseline"/>
        </w:rPr>
        <w:t>learned</w:t>
      </w:r>
      <w:r>
        <w:rPr>
          <w:spacing w:val="-18"/>
          <w:w w:val="105"/>
          <w:vertAlign w:val="baseline"/>
        </w:rPr>
        <w:t> </w:t>
      </w:r>
      <w:r>
        <w:rPr>
          <w:w w:val="105"/>
          <w:vertAlign w:val="baseline"/>
        </w:rPr>
        <w:t>on</w:t>
      </w:r>
      <w:r>
        <w:rPr>
          <w:spacing w:val="-19"/>
          <w:w w:val="105"/>
          <w:vertAlign w:val="baseline"/>
        </w:rPr>
        <w:t> </w:t>
      </w:r>
      <w:r>
        <w:rPr>
          <w:w w:val="105"/>
          <w:vertAlign w:val="baseline"/>
        </w:rPr>
        <w:t>the</w:t>
      </w:r>
      <w:r>
        <w:rPr>
          <w:spacing w:val="-18"/>
          <w:w w:val="105"/>
          <w:vertAlign w:val="baseline"/>
        </w:rPr>
        <w:t> </w:t>
      </w:r>
      <w:hyperlink w:history="true" w:anchor="_bookmark14">
        <w:r>
          <w:rPr>
            <w:color w:val="001472"/>
            <w:w w:val="105"/>
            <w:vertAlign w:val="baseline"/>
          </w:rPr>
          <w:t>Berg</w:t>
        </w:r>
        <w:r>
          <w:rPr>
            <w:color w:val="001472"/>
            <w:spacing w:val="-19"/>
            <w:w w:val="105"/>
            <w:vertAlign w:val="baseline"/>
          </w:rPr>
          <w:t> </w:t>
        </w:r>
        <w:r>
          <w:rPr>
            <w:color w:val="001472"/>
            <w:w w:val="105"/>
            <w:vertAlign w:val="baseline"/>
          </w:rPr>
          <w:t>et</w:t>
        </w:r>
        <w:r>
          <w:rPr>
            <w:color w:val="001472"/>
            <w:spacing w:val="-18"/>
            <w:w w:val="105"/>
            <w:vertAlign w:val="baseline"/>
          </w:rPr>
          <w:t> </w:t>
        </w:r>
        <w:r>
          <w:rPr>
            <w:color w:val="001472"/>
            <w:w w:val="105"/>
            <w:vertAlign w:val="baseline"/>
          </w:rPr>
          <w:t>al.</w:t>
        </w:r>
        <w:r>
          <w:rPr>
            <w:color w:val="001472"/>
            <w:spacing w:val="-19"/>
            <w:w w:val="105"/>
            <w:vertAlign w:val="baseline"/>
          </w:rPr>
          <w:t> </w:t>
        </w:r>
      </w:hyperlink>
      <w:r>
        <w:rPr>
          <w:w w:val="105"/>
          <w:vertAlign w:val="baseline"/>
        </w:rPr>
        <w:t>(</w:t>
      </w:r>
      <w:hyperlink w:history="true" w:anchor="_bookmark14">
        <w:r>
          <w:rPr>
            <w:color w:val="001472"/>
            <w:w w:val="105"/>
            <w:vertAlign w:val="baseline"/>
          </w:rPr>
          <w:t>2012</w:t>
        </w:r>
      </w:hyperlink>
      <w:r>
        <w:rPr>
          <w:w w:val="105"/>
          <w:vertAlign w:val="baseline"/>
        </w:rPr>
        <w:t>)</w:t>
      </w:r>
      <w:r>
        <w:rPr>
          <w:spacing w:val="-18"/>
          <w:w w:val="105"/>
          <w:vertAlign w:val="baseline"/>
        </w:rPr>
        <w:t> </w:t>
      </w:r>
      <w:r>
        <w:rPr>
          <w:w w:val="105"/>
          <w:vertAlign w:val="baseline"/>
        </w:rPr>
        <w:t>dataset.</w:t>
      </w:r>
      <w:hyperlink w:history="true" w:anchor="_bookmark0">
        <w:r>
          <w:rPr>
            <w:color w:val="001472"/>
            <w:w w:val="105"/>
            <w:position w:val="7"/>
            <w:sz w:val="14"/>
            <w:vertAlign w:val="baseline"/>
          </w:rPr>
          <w:t>7</w:t>
        </w:r>
      </w:hyperlink>
      <w:r>
        <w:rPr>
          <w:color w:val="001472"/>
          <w:spacing w:val="16"/>
          <w:w w:val="105"/>
          <w:position w:val="7"/>
          <w:sz w:val="14"/>
          <w:vertAlign w:val="baseline"/>
        </w:rPr>
        <w:t> </w:t>
      </w:r>
      <w:r>
        <w:rPr>
          <w:w w:val="105"/>
          <w:vertAlign w:val="baseline"/>
        </w:rPr>
        <w:t>All</w:t>
      </w:r>
      <w:r>
        <w:rPr>
          <w:spacing w:val="-19"/>
          <w:w w:val="105"/>
          <w:vertAlign w:val="baseline"/>
        </w:rPr>
        <w:t> </w:t>
      </w:r>
      <w:r>
        <w:rPr>
          <w:w w:val="105"/>
          <w:vertAlign w:val="baseline"/>
        </w:rPr>
        <w:t>im- </w:t>
      </w:r>
      <w:r>
        <w:rPr>
          <w:vertAlign w:val="baseline"/>
        </w:rPr>
        <w:t>ages</w:t>
      </w:r>
      <w:r>
        <w:rPr>
          <w:spacing w:val="-11"/>
          <w:vertAlign w:val="baseline"/>
        </w:rPr>
        <w:t> </w:t>
      </w:r>
      <w:r>
        <w:rPr>
          <w:vertAlign w:val="baseline"/>
        </w:rPr>
        <w:t>are</w:t>
      </w:r>
      <w:r>
        <w:rPr>
          <w:spacing w:val="-11"/>
          <w:vertAlign w:val="baseline"/>
        </w:rPr>
        <w:t> </w:t>
      </w:r>
      <w:r>
        <w:rPr>
          <w:vertAlign w:val="baseline"/>
        </w:rPr>
        <w:t>preprocessed</w:t>
      </w:r>
      <w:r>
        <w:rPr>
          <w:spacing w:val="-11"/>
          <w:vertAlign w:val="baseline"/>
        </w:rPr>
        <w:t> </w:t>
      </w:r>
      <w:r>
        <w:rPr>
          <w:vertAlign w:val="baseline"/>
        </w:rPr>
        <w:t>using</w:t>
      </w:r>
      <w:r>
        <w:rPr>
          <w:spacing w:val="-10"/>
          <w:vertAlign w:val="baseline"/>
        </w:rPr>
        <w:t> </w:t>
      </w:r>
      <w:r>
        <w:rPr>
          <w:vertAlign w:val="baseline"/>
        </w:rPr>
        <w:t>the</w:t>
      </w:r>
      <w:r>
        <w:rPr>
          <w:spacing w:val="-11"/>
          <w:vertAlign w:val="baseline"/>
        </w:rPr>
        <w:t> </w:t>
      </w:r>
      <w:r>
        <w:rPr>
          <w:vertAlign w:val="baseline"/>
        </w:rPr>
        <w:t>procedure</w:t>
      </w:r>
      <w:r>
        <w:rPr>
          <w:spacing w:val="-11"/>
          <w:vertAlign w:val="baseline"/>
        </w:rPr>
        <w:t> </w:t>
      </w:r>
      <w:r>
        <w:rPr>
          <w:vertAlign w:val="baseline"/>
        </w:rPr>
        <w:t>described</w:t>
      </w:r>
      <w:r>
        <w:rPr>
          <w:spacing w:val="-11"/>
          <w:vertAlign w:val="baseline"/>
        </w:rPr>
        <w:t> </w:t>
      </w:r>
      <w:r>
        <w:rPr>
          <w:vertAlign w:val="baseline"/>
        </w:rPr>
        <w:t>for</w:t>
      </w:r>
      <w:r>
        <w:rPr>
          <w:spacing w:val="-10"/>
          <w:vertAlign w:val="baseline"/>
        </w:rPr>
        <w:t> </w:t>
      </w:r>
      <w:r>
        <w:rPr>
          <w:spacing w:val="-5"/>
          <w:vertAlign w:val="baseline"/>
        </w:rPr>
        <w:t>the </w:t>
      </w:r>
      <w:r>
        <w:rPr>
          <w:w w:val="105"/>
          <w:vertAlign w:val="baseline"/>
        </w:rPr>
        <w:t>ILSVRC</w:t>
      </w:r>
      <w:r>
        <w:rPr>
          <w:spacing w:val="-29"/>
          <w:w w:val="105"/>
          <w:vertAlign w:val="baseline"/>
        </w:rPr>
        <w:t> </w:t>
      </w:r>
      <w:r>
        <w:rPr>
          <w:w w:val="105"/>
          <w:vertAlign w:val="baseline"/>
        </w:rPr>
        <w:t>images</w:t>
      </w:r>
      <w:r>
        <w:rPr>
          <w:spacing w:val="-29"/>
          <w:w w:val="105"/>
          <w:vertAlign w:val="baseline"/>
        </w:rPr>
        <w:t> </w:t>
      </w:r>
      <w:r>
        <w:rPr>
          <w:w w:val="105"/>
          <w:vertAlign w:val="baseline"/>
        </w:rPr>
        <w:t>in</w:t>
      </w:r>
      <w:r>
        <w:rPr>
          <w:spacing w:val="-29"/>
          <w:w w:val="105"/>
          <w:vertAlign w:val="baseline"/>
        </w:rPr>
        <w:t> </w:t>
      </w:r>
      <w:r>
        <w:rPr>
          <w:w w:val="105"/>
          <w:vertAlign w:val="baseline"/>
        </w:rPr>
        <w:t>Section</w:t>
      </w:r>
      <w:r>
        <w:rPr>
          <w:spacing w:val="-29"/>
          <w:w w:val="105"/>
          <w:vertAlign w:val="baseline"/>
        </w:rPr>
        <w:t> </w:t>
      </w:r>
      <w:hyperlink w:history="true" w:anchor="_bookmark1">
        <w:r>
          <w:rPr>
            <w:color w:val="001472"/>
            <w:w w:val="105"/>
            <w:vertAlign w:val="baseline"/>
          </w:rPr>
          <w:t>3</w:t>
        </w:r>
      </w:hyperlink>
      <w:r>
        <w:rPr>
          <w:w w:val="105"/>
          <w:vertAlign w:val="baseline"/>
        </w:rPr>
        <w:t>,</w:t>
      </w:r>
      <w:r>
        <w:rPr>
          <w:spacing w:val="-29"/>
          <w:w w:val="105"/>
          <w:vertAlign w:val="baseline"/>
        </w:rPr>
        <w:t> </w:t>
      </w:r>
      <w:r>
        <w:rPr>
          <w:w w:val="105"/>
          <w:vertAlign w:val="baseline"/>
        </w:rPr>
        <w:t>taking</w:t>
      </w:r>
      <w:r>
        <w:rPr>
          <w:spacing w:val="-29"/>
          <w:w w:val="105"/>
          <w:vertAlign w:val="baseline"/>
        </w:rPr>
        <w:t> </w:t>
      </w:r>
      <w:r>
        <w:rPr>
          <w:w w:val="105"/>
          <w:vertAlign w:val="baseline"/>
        </w:rPr>
        <w:t>features</w:t>
      </w:r>
      <w:r>
        <w:rPr>
          <w:spacing w:val="-29"/>
          <w:w w:val="105"/>
          <w:vertAlign w:val="baseline"/>
        </w:rPr>
        <w:t> </w:t>
      </w:r>
      <w:r>
        <w:rPr>
          <w:w w:val="105"/>
          <w:vertAlign w:val="baseline"/>
        </w:rPr>
        <w:t>on</w:t>
      </w:r>
      <w:r>
        <w:rPr>
          <w:spacing w:val="-29"/>
          <w:w w:val="105"/>
          <w:vertAlign w:val="baseline"/>
        </w:rPr>
        <w:t> </w:t>
      </w:r>
      <w:r>
        <w:rPr>
          <w:w w:val="105"/>
          <w:vertAlign w:val="baseline"/>
        </w:rPr>
        <w:t>the</w:t>
      </w:r>
      <w:r>
        <w:rPr>
          <w:spacing w:val="-29"/>
          <w:w w:val="105"/>
          <w:vertAlign w:val="baseline"/>
        </w:rPr>
        <w:t> </w:t>
      </w:r>
      <w:r>
        <w:rPr>
          <w:w w:val="105"/>
          <w:vertAlign w:val="baseline"/>
        </w:rPr>
        <w:t>center 224</w:t>
      </w:r>
      <w:r>
        <w:rPr>
          <w:spacing w:val="-12"/>
          <w:w w:val="105"/>
          <w:vertAlign w:val="baseline"/>
        </w:rPr>
        <w:t> </w:t>
      </w:r>
      <w:r>
        <w:rPr>
          <w:rFonts w:ascii="Arial" w:hAnsi="Arial"/>
          <w:i/>
          <w:w w:val="105"/>
          <w:vertAlign w:val="baseline"/>
        </w:rPr>
        <w:t>×</w:t>
      </w:r>
      <w:r>
        <w:rPr>
          <w:rFonts w:ascii="Arial" w:hAnsi="Arial"/>
          <w:i/>
          <w:spacing w:val="-18"/>
          <w:w w:val="105"/>
          <w:vertAlign w:val="baseline"/>
        </w:rPr>
        <w:t> </w:t>
      </w:r>
      <w:r>
        <w:rPr>
          <w:w w:val="105"/>
          <w:vertAlign w:val="baseline"/>
        </w:rPr>
        <w:t>224</w:t>
      </w:r>
      <w:r>
        <w:rPr>
          <w:spacing w:val="-8"/>
          <w:w w:val="105"/>
          <w:vertAlign w:val="baseline"/>
        </w:rPr>
        <w:t> </w:t>
      </w:r>
      <w:r>
        <w:rPr>
          <w:w w:val="105"/>
          <w:vertAlign w:val="baseline"/>
        </w:rPr>
        <w:t>crop</w:t>
      </w:r>
      <w:r>
        <w:rPr>
          <w:spacing w:val="-7"/>
          <w:w w:val="105"/>
          <w:vertAlign w:val="baseline"/>
        </w:rPr>
        <w:t> </w:t>
      </w:r>
      <w:r>
        <w:rPr>
          <w:w w:val="105"/>
          <w:vertAlign w:val="baseline"/>
        </w:rPr>
        <w:t>of</w:t>
      </w:r>
      <w:r>
        <w:rPr>
          <w:spacing w:val="-7"/>
          <w:w w:val="105"/>
          <w:vertAlign w:val="baseline"/>
        </w:rPr>
        <w:t> </w:t>
      </w:r>
      <w:r>
        <w:rPr>
          <w:w w:val="105"/>
          <w:vertAlign w:val="baseline"/>
        </w:rPr>
        <w:t>the</w:t>
      </w:r>
      <w:r>
        <w:rPr>
          <w:spacing w:val="-7"/>
          <w:w w:val="105"/>
          <w:vertAlign w:val="baseline"/>
        </w:rPr>
        <w:t> </w:t>
      </w:r>
      <w:r>
        <w:rPr>
          <w:w w:val="105"/>
          <w:vertAlign w:val="baseline"/>
        </w:rPr>
        <w:t>256</w:t>
      </w:r>
      <w:r>
        <w:rPr>
          <w:spacing w:val="-12"/>
          <w:w w:val="105"/>
          <w:vertAlign w:val="baseline"/>
        </w:rPr>
        <w:t> </w:t>
      </w:r>
      <w:r>
        <w:rPr>
          <w:rFonts w:ascii="Arial" w:hAnsi="Arial"/>
          <w:i/>
          <w:w w:val="105"/>
          <w:vertAlign w:val="baseline"/>
        </w:rPr>
        <w:t>×</w:t>
      </w:r>
      <w:r>
        <w:rPr>
          <w:rFonts w:ascii="Arial" w:hAnsi="Arial"/>
          <w:i/>
          <w:spacing w:val="-18"/>
          <w:w w:val="105"/>
          <w:vertAlign w:val="baseline"/>
        </w:rPr>
        <w:t> </w:t>
      </w:r>
      <w:r>
        <w:rPr>
          <w:w w:val="105"/>
          <w:vertAlign w:val="baseline"/>
        </w:rPr>
        <w:t>256</w:t>
      </w:r>
      <w:r>
        <w:rPr>
          <w:spacing w:val="-8"/>
          <w:w w:val="105"/>
          <w:vertAlign w:val="baseline"/>
        </w:rPr>
        <w:t> </w:t>
      </w:r>
      <w:r>
        <w:rPr>
          <w:w w:val="105"/>
          <w:vertAlign w:val="baseline"/>
        </w:rPr>
        <w:t>resized</w:t>
      </w:r>
      <w:r>
        <w:rPr>
          <w:spacing w:val="-7"/>
          <w:w w:val="105"/>
          <w:vertAlign w:val="baseline"/>
        </w:rPr>
        <w:t> </w:t>
      </w:r>
      <w:r>
        <w:rPr>
          <w:w w:val="105"/>
          <w:vertAlign w:val="baseline"/>
        </w:rPr>
        <w:t>image.</w:t>
      </w:r>
    </w:p>
    <w:p>
      <w:pPr>
        <w:pStyle w:val="BodyText"/>
        <w:spacing w:line="249" w:lineRule="auto" w:before="135"/>
        <w:ind w:left="108" w:right="38"/>
        <w:jc w:val="both"/>
      </w:pPr>
      <w:r>
        <w:rPr>
          <w:spacing w:val="-8"/>
        </w:rPr>
        <w:t>We </w:t>
      </w:r>
      <w:r>
        <w:rPr/>
        <w:t>present results on multiple datasets to evaluate </w:t>
      </w:r>
      <w:r>
        <w:rPr>
          <w:spacing w:val="-6"/>
        </w:rPr>
        <w:t>the </w:t>
      </w:r>
      <w:r>
        <w:rPr/>
        <w:t>strength of DeCAF for basic object recognition, </w:t>
      </w:r>
      <w:r>
        <w:rPr>
          <w:spacing w:val="-3"/>
        </w:rPr>
        <w:t>domain </w:t>
      </w:r>
      <w:r>
        <w:rPr/>
        <w:t>adaptation, fine-grained recognition, and scene recogni- tion.</w:t>
      </w:r>
      <w:r>
        <w:rPr>
          <w:spacing w:val="7"/>
        </w:rPr>
        <w:t> </w:t>
      </w:r>
      <w:r>
        <w:rPr/>
        <w:t>These</w:t>
      </w:r>
      <w:r>
        <w:rPr>
          <w:spacing w:val="-6"/>
        </w:rPr>
        <w:t> </w:t>
      </w:r>
      <w:r>
        <w:rPr/>
        <w:t>tasks</w:t>
      </w:r>
      <w:r>
        <w:rPr>
          <w:spacing w:val="-7"/>
        </w:rPr>
        <w:t> </w:t>
      </w:r>
      <w:r>
        <w:rPr/>
        <w:t>each</w:t>
      </w:r>
      <w:r>
        <w:rPr>
          <w:spacing w:val="-6"/>
        </w:rPr>
        <w:t> </w:t>
      </w:r>
      <w:r>
        <w:rPr/>
        <w:t>differ</w:t>
      </w:r>
      <w:r>
        <w:rPr>
          <w:spacing w:val="-6"/>
        </w:rPr>
        <w:t> </w:t>
      </w:r>
      <w:r>
        <w:rPr/>
        <w:t>somewhat</w:t>
      </w:r>
      <w:r>
        <w:rPr>
          <w:spacing w:val="-6"/>
        </w:rPr>
        <w:t> </w:t>
      </w:r>
      <w:r>
        <w:rPr/>
        <w:t>from</w:t>
      </w:r>
      <w:r>
        <w:rPr>
          <w:spacing w:val="-6"/>
        </w:rPr>
        <w:t> </w:t>
      </w:r>
      <w:r>
        <w:rPr/>
        <w:t>that</w:t>
      </w:r>
      <w:r>
        <w:rPr>
          <w:spacing w:val="-6"/>
        </w:rPr>
        <w:t> </w:t>
      </w:r>
      <w:r>
        <w:rPr/>
        <w:t>for</w:t>
      </w:r>
      <w:r>
        <w:rPr>
          <w:spacing w:val="-6"/>
        </w:rPr>
        <w:t> </w:t>
      </w:r>
      <w:r>
        <w:rPr>
          <w:spacing w:val="-3"/>
        </w:rPr>
        <w:t>which </w:t>
      </w:r>
      <w:r>
        <w:rPr/>
        <w:t>the architecture was trained, together representing much</w:t>
      </w:r>
      <w:r>
        <w:rPr>
          <w:spacing w:val="-32"/>
        </w:rPr>
        <w:t> </w:t>
      </w:r>
      <w:r>
        <w:rPr>
          <w:spacing w:val="-7"/>
        </w:rPr>
        <w:t>of </w:t>
      </w:r>
      <w:r>
        <w:rPr/>
        <w:t>the contemporary visual recognition</w:t>
      </w:r>
      <w:r>
        <w:rPr>
          <w:spacing w:val="-7"/>
        </w:rPr>
        <w:t> </w:t>
      </w:r>
      <w:r>
        <w:rPr/>
        <w:t>spectrum.</w:t>
      </w:r>
    </w:p>
    <w:p>
      <w:pPr>
        <w:pStyle w:val="BodyText"/>
        <w:spacing w:before="10"/>
        <w:rPr>
          <w:sz w:val="22"/>
        </w:rPr>
      </w:pPr>
    </w:p>
    <w:p>
      <w:pPr>
        <w:pStyle w:val="Heading2"/>
        <w:numPr>
          <w:ilvl w:val="1"/>
          <w:numId w:val="3"/>
        </w:numPr>
        <w:tabs>
          <w:tab w:pos="458" w:val="left" w:leader="none"/>
        </w:tabs>
        <w:spacing w:line="240" w:lineRule="auto" w:before="0" w:after="0"/>
        <w:ind w:left="457" w:right="0" w:hanging="350"/>
        <w:jc w:val="left"/>
      </w:pPr>
      <w:bookmarkStart w:name="_bookmark7" w:id="8"/>
      <w:bookmarkEnd w:id="8"/>
      <w:r>
        <w:rPr>
          <w:b w:val="0"/>
        </w:rPr>
      </w:r>
      <w:bookmarkStart w:name="_bookmark7" w:id="9"/>
      <w:bookmarkEnd w:id="9"/>
      <w:r>
        <w:rPr/>
        <w:t>Object</w:t>
      </w:r>
      <w:r>
        <w:rPr>
          <w:spacing w:val="-2"/>
        </w:rPr>
        <w:t> </w:t>
      </w:r>
      <w:r>
        <w:rPr/>
        <w:t>recognition</w:t>
      </w:r>
    </w:p>
    <w:p>
      <w:pPr>
        <w:pStyle w:val="BodyText"/>
        <w:spacing w:line="249" w:lineRule="auto" w:before="143"/>
        <w:ind w:left="108" w:right="38"/>
        <w:jc w:val="both"/>
      </w:pPr>
      <w:r>
        <w:rPr>
          <w:spacing w:val="-8"/>
        </w:rPr>
        <w:t>To </w:t>
      </w:r>
      <w:r>
        <w:rPr/>
        <w:t>analyze the ability of the deep features to transfer to basic-level object category recognition, we evaluate </w:t>
      </w:r>
      <w:r>
        <w:rPr>
          <w:spacing w:val="-4"/>
        </w:rPr>
        <w:t>them </w:t>
      </w:r>
      <w:r>
        <w:rPr/>
        <w:t>on the Caltech-101 dataset (</w:t>
      </w:r>
      <w:hyperlink w:history="true" w:anchor="_bookmark33">
        <w:r>
          <w:rPr>
            <w:color w:val="001472"/>
          </w:rPr>
          <w:t>Fei-Fei et al.</w:t>
        </w:r>
      </w:hyperlink>
      <w:r>
        <w:rPr/>
        <w:t>, </w:t>
      </w:r>
      <w:hyperlink w:history="true" w:anchor="_bookmark33">
        <w:r>
          <w:rPr>
            <w:color w:val="001472"/>
          </w:rPr>
          <w:t>2004</w:t>
        </w:r>
      </w:hyperlink>
      <w:r>
        <w:rPr/>
        <w:t>). In </w:t>
      </w:r>
      <w:r>
        <w:rPr>
          <w:spacing w:val="-3"/>
        </w:rPr>
        <w:t>addi- </w:t>
      </w:r>
      <w:r>
        <w:rPr/>
        <w:t>tion to directly evaluating linear classifier performance </w:t>
      </w:r>
      <w:r>
        <w:rPr>
          <w:spacing w:val="-6"/>
        </w:rPr>
        <w:t>on </w:t>
      </w:r>
      <w:r>
        <w:rPr/>
        <w:t>DeCAF</w:t>
      </w:r>
      <w:r>
        <w:rPr>
          <w:rFonts w:ascii="Century" w:hAnsi="Century"/>
          <w:vertAlign w:val="subscript"/>
        </w:rPr>
        <w:t>6</w:t>
      </w:r>
      <w:r>
        <w:rPr>
          <w:rFonts w:ascii="Century" w:hAnsi="Century"/>
          <w:vertAlign w:val="baseline"/>
        </w:rPr>
        <w:t> </w:t>
      </w:r>
      <w:r>
        <w:rPr>
          <w:vertAlign w:val="baseline"/>
        </w:rPr>
        <w:t>and DeCAF</w:t>
      </w:r>
      <w:r>
        <w:rPr>
          <w:rFonts w:ascii="Century" w:hAnsi="Century"/>
          <w:vertAlign w:val="subscript"/>
        </w:rPr>
        <w:t>7</w:t>
      </w:r>
      <w:r>
        <w:rPr>
          <w:vertAlign w:val="baseline"/>
        </w:rPr>
        <w:t>, we also report results using a reg- ularization technique called “dropout” proposed by </w:t>
      </w:r>
      <w:hyperlink w:history="true" w:anchor="_bookmark45">
        <w:r>
          <w:rPr>
            <w:color w:val="001472"/>
            <w:spacing w:val="-3"/>
            <w:vertAlign w:val="baseline"/>
          </w:rPr>
          <w:t>Hinton</w:t>
        </w:r>
      </w:hyperlink>
      <w:r>
        <w:rPr>
          <w:color w:val="001472"/>
          <w:spacing w:val="-3"/>
          <w:vertAlign w:val="baseline"/>
        </w:rPr>
        <w:t> </w:t>
      </w:r>
      <w:hyperlink w:history="true" w:anchor="_bookmark45">
        <w:r>
          <w:rPr>
            <w:color w:val="001472"/>
            <w:vertAlign w:val="baseline"/>
          </w:rPr>
          <w:t>et</w:t>
        </w:r>
        <w:r>
          <w:rPr>
            <w:color w:val="001472"/>
            <w:spacing w:val="-7"/>
            <w:vertAlign w:val="baseline"/>
          </w:rPr>
          <w:t> </w:t>
        </w:r>
        <w:r>
          <w:rPr>
            <w:color w:val="001472"/>
            <w:vertAlign w:val="baseline"/>
          </w:rPr>
          <w:t>al.</w:t>
        </w:r>
        <w:r>
          <w:rPr>
            <w:color w:val="001472"/>
            <w:spacing w:val="-6"/>
            <w:vertAlign w:val="baseline"/>
          </w:rPr>
          <w:t> </w:t>
        </w:r>
      </w:hyperlink>
      <w:r>
        <w:rPr>
          <w:vertAlign w:val="baseline"/>
        </w:rPr>
        <w:t>(</w:t>
      </w:r>
      <w:hyperlink w:history="true" w:anchor="_bookmark45">
        <w:r>
          <w:rPr>
            <w:color w:val="001472"/>
            <w:vertAlign w:val="baseline"/>
          </w:rPr>
          <w:t>2012</w:t>
        </w:r>
      </w:hyperlink>
      <w:r>
        <w:rPr>
          <w:vertAlign w:val="baseline"/>
        </w:rPr>
        <w:t>).</w:t>
      </w:r>
      <w:r>
        <w:rPr>
          <w:spacing w:val="8"/>
          <w:vertAlign w:val="baseline"/>
        </w:rPr>
        <w:t> </w:t>
      </w:r>
      <w:r>
        <w:rPr>
          <w:vertAlign w:val="baseline"/>
        </w:rPr>
        <w:t>At</w:t>
      </w:r>
      <w:r>
        <w:rPr>
          <w:spacing w:val="-6"/>
          <w:vertAlign w:val="baseline"/>
        </w:rPr>
        <w:t> </w:t>
      </w:r>
      <w:r>
        <w:rPr>
          <w:vertAlign w:val="baseline"/>
        </w:rPr>
        <w:t>training</w:t>
      </w:r>
      <w:r>
        <w:rPr>
          <w:spacing w:val="-6"/>
          <w:vertAlign w:val="baseline"/>
        </w:rPr>
        <w:t> </w:t>
      </w:r>
      <w:r>
        <w:rPr>
          <w:vertAlign w:val="baseline"/>
        </w:rPr>
        <w:t>time,</w:t>
      </w:r>
      <w:r>
        <w:rPr>
          <w:spacing w:val="-6"/>
          <w:vertAlign w:val="baseline"/>
        </w:rPr>
        <w:t> </w:t>
      </w:r>
      <w:r>
        <w:rPr>
          <w:vertAlign w:val="baseline"/>
        </w:rPr>
        <w:t>this</w:t>
      </w:r>
      <w:r>
        <w:rPr>
          <w:spacing w:val="-6"/>
          <w:vertAlign w:val="baseline"/>
        </w:rPr>
        <w:t> </w:t>
      </w:r>
      <w:r>
        <w:rPr>
          <w:vertAlign w:val="baseline"/>
        </w:rPr>
        <w:t>technique</w:t>
      </w:r>
      <w:r>
        <w:rPr>
          <w:spacing w:val="-6"/>
          <w:vertAlign w:val="baseline"/>
        </w:rPr>
        <w:t> </w:t>
      </w:r>
      <w:r>
        <w:rPr>
          <w:vertAlign w:val="baseline"/>
        </w:rPr>
        <w:t>works</w:t>
      </w:r>
      <w:r>
        <w:rPr>
          <w:spacing w:val="-6"/>
          <w:vertAlign w:val="baseline"/>
        </w:rPr>
        <w:t> </w:t>
      </w:r>
      <w:r>
        <w:rPr>
          <w:vertAlign w:val="baseline"/>
        </w:rPr>
        <w:t>by</w:t>
      </w:r>
      <w:r>
        <w:rPr>
          <w:spacing w:val="-7"/>
          <w:vertAlign w:val="baseline"/>
        </w:rPr>
        <w:t> </w:t>
      </w:r>
      <w:r>
        <w:rPr>
          <w:spacing w:val="-4"/>
          <w:vertAlign w:val="baseline"/>
        </w:rPr>
        <w:t>ran- </w:t>
      </w:r>
      <w:r>
        <w:rPr>
          <w:vertAlign w:val="baseline"/>
        </w:rPr>
        <w:t>domly</w:t>
      </w:r>
      <w:r>
        <w:rPr>
          <w:spacing w:val="-13"/>
          <w:vertAlign w:val="baseline"/>
        </w:rPr>
        <w:t> </w:t>
      </w:r>
      <w:r>
        <w:rPr>
          <w:vertAlign w:val="baseline"/>
        </w:rPr>
        <w:t>setting</w:t>
      </w:r>
      <w:r>
        <w:rPr>
          <w:spacing w:val="-13"/>
          <w:vertAlign w:val="baseline"/>
        </w:rPr>
        <w:t> </w:t>
      </w:r>
      <w:r>
        <w:rPr>
          <w:vertAlign w:val="baseline"/>
        </w:rPr>
        <w:t>half</w:t>
      </w:r>
      <w:r>
        <w:rPr>
          <w:spacing w:val="-12"/>
          <w:vertAlign w:val="baseline"/>
        </w:rPr>
        <w:t> </w:t>
      </w:r>
      <w:r>
        <w:rPr>
          <w:vertAlign w:val="baseline"/>
        </w:rPr>
        <w:t>of</w:t>
      </w:r>
      <w:r>
        <w:rPr>
          <w:spacing w:val="-14"/>
          <w:vertAlign w:val="baseline"/>
        </w:rPr>
        <w:t> </w:t>
      </w:r>
      <w:r>
        <w:rPr>
          <w:vertAlign w:val="baseline"/>
        </w:rPr>
        <w:t>the</w:t>
      </w:r>
      <w:r>
        <w:rPr>
          <w:spacing w:val="-12"/>
          <w:vertAlign w:val="baseline"/>
        </w:rPr>
        <w:t> </w:t>
      </w:r>
      <w:r>
        <w:rPr>
          <w:vertAlign w:val="baseline"/>
        </w:rPr>
        <w:t>activations</w:t>
      </w:r>
      <w:r>
        <w:rPr>
          <w:spacing w:val="-13"/>
          <w:vertAlign w:val="baseline"/>
        </w:rPr>
        <w:t> </w:t>
      </w:r>
      <w:r>
        <w:rPr>
          <w:vertAlign w:val="baseline"/>
        </w:rPr>
        <w:t>(here,</w:t>
      </w:r>
      <w:r>
        <w:rPr>
          <w:spacing w:val="-12"/>
          <w:vertAlign w:val="baseline"/>
        </w:rPr>
        <w:t> </w:t>
      </w:r>
      <w:r>
        <w:rPr>
          <w:vertAlign w:val="baseline"/>
        </w:rPr>
        <w:t>our</w:t>
      </w:r>
      <w:r>
        <w:rPr>
          <w:spacing w:val="-12"/>
          <w:vertAlign w:val="baseline"/>
        </w:rPr>
        <w:t> </w:t>
      </w:r>
      <w:r>
        <w:rPr>
          <w:vertAlign w:val="baseline"/>
        </w:rPr>
        <w:t>features)</w:t>
      </w:r>
      <w:r>
        <w:rPr>
          <w:spacing w:val="-14"/>
          <w:vertAlign w:val="baseline"/>
        </w:rPr>
        <w:t> </w:t>
      </w:r>
      <w:r>
        <w:rPr>
          <w:vertAlign w:val="baseline"/>
        </w:rPr>
        <w:t>in</w:t>
      </w:r>
      <w:r>
        <w:rPr>
          <w:spacing w:val="-12"/>
          <w:vertAlign w:val="baseline"/>
        </w:rPr>
        <w:t> </w:t>
      </w:r>
      <w:r>
        <w:rPr>
          <w:spacing w:val="-13"/>
          <w:vertAlign w:val="baseline"/>
        </w:rPr>
        <w:t>a </w:t>
      </w:r>
      <w:r>
        <w:rPr>
          <w:vertAlign w:val="baseline"/>
        </w:rPr>
        <w:t>given layer to 0. At test time, all activations are multiplied by</w:t>
      </w:r>
      <w:r>
        <w:rPr>
          <w:spacing w:val="-8"/>
          <w:vertAlign w:val="baseline"/>
        </w:rPr>
        <w:t> </w:t>
      </w:r>
      <w:r>
        <w:rPr>
          <w:vertAlign w:val="baseline"/>
        </w:rPr>
        <w:t>0.5.</w:t>
      </w:r>
      <w:r>
        <w:rPr>
          <w:spacing w:val="7"/>
          <w:vertAlign w:val="baseline"/>
        </w:rPr>
        <w:t> </w:t>
      </w:r>
      <w:r>
        <w:rPr>
          <w:vertAlign w:val="baseline"/>
        </w:rPr>
        <w:t>Dropout</w:t>
      </w:r>
      <w:r>
        <w:rPr>
          <w:spacing w:val="-8"/>
          <w:vertAlign w:val="baseline"/>
        </w:rPr>
        <w:t> </w:t>
      </w:r>
      <w:r>
        <w:rPr>
          <w:vertAlign w:val="baseline"/>
        </w:rPr>
        <w:t>was</w:t>
      </w:r>
      <w:r>
        <w:rPr>
          <w:spacing w:val="-7"/>
          <w:vertAlign w:val="baseline"/>
        </w:rPr>
        <w:t> </w:t>
      </w:r>
      <w:r>
        <w:rPr>
          <w:vertAlign w:val="baseline"/>
        </w:rPr>
        <w:t>used</w:t>
      </w:r>
      <w:r>
        <w:rPr>
          <w:spacing w:val="-8"/>
          <w:vertAlign w:val="baseline"/>
        </w:rPr>
        <w:t> </w:t>
      </w:r>
      <w:r>
        <w:rPr>
          <w:vertAlign w:val="baseline"/>
        </w:rPr>
        <w:t>successfully</w:t>
      </w:r>
      <w:r>
        <w:rPr>
          <w:spacing w:val="-7"/>
          <w:vertAlign w:val="baseline"/>
        </w:rPr>
        <w:t> </w:t>
      </w:r>
      <w:r>
        <w:rPr>
          <w:vertAlign w:val="baseline"/>
        </w:rPr>
        <w:t>by</w:t>
      </w:r>
      <w:r>
        <w:rPr>
          <w:spacing w:val="-8"/>
          <w:vertAlign w:val="baseline"/>
        </w:rPr>
        <w:t> </w:t>
      </w:r>
      <w:hyperlink w:history="true" w:anchor="_bookmark17">
        <w:r>
          <w:rPr>
            <w:color w:val="001472"/>
            <w:vertAlign w:val="baseline"/>
          </w:rPr>
          <w:t>Krizhevsky</w:t>
        </w:r>
        <w:r>
          <w:rPr>
            <w:color w:val="001472"/>
            <w:spacing w:val="-7"/>
            <w:vertAlign w:val="baseline"/>
          </w:rPr>
          <w:t> </w:t>
        </w:r>
        <w:r>
          <w:rPr>
            <w:color w:val="001472"/>
            <w:vertAlign w:val="baseline"/>
          </w:rPr>
          <w:t>et</w:t>
        </w:r>
        <w:r>
          <w:rPr>
            <w:color w:val="001472"/>
            <w:spacing w:val="-8"/>
            <w:vertAlign w:val="baseline"/>
          </w:rPr>
          <w:t> </w:t>
        </w:r>
        <w:r>
          <w:rPr>
            <w:color w:val="001472"/>
            <w:spacing w:val="-5"/>
            <w:vertAlign w:val="baseline"/>
          </w:rPr>
          <w:t>al.</w:t>
        </w:r>
      </w:hyperlink>
      <w:r>
        <w:rPr>
          <w:color w:val="001472"/>
          <w:spacing w:val="-5"/>
          <w:vertAlign w:val="baseline"/>
        </w:rPr>
        <w:t> </w:t>
      </w:r>
      <w:r>
        <w:rPr>
          <w:vertAlign w:val="baseline"/>
        </w:rPr>
        <w:t>(</w:t>
      </w:r>
      <w:hyperlink w:history="true" w:anchor="_bookmark17">
        <w:r>
          <w:rPr>
            <w:color w:val="001472"/>
            <w:vertAlign w:val="baseline"/>
          </w:rPr>
          <w:t>2012</w:t>
        </w:r>
      </w:hyperlink>
      <w:r>
        <w:rPr>
          <w:vertAlign w:val="baseline"/>
        </w:rPr>
        <w:t>) in layers 6 and 7 of their network; hence we study the effect of the technique when applied to the features</w:t>
      </w:r>
      <w:r>
        <w:rPr>
          <w:spacing w:val="-20"/>
          <w:vertAlign w:val="baseline"/>
        </w:rPr>
        <w:t> </w:t>
      </w:r>
      <w:r>
        <w:rPr>
          <w:spacing w:val="-5"/>
          <w:vertAlign w:val="baseline"/>
        </w:rPr>
        <w:t>de- </w:t>
      </w:r>
      <w:r>
        <w:rPr>
          <w:vertAlign w:val="baseline"/>
        </w:rPr>
        <w:t>rived from these</w:t>
      </w:r>
      <w:r>
        <w:rPr>
          <w:spacing w:val="-4"/>
          <w:vertAlign w:val="baseline"/>
        </w:rPr>
        <w:t> </w:t>
      </w:r>
      <w:r>
        <w:rPr>
          <w:vertAlign w:val="baseline"/>
        </w:rPr>
        <w:t>layers.</w:t>
      </w:r>
    </w:p>
    <w:p>
      <w:pPr>
        <w:pStyle w:val="BodyText"/>
        <w:spacing w:before="7"/>
        <w:rPr>
          <w:sz w:val="8"/>
        </w:rPr>
      </w:pPr>
    </w:p>
    <w:p>
      <w:pPr>
        <w:pStyle w:val="BodyText"/>
        <w:spacing w:line="20" w:lineRule="exact"/>
        <w:ind w:left="104"/>
        <w:rPr>
          <w:sz w:val="2"/>
        </w:rPr>
      </w:pPr>
      <w:r>
        <w:rPr>
          <w:sz w:val="2"/>
        </w:rPr>
        <w:pict>
          <v:group style="width:57.6pt;height:.4pt;mso-position-horizontal-relative:char;mso-position-vertical-relative:line" coordorigin="0,0" coordsize="1152,8">
            <v:line style="position:absolute" from="0,4" to="1152,4" stroked="true" strokeweight=".398pt" strokecolor="#000000">
              <v:stroke dashstyle="solid"/>
            </v:line>
          </v:group>
        </w:pict>
      </w:r>
      <w:r>
        <w:rPr>
          <w:sz w:val="2"/>
        </w:rPr>
      </w:r>
    </w:p>
    <w:p>
      <w:pPr>
        <w:spacing w:line="230" w:lineRule="auto" w:before="10"/>
        <w:ind w:left="108" w:right="38" w:firstLine="288"/>
        <w:jc w:val="both"/>
        <w:rPr>
          <w:sz w:val="18"/>
        </w:rPr>
      </w:pPr>
      <w:r>
        <w:rPr>
          <w:position w:val="8"/>
          <w:sz w:val="12"/>
        </w:rPr>
        <w:t>7</w:t>
      </w:r>
      <w:r>
        <w:rPr>
          <w:sz w:val="18"/>
        </w:rPr>
        <w:t>We also experimented with the equivalent feature using</w:t>
      </w:r>
      <w:r>
        <w:rPr>
          <w:spacing w:val="-25"/>
          <w:sz w:val="18"/>
        </w:rPr>
        <w:t> </w:t>
      </w:r>
      <w:r>
        <w:rPr>
          <w:sz w:val="18"/>
        </w:rPr>
        <w:t>ran- domized</w:t>
      </w:r>
      <w:r>
        <w:rPr>
          <w:spacing w:val="-7"/>
          <w:sz w:val="18"/>
        </w:rPr>
        <w:t> </w:t>
      </w:r>
      <w:r>
        <w:rPr>
          <w:sz w:val="18"/>
        </w:rPr>
        <w:t>weights</w:t>
      </w:r>
      <w:r>
        <w:rPr>
          <w:spacing w:val="-6"/>
          <w:sz w:val="18"/>
        </w:rPr>
        <w:t> </w:t>
      </w:r>
      <w:r>
        <w:rPr>
          <w:sz w:val="18"/>
        </w:rPr>
        <w:t>and</w:t>
      </w:r>
      <w:r>
        <w:rPr>
          <w:spacing w:val="-7"/>
          <w:sz w:val="18"/>
        </w:rPr>
        <w:t> </w:t>
      </w:r>
      <w:r>
        <w:rPr>
          <w:sz w:val="18"/>
        </w:rPr>
        <w:t>found</w:t>
      </w:r>
      <w:r>
        <w:rPr>
          <w:spacing w:val="-6"/>
          <w:sz w:val="18"/>
        </w:rPr>
        <w:t> </w:t>
      </w:r>
      <w:r>
        <w:rPr>
          <w:sz w:val="18"/>
        </w:rPr>
        <w:t>it</w:t>
      </w:r>
      <w:r>
        <w:rPr>
          <w:spacing w:val="-6"/>
          <w:sz w:val="18"/>
        </w:rPr>
        <w:t> </w:t>
      </w:r>
      <w:r>
        <w:rPr>
          <w:sz w:val="18"/>
        </w:rPr>
        <w:t>to</w:t>
      </w:r>
      <w:r>
        <w:rPr>
          <w:spacing w:val="-7"/>
          <w:sz w:val="18"/>
        </w:rPr>
        <w:t> </w:t>
      </w:r>
      <w:r>
        <w:rPr>
          <w:sz w:val="18"/>
        </w:rPr>
        <w:t>have</w:t>
      </w:r>
      <w:r>
        <w:rPr>
          <w:spacing w:val="-6"/>
          <w:sz w:val="18"/>
        </w:rPr>
        <w:t> </w:t>
      </w:r>
      <w:r>
        <w:rPr>
          <w:sz w:val="18"/>
        </w:rPr>
        <w:t>performance</w:t>
      </w:r>
      <w:r>
        <w:rPr>
          <w:spacing w:val="-6"/>
          <w:sz w:val="18"/>
        </w:rPr>
        <w:t> </w:t>
      </w:r>
      <w:r>
        <w:rPr>
          <w:sz w:val="18"/>
        </w:rPr>
        <w:t>comparable</w:t>
      </w:r>
      <w:r>
        <w:rPr>
          <w:spacing w:val="-7"/>
          <w:sz w:val="18"/>
        </w:rPr>
        <w:t> </w:t>
      </w:r>
      <w:r>
        <w:rPr>
          <w:spacing w:val="-6"/>
          <w:sz w:val="18"/>
        </w:rPr>
        <w:t>to </w:t>
      </w:r>
      <w:r>
        <w:rPr>
          <w:sz w:val="18"/>
        </w:rPr>
        <w:t>traditional hand-designed</w:t>
      </w:r>
      <w:r>
        <w:rPr>
          <w:spacing w:val="-3"/>
          <w:sz w:val="18"/>
        </w:rPr>
        <w:t> </w:t>
      </w:r>
      <w:r>
        <w:rPr>
          <w:sz w:val="18"/>
        </w:rPr>
        <w:t>features.</w:t>
      </w:r>
    </w:p>
    <w:p>
      <w:pPr>
        <w:pStyle w:val="BodyText"/>
        <w:spacing w:line="249" w:lineRule="auto" w:before="97"/>
        <w:ind w:left="108" w:right="1409"/>
        <w:jc w:val="both"/>
      </w:pPr>
      <w:r>
        <w:rPr/>
        <w:br w:type="column"/>
      </w:r>
      <w:r>
        <w:rPr/>
        <w:t>In each evaluation, the classifier, a logistic regression </w:t>
      </w:r>
      <w:r>
        <w:rPr>
          <w:spacing w:val="-3"/>
        </w:rPr>
        <w:t>(Lo- </w:t>
      </w:r>
      <w:r>
        <w:rPr/>
        <w:t>gReg) or support vector machine (SVM), is trained on a random set of 30 samples per class (including the </w:t>
      </w:r>
      <w:r>
        <w:rPr>
          <w:spacing w:val="-3"/>
        </w:rPr>
        <w:t>back- </w:t>
      </w:r>
      <w:r>
        <w:rPr/>
        <w:t>ground class), and tested on the rest of the data, with </w:t>
      </w:r>
      <w:r>
        <w:rPr>
          <w:spacing w:val="-4"/>
        </w:rPr>
        <w:t>pa- </w:t>
      </w:r>
      <w:r>
        <w:rPr/>
        <w:t>rameters cross-validated for each split on a 25 train/5 </w:t>
      </w:r>
      <w:r>
        <w:rPr>
          <w:spacing w:val="-4"/>
        </w:rPr>
        <w:t>vali- </w:t>
      </w:r>
      <w:r>
        <w:rPr/>
        <w:t>dation subsplit of the training data. The results in Figure</w:t>
      </w:r>
      <w:r>
        <w:rPr>
          <w:spacing w:val="-20"/>
        </w:rPr>
        <w:t> </w:t>
      </w:r>
      <w:hyperlink w:history="true" w:anchor="_bookmark6">
        <w:r>
          <w:rPr>
            <w:color w:val="001472"/>
            <w:spacing w:val="-8"/>
          </w:rPr>
          <w:t>4</w:t>
        </w:r>
      </w:hyperlink>
      <w:r>
        <w:rPr>
          <w:spacing w:val="-8"/>
        </w:rPr>
        <w:t>, </w:t>
      </w:r>
      <w:r>
        <w:rPr/>
        <w:t>left, are reported in terms of mean accuracy per </w:t>
      </w:r>
      <w:r>
        <w:rPr>
          <w:spacing w:val="-3"/>
        </w:rPr>
        <w:t>category </w:t>
      </w:r>
      <w:r>
        <w:rPr/>
        <w:t>averaged over five data</w:t>
      </w:r>
      <w:r>
        <w:rPr>
          <w:spacing w:val="-8"/>
        </w:rPr>
        <w:t> </w:t>
      </w:r>
      <w:r>
        <w:rPr/>
        <w:t>splits.</w:t>
      </w:r>
    </w:p>
    <w:p>
      <w:pPr>
        <w:pStyle w:val="BodyText"/>
        <w:spacing w:line="244" w:lineRule="auto" w:before="119"/>
        <w:ind w:left="108" w:right="1409"/>
        <w:jc w:val="both"/>
      </w:pPr>
      <w:r>
        <w:rPr/>
        <w:t>Our</w:t>
      </w:r>
      <w:r>
        <w:rPr>
          <w:spacing w:val="-7"/>
        </w:rPr>
        <w:t> </w:t>
      </w:r>
      <w:r>
        <w:rPr/>
        <w:t>top-performing</w:t>
      </w:r>
      <w:r>
        <w:rPr>
          <w:spacing w:val="-7"/>
        </w:rPr>
        <w:t> </w:t>
      </w:r>
      <w:r>
        <w:rPr/>
        <w:t>method</w:t>
      </w:r>
      <w:r>
        <w:rPr>
          <w:spacing w:val="-7"/>
        </w:rPr>
        <w:t> </w:t>
      </w:r>
      <w:r>
        <w:rPr/>
        <w:t>(based</w:t>
      </w:r>
      <w:r>
        <w:rPr>
          <w:spacing w:val="-7"/>
        </w:rPr>
        <w:t> </w:t>
      </w:r>
      <w:r>
        <w:rPr/>
        <w:t>on</w:t>
      </w:r>
      <w:r>
        <w:rPr>
          <w:spacing w:val="-6"/>
        </w:rPr>
        <w:t> </w:t>
      </w:r>
      <w:r>
        <w:rPr/>
        <w:t>validation</w:t>
      </w:r>
      <w:r>
        <w:rPr>
          <w:spacing w:val="-7"/>
        </w:rPr>
        <w:t> </w:t>
      </w:r>
      <w:r>
        <w:rPr>
          <w:spacing w:val="-3"/>
        </w:rPr>
        <w:t>accuracy) </w:t>
      </w:r>
      <w:r>
        <w:rPr/>
        <w:t>trains</w:t>
      </w:r>
      <w:r>
        <w:rPr>
          <w:spacing w:val="-5"/>
        </w:rPr>
        <w:t> </w:t>
      </w:r>
      <w:r>
        <w:rPr/>
        <w:t>a</w:t>
      </w:r>
      <w:r>
        <w:rPr>
          <w:spacing w:val="-5"/>
        </w:rPr>
        <w:t> </w:t>
      </w:r>
      <w:r>
        <w:rPr/>
        <w:t>linear</w:t>
      </w:r>
      <w:r>
        <w:rPr>
          <w:spacing w:val="-5"/>
        </w:rPr>
        <w:t> </w:t>
      </w:r>
      <w:r>
        <w:rPr/>
        <w:t>SVM</w:t>
      </w:r>
      <w:r>
        <w:rPr>
          <w:spacing w:val="-5"/>
        </w:rPr>
        <w:t> </w:t>
      </w:r>
      <w:r>
        <w:rPr/>
        <w:t>on</w:t>
      </w:r>
      <w:r>
        <w:rPr>
          <w:spacing w:val="-5"/>
        </w:rPr>
        <w:t> </w:t>
      </w:r>
      <w:r>
        <w:rPr/>
        <w:t>DeCAF</w:t>
      </w:r>
      <w:r>
        <w:rPr>
          <w:rFonts w:ascii="Century"/>
          <w:vertAlign w:val="subscript"/>
        </w:rPr>
        <w:t>6</w:t>
      </w:r>
      <w:r>
        <w:rPr>
          <w:rFonts w:ascii="Century"/>
          <w:vertAlign w:val="baseline"/>
        </w:rPr>
        <w:t> </w:t>
      </w:r>
      <w:r>
        <w:rPr>
          <w:vertAlign w:val="baseline"/>
        </w:rPr>
        <w:t>with</w:t>
      </w:r>
      <w:r>
        <w:rPr>
          <w:spacing w:val="-5"/>
          <w:vertAlign w:val="baseline"/>
        </w:rPr>
        <w:t> </w:t>
      </w:r>
      <w:r>
        <w:rPr>
          <w:vertAlign w:val="baseline"/>
        </w:rPr>
        <w:t>dropout,</w:t>
      </w:r>
      <w:r>
        <w:rPr>
          <w:spacing w:val="-4"/>
          <w:vertAlign w:val="baseline"/>
        </w:rPr>
        <w:t> </w:t>
      </w:r>
      <w:r>
        <w:rPr>
          <w:vertAlign w:val="baseline"/>
        </w:rPr>
        <w:t>with</w:t>
      </w:r>
      <w:r>
        <w:rPr>
          <w:spacing w:val="-5"/>
          <w:vertAlign w:val="baseline"/>
        </w:rPr>
        <w:t> </w:t>
      </w:r>
      <w:r>
        <w:rPr>
          <w:vertAlign w:val="baseline"/>
        </w:rPr>
        <w:t>test</w:t>
      </w:r>
      <w:r>
        <w:rPr>
          <w:spacing w:val="-4"/>
          <w:vertAlign w:val="baseline"/>
        </w:rPr>
        <w:t> </w:t>
      </w:r>
      <w:r>
        <w:rPr>
          <w:vertAlign w:val="baseline"/>
        </w:rPr>
        <w:t>set accuracy</w:t>
      </w:r>
      <w:r>
        <w:rPr>
          <w:spacing w:val="-15"/>
          <w:vertAlign w:val="baseline"/>
        </w:rPr>
        <w:t> </w:t>
      </w:r>
      <w:r>
        <w:rPr>
          <w:vertAlign w:val="baseline"/>
        </w:rPr>
        <w:t>of</w:t>
      </w:r>
      <w:r>
        <w:rPr>
          <w:spacing w:val="-15"/>
          <w:vertAlign w:val="baseline"/>
        </w:rPr>
        <w:t> </w:t>
      </w:r>
      <w:r>
        <w:rPr>
          <w:vertAlign w:val="baseline"/>
        </w:rPr>
        <w:t>86.9%.</w:t>
      </w:r>
      <w:r>
        <w:rPr>
          <w:spacing w:val="3"/>
          <w:vertAlign w:val="baseline"/>
        </w:rPr>
        <w:t> </w:t>
      </w:r>
      <w:r>
        <w:rPr>
          <w:vertAlign w:val="baseline"/>
        </w:rPr>
        <w:t>The</w:t>
      </w:r>
      <w:r>
        <w:rPr>
          <w:spacing w:val="-14"/>
          <w:vertAlign w:val="baseline"/>
        </w:rPr>
        <w:t> </w:t>
      </w:r>
      <w:r>
        <w:rPr>
          <w:vertAlign w:val="baseline"/>
        </w:rPr>
        <w:t>DeCAF</w:t>
      </w:r>
      <w:r>
        <w:rPr>
          <w:rFonts w:ascii="Century"/>
          <w:vertAlign w:val="subscript"/>
        </w:rPr>
        <w:t>5</w:t>
      </w:r>
      <w:r>
        <w:rPr>
          <w:rFonts w:ascii="Century"/>
          <w:spacing w:val="-12"/>
          <w:vertAlign w:val="baseline"/>
        </w:rPr>
        <w:t> </w:t>
      </w:r>
      <w:r>
        <w:rPr>
          <w:vertAlign w:val="baseline"/>
        </w:rPr>
        <w:t>features</w:t>
      </w:r>
      <w:r>
        <w:rPr>
          <w:spacing w:val="-15"/>
          <w:vertAlign w:val="baseline"/>
        </w:rPr>
        <w:t> </w:t>
      </w:r>
      <w:r>
        <w:rPr>
          <w:vertAlign w:val="baseline"/>
        </w:rPr>
        <w:t>perform</w:t>
      </w:r>
      <w:r>
        <w:rPr>
          <w:spacing w:val="-15"/>
          <w:vertAlign w:val="baseline"/>
        </w:rPr>
        <w:t> </w:t>
      </w:r>
      <w:r>
        <w:rPr>
          <w:vertAlign w:val="baseline"/>
        </w:rPr>
        <w:t>substan- tially worse than either the DeCAF</w:t>
      </w:r>
      <w:r>
        <w:rPr>
          <w:rFonts w:ascii="Century"/>
          <w:vertAlign w:val="subscript"/>
        </w:rPr>
        <w:t>6</w:t>
      </w:r>
      <w:r>
        <w:rPr>
          <w:rFonts w:ascii="Century"/>
          <w:vertAlign w:val="baseline"/>
        </w:rPr>
        <w:t> </w:t>
      </w:r>
      <w:r>
        <w:rPr>
          <w:vertAlign w:val="baseline"/>
        </w:rPr>
        <w:t>or DeCAF</w:t>
      </w:r>
      <w:r>
        <w:rPr>
          <w:rFonts w:ascii="Century"/>
          <w:vertAlign w:val="subscript"/>
        </w:rPr>
        <w:t>7</w:t>
      </w:r>
      <w:r>
        <w:rPr>
          <w:rFonts w:ascii="Century"/>
          <w:vertAlign w:val="baseline"/>
        </w:rPr>
        <w:t> </w:t>
      </w:r>
      <w:r>
        <w:rPr>
          <w:vertAlign w:val="baseline"/>
        </w:rPr>
        <w:t>features, and hence we do not evaluate them further in this </w:t>
      </w:r>
      <w:r>
        <w:rPr>
          <w:spacing w:val="-5"/>
          <w:vertAlign w:val="baseline"/>
        </w:rPr>
        <w:t>paper. </w:t>
      </w:r>
      <w:r>
        <w:rPr>
          <w:vertAlign w:val="baseline"/>
        </w:rPr>
        <w:t>The DeCAF</w:t>
      </w:r>
      <w:r>
        <w:rPr>
          <w:rFonts w:ascii="Century"/>
          <w:vertAlign w:val="subscript"/>
        </w:rPr>
        <w:t>7</w:t>
      </w:r>
      <w:r>
        <w:rPr>
          <w:rFonts w:ascii="Century"/>
          <w:vertAlign w:val="baseline"/>
        </w:rPr>
        <w:t> </w:t>
      </w:r>
      <w:r>
        <w:rPr>
          <w:vertAlign w:val="baseline"/>
        </w:rPr>
        <w:t>features generally have accuracy about</w:t>
      </w:r>
      <w:r>
        <w:rPr>
          <w:spacing w:val="-37"/>
          <w:vertAlign w:val="baseline"/>
        </w:rPr>
        <w:t> </w:t>
      </w:r>
      <w:r>
        <w:rPr>
          <w:vertAlign w:val="baseline"/>
        </w:rPr>
        <w:t>1-2% lower than the DeCAF</w:t>
      </w:r>
      <w:r>
        <w:rPr>
          <w:rFonts w:ascii="Century"/>
          <w:vertAlign w:val="subscript"/>
        </w:rPr>
        <w:t>6</w:t>
      </w:r>
      <w:r>
        <w:rPr>
          <w:rFonts w:ascii="Century"/>
          <w:vertAlign w:val="baseline"/>
        </w:rPr>
        <w:t> </w:t>
      </w:r>
      <w:r>
        <w:rPr>
          <w:vertAlign w:val="baseline"/>
        </w:rPr>
        <w:t>features on this task. The dropout regularization technique uniformly improved results by </w:t>
      </w:r>
      <w:r>
        <w:rPr>
          <w:spacing w:val="-8"/>
          <w:vertAlign w:val="baseline"/>
        </w:rPr>
        <w:t>0- </w:t>
      </w:r>
      <w:r>
        <w:rPr>
          <w:vertAlign w:val="baseline"/>
        </w:rPr>
        <w:t>2% for each classifier/feature combination. When trained on</w:t>
      </w:r>
      <w:r>
        <w:rPr>
          <w:spacing w:val="-10"/>
          <w:vertAlign w:val="baseline"/>
        </w:rPr>
        <w:t> </w:t>
      </w:r>
      <w:r>
        <w:rPr>
          <w:spacing w:val="-3"/>
          <w:vertAlign w:val="baseline"/>
        </w:rPr>
        <w:t>DeCAF,</w:t>
      </w:r>
      <w:r>
        <w:rPr>
          <w:spacing w:val="-9"/>
          <w:vertAlign w:val="baseline"/>
        </w:rPr>
        <w:t> </w:t>
      </w:r>
      <w:r>
        <w:rPr>
          <w:vertAlign w:val="baseline"/>
        </w:rPr>
        <w:t>the</w:t>
      </w:r>
      <w:r>
        <w:rPr>
          <w:spacing w:val="-9"/>
          <w:vertAlign w:val="baseline"/>
        </w:rPr>
        <w:t> </w:t>
      </w:r>
      <w:r>
        <w:rPr>
          <w:vertAlign w:val="baseline"/>
        </w:rPr>
        <w:t>SVM</w:t>
      </w:r>
      <w:r>
        <w:rPr>
          <w:spacing w:val="-9"/>
          <w:vertAlign w:val="baseline"/>
        </w:rPr>
        <w:t> </w:t>
      </w:r>
      <w:r>
        <w:rPr>
          <w:vertAlign w:val="baseline"/>
        </w:rPr>
        <w:t>and</w:t>
      </w:r>
      <w:r>
        <w:rPr>
          <w:spacing w:val="-9"/>
          <w:vertAlign w:val="baseline"/>
        </w:rPr>
        <w:t> </w:t>
      </w:r>
      <w:r>
        <w:rPr>
          <w:vertAlign w:val="baseline"/>
        </w:rPr>
        <w:t>logistic</w:t>
      </w:r>
      <w:r>
        <w:rPr>
          <w:spacing w:val="-9"/>
          <w:vertAlign w:val="baseline"/>
        </w:rPr>
        <w:t> </w:t>
      </w:r>
      <w:r>
        <w:rPr>
          <w:vertAlign w:val="baseline"/>
        </w:rPr>
        <w:t>regression</w:t>
      </w:r>
      <w:r>
        <w:rPr>
          <w:spacing w:val="-9"/>
          <w:vertAlign w:val="baseline"/>
        </w:rPr>
        <w:t> </w:t>
      </w:r>
      <w:r>
        <w:rPr>
          <w:vertAlign w:val="baseline"/>
        </w:rPr>
        <w:t>classifiers</w:t>
      </w:r>
      <w:r>
        <w:rPr>
          <w:spacing w:val="-9"/>
          <w:vertAlign w:val="baseline"/>
        </w:rPr>
        <w:t> </w:t>
      </w:r>
      <w:r>
        <w:rPr>
          <w:spacing w:val="-4"/>
          <w:vertAlign w:val="baseline"/>
        </w:rPr>
        <w:t>per- </w:t>
      </w:r>
      <w:r>
        <w:rPr>
          <w:vertAlign w:val="baseline"/>
        </w:rPr>
        <w:t>form roughly equally well on this</w:t>
      </w:r>
      <w:r>
        <w:rPr>
          <w:spacing w:val="-8"/>
          <w:vertAlign w:val="baseline"/>
        </w:rPr>
        <w:t> </w:t>
      </w:r>
      <w:r>
        <w:rPr>
          <w:vertAlign w:val="baseline"/>
        </w:rPr>
        <w:t>task.</w:t>
      </w:r>
    </w:p>
    <w:p>
      <w:pPr>
        <w:pStyle w:val="BodyText"/>
        <w:spacing w:line="249" w:lineRule="auto" w:before="116"/>
        <w:ind w:left="108" w:right="1409"/>
        <w:jc w:val="both"/>
      </w:pPr>
      <w:r>
        <w:rPr>
          <w:spacing w:val="-8"/>
        </w:rPr>
        <w:t>We </w:t>
      </w:r>
      <w:r>
        <w:rPr/>
        <w:t>compare our performance against the current state-of- the-art</w:t>
      </w:r>
      <w:r>
        <w:rPr>
          <w:spacing w:val="-14"/>
        </w:rPr>
        <w:t> </w:t>
      </w:r>
      <w:r>
        <w:rPr/>
        <w:t>on</w:t>
      </w:r>
      <w:r>
        <w:rPr>
          <w:spacing w:val="-13"/>
        </w:rPr>
        <w:t> </w:t>
      </w:r>
      <w:r>
        <w:rPr/>
        <w:t>this</w:t>
      </w:r>
      <w:r>
        <w:rPr>
          <w:spacing w:val="-13"/>
        </w:rPr>
        <w:t> </w:t>
      </w:r>
      <w:r>
        <w:rPr/>
        <w:t>benchmark</w:t>
      </w:r>
      <w:r>
        <w:rPr>
          <w:spacing w:val="-13"/>
        </w:rPr>
        <w:t> </w:t>
      </w:r>
      <w:r>
        <w:rPr/>
        <w:t>from</w:t>
      </w:r>
      <w:r>
        <w:rPr>
          <w:spacing w:val="-14"/>
        </w:rPr>
        <w:t> </w:t>
      </w:r>
      <w:hyperlink w:history="true" w:anchor="_bookmark55">
        <w:r>
          <w:rPr>
            <w:color w:val="001472"/>
            <w:spacing w:val="-5"/>
          </w:rPr>
          <w:t>Yang</w:t>
        </w:r>
        <w:r>
          <w:rPr>
            <w:color w:val="001472"/>
            <w:spacing w:val="-13"/>
          </w:rPr>
          <w:t> </w:t>
        </w:r>
        <w:r>
          <w:rPr>
            <w:color w:val="001472"/>
          </w:rPr>
          <w:t>et</w:t>
        </w:r>
        <w:r>
          <w:rPr>
            <w:color w:val="001472"/>
            <w:spacing w:val="-13"/>
          </w:rPr>
          <w:t> </w:t>
        </w:r>
        <w:r>
          <w:rPr>
            <w:color w:val="001472"/>
          </w:rPr>
          <w:t>al.</w:t>
        </w:r>
        <w:r>
          <w:rPr>
            <w:color w:val="001472"/>
            <w:spacing w:val="-13"/>
          </w:rPr>
          <w:t> </w:t>
        </w:r>
      </w:hyperlink>
      <w:r>
        <w:rPr/>
        <w:t>(</w:t>
      </w:r>
      <w:hyperlink w:history="true" w:anchor="_bookmark55">
        <w:r>
          <w:rPr>
            <w:color w:val="001472"/>
          </w:rPr>
          <w:t>2009</w:t>
        </w:r>
      </w:hyperlink>
      <w:r>
        <w:rPr/>
        <w:t>),</w:t>
      </w:r>
      <w:r>
        <w:rPr>
          <w:spacing w:val="-11"/>
        </w:rPr>
        <w:t> </w:t>
      </w:r>
      <w:r>
        <w:rPr/>
        <w:t>a</w:t>
      </w:r>
      <w:r>
        <w:rPr>
          <w:spacing w:val="-14"/>
        </w:rPr>
        <w:t> </w:t>
      </w:r>
      <w:r>
        <w:rPr>
          <w:spacing w:val="-3"/>
        </w:rPr>
        <w:t>method </w:t>
      </w:r>
      <w:r>
        <w:rPr/>
        <w:t>employing a combination of 5 traditional hand-engineered image features followed by a multi-kernel based </w:t>
      </w:r>
      <w:r>
        <w:rPr>
          <w:spacing w:val="-3"/>
        </w:rPr>
        <w:t>classifier. </w:t>
      </w:r>
      <w:r>
        <w:rPr/>
        <w:t>Our</w:t>
      </w:r>
      <w:r>
        <w:rPr>
          <w:spacing w:val="-11"/>
        </w:rPr>
        <w:t> </w:t>
      </w:r>
      <w:r>
        <w:rPr/>
        <w:t>top-performing</w:t>
      </w:r>
      <w:r>
        <w:rPr>
          <w:spacing w:val="-11"/>
        </w:rPr>
        <w:t> </w:t>
      </w:r>
      <w:r>
        <w:rPr/>
        <w:t>method</w:t>
      </w:r>
      <w:r>
        <w:rPr>
          <w:spacing w:val="-10"/>
        </w:rPr>
        <w:t> </w:t>
      </w:r>
      <w:r>
        <w:rPr/>
        <w:t>training</w:t>
      </w:r>
      <w:r>
        <w:rPr>
          <w:spacing w:val="-11"/>
        </w:rPr>
        <w:t> </w:t>
      </w:r>
      <w:r>
        <w:rPr/>
        <w:t>a</w:t>
      </w:r>
      <w:r>
        <w:rPr>
          <w:spacing w:val="-10"/>
        </w:rPr>
        <w:t> </w:t>
      </w:r>
      <w:r>
        <w:rPr/>
        <w:t>linear</w:t>
      </w:r>
      <w:r>
        <w:rPr>
          <w:spacing w:val="-11"/>
        </w:rPr>
        <w:t> </w:t>
      </w:r>
      <w:r>
        <w:rPr/>
        <w:t>SVM</w:t>
      </w:r>
      <w:r>
        <w:rPr>
          <w:spacing w:val="-11"/>
        </w:rPr>
        <w:t> </w:t>
      </w:r>
      <w:r>
        <w:rPr/>
        <w:t>on</w:t>
      </w:r>
      <w:r>
        <w:rPr>
          <w:spacing w:val="-10"/>
        </w:rPr>
        <w:t> </w:t>
      </w:r>
      <w:r>
        <w:rPr/>
        <w:t>a</w:t>
      </w:r>
      <w:r>
        <w:rPr>
          <w:spacing w:val="-11"/>
        </w:rPr>
        <w:t> </w:t>
      </w:r>
      <w:r>
        <w:rPr>
          <w:spacing w:val="-3"/>
        </w:rPr>
        <w:t>sin- </w:t>
      </w:r>
      <w:r>
        <w:rPr/>
        <w:t>gle feature outperforms this method by 2.6%. Our </w:t>
      </w:r>
      <w:r>
        <w:rPr>
          <w:spacing w:val="-3"/>
        </w:rPr>
        <w:t>method </w:t>
      </w:r>
      <w:r>
        <w:rPr/>
        <w:t>also outperforms by over 20% the two-layer</w:t>
      </w:r>
      <w:r>
        <w:rPr>
          <w:spacing w:val="-17"/>
        </w:rPr>
        <w:t> </w:t>
      </w:r>
      <w:r>
        <w:rPr/>
        <w:t>convolutional network of </w:t>
      </w:r>
      <w:hyperlink w:history="true" w:anchor="_bookmark51">
        <w:r>
          <w:rPr>
            <w:color w:val="001472"/>
          </w:rPr>
          <w:t>Jarrett et al. </w:t>
        </w:r>
      </w:hyperlink>
      <w:r>
        <w:rPr/>
        <w:t>(</w:t>
      </w:r>
      <w:hyperlink w:history="true" w:anchor="_bookmark51">
        <w:r>
          <w:rPr>
            <w:color w:val="001472"/>
          </w:rPr>
          <w:t>2009</w:t>
        </w:r>
      </w:hyperlink>
      <w:r>
        <w:rPr/>
        <w:t>), demonstrating the </w:t>
      </w:r>
      <w:r>
        <w:rPr>
          <w:spacing w:val="-4"/>
        </w:rPr>
        <w:t>impor- </w:t>
      </w:r>
      <w:r>
        <w:rPr/>
        <w:t>tance of the depth of the network used for our </w:t>
      </w:r>
      <w:r>
        <w:rPr>
          <w:spacing w:val="-3"/>
        </w:rPr>
        <w:t>feature. </w:t>
      </w:r>
      <w:r>
        <w:rPr/>
        <w:t>Note that unlike our method, these approaches from </w:t>
      </w:r>
      <w:r>
        <w:rPr>
          <w:spacing w:val="-5"/>
        </w:rPr>
        <w:t>the </w:t>
      </w:r>
      <w:r>
        <w:rPr/>
        <w:t>literature do not implicitly leverage an outside </w:t>
      </w:r>
      <w:r>
        <w:rPr>
          <w:spacing w:val="-3"/>
        </w:rPr>
        <w:t>large-scale </w:t>
      </w:r>
      <w:r>
        <w:rPr/>
        <w:t>image database like ImageNet. The performance edge </w:t>
      </w:r>
      <w:r>
        <w:rPr>
          <w:spacing w:val="-8"/>
        </w:rPr>
        <w:t>of </w:t>
      </w:r>
      <w:r>
        <w:rPr/>
        <w:t>our</w:t>
      </w:r>
      <w:r>
        <w:rPr>
          <w:spacing w:val="-6"/>
        </w:rPr>
        <w:t> </w:t>
      </w:r>
      <w:r>
        <w:rPr/>
        <w:t>method</w:t>
      </w:r>
      <w:r>
        <w:rPr>
          <w:spacing w:val="-5"/>
        </w:rPr>
        <w:t> </w:t>
      </w:r>
      <w:r>
        <w:rPr/>
        <w:t>over</w:t>
      </w:r>
      <w:r>
        <w:rPr>
          <w:spacing w:val="-6"/>
        </w:rPr>
        <w:t> </w:t>
      </w:r>
      <w:r>
        <w:rPr/>
        <w:t>these</w:t>
      </w:r>
      <w:r>
        <w:rPr>
          <w:spacing w:val="-5"/>
        </w:rPr>
        <w:t> </w:t>
      </w:r>
      <w:r>
        <w:rPr/>
        <w:t>approaches</w:t>
      </w:r>
      <w:r>
        <w:rPr>
          <w:spacing w:val="-6"/>
        </w:rPr>
        <w:t> </w:t>
      </w:r>
      <w:r>
        <w:rPr/>
        <w:t>demonstrates</w:t>
      </w:r>
      <w:r>
        <w:rPr>
          <w:spacing w:val="-5"/>
        </w:rPr>
        <w:t> </w:t>
      </w:r>
      <w:r>
        <w:rPr/>
        <w:t>the</w:t>
      </w:r>
      <w:r>
        <w:rPr>
          <w:spacing w:val="-6"/>
        </w:rPr>
        <w:t> </w:t>
      </w:r>
      <w:r>
        <w:rPr>
          <w:spacing w:val="-4"/>
        </w:rPr>
        <w:t>impor- </w:t>
      </w:r>
      <w:r>
        <w:rPr/>
        <w:t>tance</w:t>
      </w:r>
      <w:r>
        <w:rPr>
          <w:spacing w:val="-8"/>
        </w:rPr>
        <w:t> </w:t>
      </w:r>
      <w:r>
        <w:rPr/>
        <w:t>of</w:t>
      </w:r>
      <w:r>
        <w:rPr>
          <w:spacing w:val="-8"/>
        </w:rPr>
        <w:t> </w:t>
      </w:r>
      <w:r>
        <w:rPr/>
        <w:t>multi-task</w:t>
      </w:r>
      <w:r>
        <w:rPr>
          <w:spacing w:val="-8"/>
        </w:rPr>
        <w:t> </w:t>
      </w:r>
      <w:r>
        <w:rPr/>
        <w:t>learning</w:t>
      </w:r>
      <w:r>
        <w:rPr>
          <w:spacing w:val="-8"/>
        </w:rPr>
        <w:t> </w:t>
      </w:r>
      <w:r>
        <w:rPr/>
        <w:t>when</w:t>
      </w:r>
      <w:r>
        <w:rPr>
          <w:spacing w:val="-8"/>
        </w:rPr>
        <w:t> </w:t>
      </w:r>
      <w:r>
        <w:rPr/>
        <w:t>performing</w:t>
      </w:r>
      <w:r>
        <w:rPr>
          <w:spacing w:val="-8"/>
        </w:rPr>
        <w:t> </w:t>
      </w:r>
      <w:r>
        <w:rPr/>
        <w:t>object</w:t>
      </w:r>
      <w:r>
        <w:rPr>
          <w:spacing w:val="-8"/>
        </w:rPr>
        <w:t> </w:t>
      </w:r>
      <w:r>
        <w:rPr>
          <w:spacing w:val="-3"/>
        </w:rPr>
        <w:t>recog- </w:t>
      </w:r>
      <w:r>
        <w:rPr/>
        <w:t>nition</w:t>
      </w:r>
      <w:r>
        <w:rPr>
          <w:spacing w:val="-16"/>
        </w:rPr>
        <w:t> </w:t>
      </w:r>
      <w:r>
        <w:rPr/>
        <w:t>with</w:t>
      </w:r>
      <w:r>
        <w:rPr>
          <w:spacing w:val="-15"/>
        </w:rPr>
        <w:t> </w:t>
      </w:r>
      <w:r>
        <w:rPr/>
        <w:t>sparse</w:t>
      </w:r>
      <w:r>
        <w:rPr>
          <w:spacing w:val="-16"/>
        </w:rPr>
        <w:t> </w:t>
      </w:r>
      <w:r>
        <w:rPr/>
        <w:t>data</w:t>
      </w:r>
      <w:r>
        <w:rPr>
          <w:spacing w:val="-15"/>
        </w:rPr>
        <w:t> </w:t>
      </w:r>
      <w:r>
        <w:rPr/>
        <w:t>like</w:t>
      </w:r>
      <w:r>
        <w:rPr>
          <w:spacing w:val="-16"/>
        </w:rPr>
        <w:t> </w:t>
      </w:r>
      <w:r>
        <w:rPr/>
        <w:t>that</w:t>
      </w:r>
      <w:r>
        <w:rPr>
          <w:spacing w:val="-15"/>
        </w:rPr>
        <w:t> </w:t>
      </w:r>
      <w:r>
        <w:rPr/>
        <w:t>available</w:t>
      </w:r>
      <w:r>
        <w:rPr>
          <w:spacing w:val="-15"/>
        </w:rPr>
        <w:t> </w:t>
      </w:r>
      <w:r>
        <w:rPr/>
        <w:t>in</w:t>
      </w:r>
      <w:r>
        <w:rPr>
          <w:spacing w:val="-16"/>
        </w:rPr>
        <w:t> </w:t>
      </w:r>
      <w:r>
        <w:rPr/>
        <w:t>the</w:t>
      </w:r>
      <w:r>
        <w:rPr>
          <w:spacing w:val="-15"/>
        </w:rPr>
        <w:t> </w:t>
      </w:r>
      <w:r>
        <w:rPr/>
        <w:t>Caltech-101 benchmark.</w:t>
      </w:r>
    </w:p>
    <w:p>
      <w:pPr>
        <w:pStyle w:val="BodyText"/>
        <w:spacing w:line="249" w:lineRule="auto" w:before="107"/>
        <w:ind w:left="108" w:right="1409"/>
        <w:jc w:val="both"/>
      </w:pPr>
      <w:r>
        <w:rPr>
          <w:spacing w:val="-8"/>
        </w:rPr>
        <w:t>We </w:t>
      </w:r>
      <w:r>
        <w:rPr/>
        <w:t>also show how performance of the two DeCAF</w:t>
      </w:r>
      <w:r>
        <w:rPr>
          <w:rFonts w:ascii="Century"/>
          <w:vertAlign w:val="subscript"/>
        </w:rPr>
        <w:t>6</w:t>
      </w:r>
      <w:r>
        <w:rPr>
          <w:rFonts w:ascii="Century"/>
          <w:vertAlign w:val="baseline"/>
        </w:rPr>
        <w:t> </w:t>
      </w:r>
      <w:r>
        <w:rPr>
          <w:vertAlign w:val="baseline"/>
        </w:rPr>
        <w:t>with dropout methods above vary with the number of </w:t>
      </w:r>
      <w:r>
        <w:rPr>
          <w:spacing w:val="-3"/>
          <w:vertAlign w:val="baseline"/>
        </w:rPr>
        <w:t>train-   </w:t>
      </w:r>
      <w:r>
        <w:rPr>
          <w:vertAlign w:val="baseline"/>
        </w:rPr>
        <w:t>ing cases per category, plotted in Figure </w:t>
      </w:r>
      <w:hyperlink w:history="true" w:anchor="_bookmark6">
        <w:r>
          <w:rPr>
            <w:color w:val="001472"/>
            <w:vertAlign w:val="baseline"/>
          </w:rPr>
          <w:t>4</w:t>
        </w:r>
      </w:hyperlink>
      <w:r>
        <w:rPr>
          <w:vertAlign w:val="baseline"/>
        </w:rPr>
        <w:t>, right,</w:t>
      </w:r>
      <w:r>
        <w:rPr>
          <w:spacing w:val="26"/>
          <w:vertAlign w:val="baseline"/>
        </w:rPr>
        <w:t> </w:t>
      </w:r>
      <w:r>
        <w:rPr>
          <w:vertAlign w:val="baseline"/>
        </w:rPr>
        <w:t>trained</w:t>
      </w:r>
    </w:p>
    <w:p>
      <w:pPr>
        <w:spacing w:after="0" w:line="249" w:lineRule="auto"/>
        <w:jc w:val="both"/>
        <w:sectPr>
          <w:type w:val="continuous"/>
          <w:pgSz w:w="12240" w:h="15840"/>
          <w:pgMar w:top="1440" w:bottom="280" w:left="1000" w:right="0"/>
          <w:cols w:num="2" w:equalWidth="0">
            <w:col w:w="4829" w:space="211"/>
            <w:col w:w="6200"/>
          </w:cols>
        </w:sectPr>
      </w:pPr>
    </w:p>
    <w:p>
      <w:pPr>
        <w:pStyle w:val="BodyText"/>
        <w:spacing w:before="9"/>
        <w:rPr>
          <w:sz w:val="9"/>
        </w:rPr>
      </w:pPr>
    </w:p>
    <w:p>
      <w:pPr>
        <w:spacing w:after="0"/>
        <w:rPr>
          <w:sz w:val="9"/>
        </w:rPr>
        <w:sectPr>
          <w:pgSz w:w="12240" w:h="15840"/>
          <w:pgMar w:header="910" w:footer="0" w:top="1140" w:bottom="280" w:left="1000" w:right="0"/>
        </w:sectPr>
      </w:pPr>
    </w:p>
    <w:p>
      <w:pPr>
        <w:pStyle w:val="BodyText"/>
        <w:spacing w:line="249" w:lineRule="auto" w:before="98"/>
        <w:ind w:left="108" w:right="38"/>
        <w:jc w:val="both"/>
      </w:pPr>
      <w:r>
        <w:rPr/>
        <w:t>with</w:t>
      </w:r>
      <w:r>
        <w:rPr>
          <w:spacing w:val="-6"/>
        </w:rPr>
        <w:t> </w:t>
      </w:r>
      <w:r>
        <w:rPr/>
        <w:t>fixed</w:t>
      </w:r>
      <w:r>
        <w:rPr>
          <w:spacing w:val="-4"/>
        </w:rPr>
        <w:t> </w:t>
      </w:r>
      <w:r>
        <w:rPr/>
        <w:t>parameters</w:t>
      </w:r>
      <w:r>
        <w:rPr>
          <w:spacing w:val="-5"/>
        </w:rPr>
        <w:t> </w:t>
      </w:r>
      <w:r>
        <w:rPr/>
        <w:t>and</w:t>
      </w:r>
      <w:r>
        <w:rPr>
          <w:spacing w:val="-5"/>
        </w:rPr>
        <w:t> </w:t>
      </w:r>
      <w:r>
        <w:rPr/>
        <w:t>evaluated</w:t>
      </w:r>
      <w:r>
        <w:rPr>
          <w:spacing w:val="-4"/>
        </w:rPr>
        <w:t> </w:t>
      </w:r>
      <w:r>
        <w:rPr/>
        <w:t>under</w:t>
      </w:r>
      <w:r>
        <w:rPr>
          <w:spacing w:val="-5"/>
        </w:rPr>
        <w:t> </w:t>
      </w:r>
      <w:r>
        <w:rPr/>
        <w:t>the</w:t>
      </w:r>
      <w:r>
        <w:rPr>
          <w:spacing w:val="-4"/>
        </w:rPr>
        <w:t> </w:t>
      </w:r>
      <w:r>
        <w:rPr/>
        <w:t>same</w:t>
      </w:r>
      <w:r>
        <w:rPr>
          <w:spacing w:val="-5"/>
        </w:rPr>
        <w:t> </w:t>
      </w:r>
      <w:r>
        <w:rPr>
          <w:spacing w:val="-3"/>
        </w:rPr>
        <w:t>metric </w:t>
      </w:r>
      <w:r>
        <w:rPr/>
        <w:t>as before. Our one-shot learning results (e.g., 33.0% </w:t>
      </w:r>
      <w:r>
        <w:rPr>
          <w:spacing w:val="-4"/>
        </w:rPr>
        <w:t>for </w:t>
      </w:r>
      <w:r>
        <w:rPr/>
        <w:t>SVM) suggest that with sufficiently strong representations like </w:t>
      </w:r>
      <w:r>
        <w:rPr>
          <w:spacing w:val="-3"/>
        </w:rPr>
        <w:t>DeCAF, </w:t>
      </w:r>
      <w:r>
        <w:rPr/>
        <w:t>useful models of visual categories can </w:t>
      </w:r>
      <w:r>
        <w:rPr>
          <w:spacing w:val="-3"/>
        </w:rPr>
        <w:t>often </w:t>
      </w:r>
      <w:r>
        <w:rPr/>
        <w:t>be learned from just a single positive</w:t>
      </w:r>
      <w:r>
        <w:rPr>
          <w:spacing w:val="-13"/>
        </w:rPr>
        <w:t> </w:t>
      </w:r>
      <w:r>
        <w:rPr/>
        <w:t>example.</w:t>
      </w:r>
    </w:p>
    <w:p>
      <w:pPr>
        <w:pStyle w:val="BodyText"/>
        <w:spacing w:before="10"/>
        <w:rPr>
          <w:sz w:val="22"/>
        </w:rPr>
      </w:pPr>
    </w:p>
    <w:p>
      <w:pPr>
        <w:pStyle w:val="Heading2"/>
        <w:numPr>
          <w:ilvl w:val="1"/>
          <w:numId w:val="3"/>
        </w:numPr>
        <w:tabs>
          <w:tab w:pos="458" w:val="left" w:leader="none"/>
        </w:tabs>
        <w:spacing w:line="240" w:lineRule="auto" w:before="0" w:after="0"/>
        <w:ind w:left="457" w:right="0" w:hanging="350"/>
        <w:jc w:val="left"/>
      </w:pPr>
      <w:r>
        <w:rPr/>
        <w:t>Domain</w:t>
      </w:r>
      <w:r>
        <w:rPr>
          <w:spacing w:val="-2"/>
        </w:rPr>
        <w:t> </w:t>
      </w:r>
      <w:r>
        <w:rPr/>
        <w:t>adaptation</w:t>
      </w:r>
    </w:p>
    <w:p>
      <w:pPr>
        <w:pStyle w:val="BodyText"/>
        <w:spacing w:line="244" w:lineRule="auto" w:before="143"/>
        <w:ind w:left="108" w:right="38"/>
        <w:jc w:val="both"/>
      </w:pPr>
      <w:r>
        <w:rPr>
          <w:spacing w:val="-8"/>
        </w:rPr>
        <w:t>We </w:t>
      </w:r>
      <w:r>
        <w:rPr/>
        <w:t>next evaluate DeCAF for use on the task of domain adaptation. For our experiments we use the benchmark</w:t>
      </w:r>
      <w:r>
        <w:rPr>
          <w:spacing w:val="-23"/>
        </w:rPr>
        <w:t> </w:t>
      </w:r>
      <w:r>
        <w:rPr>
          <w:i/>
          <w:spacing w:val="-6"/>
        </w:rPr>
        <w:t>Of- </w:t>
      </w:r>
      <w:r>
        <w:rPr>
          <w:i/>
        </w:rPr>
        <w:t>fice</w:t>
      </w:r>
      <w:r>
        <w:rPr>
          <w:i/>
          <w:spacing w:val="-8"/>
        </w:rPr>
        <w:t> </w:t>
      </w:r>
      <w:r>
        <w:rPr/>
        <w:t>dataset</w:t>
      </w:r>
      <w:r>
        <w:rPr>
          <w:spacing w:val="-7"/>
        </w:rPr>
        <w:t> </w:t>
      </w:r>
      <w:r>
        <w:rPr/>
        <w:t>(</w:t>
      </w:r>
      <w:hyperlink w:history="true" w:anchor="_bookmark42">
        <w:r>
          <w:rPr>
            <w:color w:val="001472"/>
          </w:rPr>
          <w:t>Saenko</w:t>
        </w:r>
        <w:r>
          <w:rPr>
            <w:color w:val="001472"/>
            <w:spacing w:val="-7"/>
          </w:rPr>
          <w:t> </w:t>
        </w:r>
        <w:r>
          <w:rPr>
            <w:color w:val="001472"/>
          </w:rPr>
          <w:t>et</w:t>
        </w:r>
        <w:r>
          <w:rPr>
            <w:color w:val="001472"/>
            <w:spacing w:val="-7"/>
          </w:rPr>
          <w:t> </w:t>
        </w:r>
        <w:r>
          <w:rPr>
            <w:color w:val="001472"/>
          </w:rPr>
          <w:t>al.</w:t>
        </w:r>
      </w:hyperlink>
      <w:r>
        <w:rPr/>
        <w:t>,</w:t>
      </w:r>
      <w:r>
        <w:rPr>
          <w:spacing w:val="-8"/>
        </w:rPr>
        <w:t> </w:t>
      </w:r>
      <w:hyperlink w:history="true" w:anchor="_bookmark42">
        <w:r>
          <w:rPr>
            <w:color w:val="001472"/>
          </w:rPr>
          <w:t>2010</w:t>
        </w:r>
      </w:hyperlink>
      <w:r>
        <w:rPr/>
        <w:t>).The</w:t>
      </w:r>
      <w:r>
        <w:rPr>
          <w:spacing w:val="-7"/>
        </w:rPr>
        <w:t> </w:t>
      </w:r>
      <w:r>
        <w:rPr/>
        <w:t>dataset</w:t>
      </w:r>
      <w:r>
        <w:rPr>
          <w:spacing w:val="-7"/>
        </w:rPr>
        <w:t> </w:t>
      </w:r>
      <w:r>
        <w:rPr/>
        <w:t>contains</w:t>
      </w:r>
      <w:r>
        <w:rPr>
          <w:spacing w:val="-7"/>
        </w:rPr>
        <w:t> </w:t>
      </w:r>
      <w:r>
        <w:rPr>
          <w:spacing w:val="-3"/>
        </w:rPr>
        <w:t>three </w:t>
      </w:r>
      <w:r>
        <w:rPr/>
        <w:t>domains:</w:t>
      </w:r>
      <w:r>
        <w:rPr>
          <w:spacing w:val="3"/>
        </w:rPr>
        <w:t> </w:t>
      </w:r>
      <w:r>
        <w:rPr>
          <w:rFonts w:ascii="Courier New"/>
        </w:rPr>
        <w:t>Amazon</w:t>
      </w:r>
      <w:r>
        <w:rPr/>
        <w:t>,</w:t>
      </w:r>
      <w:r>
        <w:rPr>
          <w:spacing w:val="-10"/>
        </w:rPr>
        <w:t> </w:t>
      </w:r>
      <w:r>
        <w:rPr/>
        <w:t>which</w:t>
      </w:r>
      <w:r>
        <w:rPr>
          <w:spacing w:val="-13"/>
        </w:rPr>
        <w:t> </w:t>
      </w:r>
      <w:r>
        <w:rPr/>
        <w:t>consists</w:t>
      </w:r>
      <w:r>
        <w:rPr>
          <w:spacing w:val="-12"/>
        </w:rPr>
        <w:t> </w:t>
      </w:r>
      <w:r>
        <w:rPr/>
        <w:t>of</w:t>
      </w:r>
      <w:r>
        <w:rPr>
          <w:spacing w:val="-13"/>
        </w:rPr>
        <w:t> </w:t>
      </w:r>
      <w:r>
        <w:rPr/>
        <w:t>product</w:t>
      </w:r>
      <w:r>
        <w:rPr>
          <w:spacing w:val="-12"/>
        </w:rPr>
        <w:t> </w:t>
      </w:r>
      <w:r>
        <w:rPr/>
        <w:t>images</w:t>
      </w:r>
      <w:r>
        <w:rPr>
          <w:spacing w:val="-13"/>
        </w:rPr>
        <w:t> </w:t>
      </w:r>
      <w:r>
        <w:rPr>
          <w:spacing w:val="-4"/>
        </w:rPr>
        <w:t>taken </w:t>
      </w:r>
      <w:r>
        <w:rPr/>
        <w:t>from </w:t>
      </w:r>
      <w:r>
        <w:rPr>
          <w:rFonts w:ascii="Courier New"/>
          <w:color w:val="001472"/>
        </w:rPr>
        <w:t>amazon.com</w:t>
      </w:r>
      <w:r>
        <w:rPr/>
        <w:t>; and </w:t>
      </w:r>
      <w:r>
        <w:rPr>
          <w:rFonts w:ascii="Courier New"/>
        </w:rPr>
        <w:t>Webcam</w:t>
      </w:r>
      <w:r>
        <w:rPr>
          <w:rFonts w:ascii="Courier New"/>
          <w:spacing w:val="-61"/>
        </w:rPr>
        <w:t> </w:t>
      </w:r>
      <w:r>
        <w:rPr/>
        <w:t>and </w:t>
      </w:r>
      <w:r>
        <w:rPr>
          <w:rFonts w:ascii="Courier New"/>
        </w:rPr>
        <w:t>Dslr</w:t>
      </w:r>
      <w:r>
        <w:rPr/>
        <w:t>, which </w:t>
      </w:r>
      <w:r>
        <w:rPr>
          <w:spacing w:val="-3"/>
        </w:rPr>
        <w:t>con- </w:t>
      </w:r>
      <w:r>
        <w:rPr/>
        <w:t>sists of images taken in an office environment using a </w:t>
      </w:r>
      <w:r>
        <w:rPr>
          <w:spacing w:val="-4"/>
        </w:rPr>
        <w:t>we- </w:t>
      </w:r>
      <w:r>
        <w:rPr/>
        <w:t>bcam or digital SLR camera,</w:t>
      </w:r>
      <w:r>
        <w:rPr>
          <w:spacing w:val="-10"/>
        </w:rPr>
        <w:t> </w:t>
      </w:r>
      <w:r>
        <w:rPr/>
        <w:t>respectively.</w:t>
      </w:r>
    </w:p>
    <w:p>
      <w:pPr>
        <w:pStyle w:val="BodyText"/>
        <w:spacing w:line="249" w:lineRule="auto" w:before="118"/>
        <w:ind w:left="108" w:right="38"/>
        <w:jc w:val="both"/>
      </w:pPr>
      <w:r>
        <w:rPr/>
        <w:t>In the domain adaptation setting, we are given a training (source) domain with labeled training data and a distinct test (target) domain with either a small amount of labeled data or no labeled data. We will experiment within the su- pervised domain adaptation setting, where there is a small amount of labeled data available from the target domain.</w:t>
      </w:r>
    </w:p>
    <w:p>
      <w:pPr>
        <w:pStyle w:val="BodyText"/>
        <w:spacing w:line="247" w:lineRule="auto" w:before="119"/>
        <w:ind w:left="108" w:right="38"/>
        <w:jc w:val="both"/>
      </w:pPr>
      <w:r>
        <w:rPr/>
        <w:t>Most prior work for this dataset uses SURF (</w:t>
      </w:r>
      <w:hyperlink w:history="true" w:anchor="_bookmark16">
        <w:r>
          <w:rPr>
            <w:color w:val="001472"/>
          </w:rPr>
          <w:t>Bay et </w:t>
        </w:r>
        <w:r>
          <w:rPr>
            <w:color w:val="001472"/>
            <w:spacing w:val="-3"/>
          </w:rPr>
          <w:t>al.</w:t>
        </w:r>
      </w:hyperlink>
      <w:r>
        <w:rPr>
          <w:spacing w:val="-3"/>
        </w:rPr>
        <w:t>, </w:t>
      </w:r>
      <w:hyperlink w:history="true" w:anchor="_bookmark16">
        <w:r>
          <w:rPr>
            <w:color w:val="001472"/>
          </w:rPr>
          <w:t>2006</w:t>
        </w:r>
      </w:hyperlink>
      <w:r>
        <w:rPr/>
        <w:t>) interest point features (available for download </w:t>
      </w:r>
      <w:r>
        <w:rPr>
          <w:spacing w:val="-4"/>
        </w:rPr>
        <w:t>with </w:t>
      </w:r>
      <w:r>
        <w:rPr/>
        <w:t>the dataset). </w:t>
      </w:r>
      <w:r>
        <w:rPr>
          <w:spacing w:val="-8"/>
        </w:rPr>
        <w:t>To </w:t>
      </w:r>
      <w:r>
        <w:rPr/>
        <w:t>illustrate the ability of DeCAF to be ro- bust to resolution changes, we use the t-SNE (</w:t>
      </w:r>
      <w:hyperlink w:history="true" w:anchor="_bookmark51">
        <w:r>
          <w:rPr>
            <w:color w:val="001472"/>
          </w:rPr>
          <w:t>van </w:t>
        </w:r>
        <w:r>
          <w:rPr>
            <w:color w:val="001472"/>
            <w:spacing w:val="-4"/>
          </w:rPr>
          <w:t>der</w:t>
        </w:r>
      </w:hyperlink>
      <w:r>
        <w:rPr>
          <w:color w:val="001472"/>
          <w:spacing w:val="-4"/>
        </w:rPr>
        <w:t> </w:t>
      </w:r>
      <w:hyperlink w:history="true" w:anchor="_bookmark51">
        <w:r>
          <w:rPr>
            <w:color w:val="001472"/>
          </w:rPr>
          <w:t>Maaten &amp; Hinton</w:t>
        </w:r>
      </w:hyperlink>
      <w:r>
        <w:rPr/>
        <w:t>, </w:t>
      </w:r>
      <w:hyperlink w:history="true" w:anchor="_bookmark51">
        <w:r>
          <w:rPr>
            <w:color w:val="001472"/>
          </w:rPr>
          <w:t>2008</w:t>
        </w:r>
      </w:hyperlink>
      <w:r>
        <w:rPr/>
        <w:t>) algorithm to project both </w:t>
      </w:r>
      <w:r>
        <w:rPr>
          <w:spacing w:val="-4"/>
        </w:rPr>
        <w:t>SURF </w:t>
      </w:r>
      <w:r>
        <w:rPr/>
        <w:t>and DeCAF</w:t>
      </w:r>
      <w:r>
        <w:rPr>
          <w:rFonts w:ascii="Century"/>
          <w:vertAlign w:val="subscript"/>
        </w:rPr>
        <w:t>6</w:t>
      </w:r>
      <w:r>
        <w:rPr>
          <w:vertAlign w:val="baseline"/>
        </w:rPr>
        <w:t>, computed for </w:t>
      </w:r>
      <w:r>
        <w:rPr>
          <w:rFonts w:ascii="Courier New"/>
          <w:vertAlign w:val="baseline"/>
        </w:rPr>
        <w:t>Webcam</w:t>
      </w:r>
      <w:r>
        <w:rPr>
          <w:rFonts w:ascii="Courier New"/>
          <w:spacing w:val="-95"/>
          <w:vertAlign w:val="baseline"/>
        </w:rPr>
        <w:t> </w:t>
      </w:r>
      <w:r>
        <w:rPr>
          <w:vertAlign w:val="baseline"/>
        </w:rPr>
        <w:t>and </w:t>
      </w:r>
      <w:r>
        <w:rPr>
          <w:rFonts w:ascii="Courier New"/>
          <w:vertAlign w:val="baseline"/>
        </w:rPr>
        <w:t>Dslr</w:t>
      </w:r>
      <w:r>
        <w:rPr>
          <w:vertAlign w:val="baseline"/>
        </w:rPr>
        <w:t>, into a 2D visualizable space (See Figure </w:t>
      </w:r>
      <w:hyperlink w:history="true" w:anchor="_bookmark8">
        <w:r>
          <w:rPr>
            <w:color w:val="001472"/>
            <w:vertAlign w:val="baseline"/>
          </w:rPr>
          <w:t>5</w:t>
        </w:r>
      </w:hyperlink>
      <w:r>
        <w:rPr>
          <w:vertAlign w:val="baseline"/>
        </w:rPr>
        <w:t>). </w:t>
      </w:r>
      <w:r>
        <w:rPr>
          <w:spacing w:val="-8"/>
          <w:vertAlign w:val="baseline"/>
        </w:rPr>
        <w:t>We </w:t>
      </w:r>
      <w:r>
        <w:rPr>
          <w:vertAlign w:val="baseline"/>
        </w:rPr>
        <w:t>visualize an </w:t>
      </w:r>
      <w:r>
        <w:rPr>
          <w:spacing w:val="-3"/>
          <w:vertAlign w:val="baseline"/>
        </w:rPr>
        <w:t>image </w:t>
      </w:r>
      <w:r>
        <w:rPr>
          <w:vertAlign w:val="baseline"/>
        </w:rPr>
        <w:t>on the point in space corresponding to its low dimension projected</w:t>
      </w:r>
      <w:r>
        <w:rPr>
          <w:spacing w:val="-10"/>
          <w:vertAlign w:val="baseline"/>
        </w:rPr>
        <w:t> </w:t>
      </w:r>
      <w:r>
        <w:rPr>
          <w:vertAlign w:val="baseline"/>
        </w:rPr>
        <w:t>feature</w:t>
      </w:r>
      <w:r>
        <w:rPr>
          <w:spacing w:val="-9"/>
          <w:vertAlign w:val="baseline"/>
        </w:rPr>
        <w:t> </w:t>
      </w:r>
      <w:r>
        <w:rPr>
          <w:vertAlign w:val="baseline"/>
        </w:rPr>
        <w:t>vector.</w:t>
      </w:r>
      <w:r>
        <w:rPr>
          <w:spacing w:val="5"/>
          <w:vertAlign w:val="baseline"/>
        </w:rPr>
        <w:t> </w:t>
      </w:r>
      <w:r>
        <w:rPr>
          <w:spacing w:val="-8"/>
          <w:vertAlign w:val="baseline"/>
        </w:rPr>
        <w:t>We</w:t>
      </w:r>
      <w:r>
        <w:rPr>
          <w:spacing w:val="-9"/>
          <w:vertAlign w:val="baseline"/>
        </w:rPr>
        <w:t> </w:t>
      </w:r>
      <w:r>
        <w:rPr>
          <w:vertAlign w:val="baseline"/>
        </w:rPr>
        <w:t>find</w:t>
      </w:r>
      <w:r>
        <w:rPr>
          <w:spacing w:val="-9"/>
          <w:vertAlign w:val="baseline"/>
        </w:rPr>
        <w:t> </w:t>
      </w:r>
      <w:r>
        <w:rPr>
          <w:vertAlign w:val="baseline"/>
        </w:rPr>
        <w:t>that</w:t>
      </w:r>
      <w:r>
        <w:rPr>
          <w:spacing w:val="-9"/>
          <w:vertAlign w:val="baseline"/>
        </w:rPr>
        <w:t> </w:t>
      </w:r>
      <w:r>
        <w:rPr>
          <w:vertAlign w:val="baseline"/>
        </w:rPr>
        <w:t>DeCAF</w:t>
      </w:r>
      <w:r>
        <w:rPr>
          <w:spacing w:val="-10"/>
          <w:vertAlign w:val="baseline"/>
        </w:rPr>
        <w:t> </w:t>
      </w:r>
      <w:r>
        <w:rPr>
          <w:vertAlign w:val="baseline"/>
        </w:rPr>
        <w:t>not</w:t>
      </w:r>
      <w:r>
        <w:rPr>
          <w:spacing w:val="-9"/>
          <w:vertAlign w:val="baseline"/>
        </w:rPr>
        <w:t> </w:t>
      </w:r>
      <w:r>
        <w:rPr>
          <w:vertAlign w:val="baseline"/>
        </w:rPr>
        <w:t>only</w:t>
      </w:r>
      <w:r>
        <w:rPr>
          <w:spacing w:val="-9"/>
          <w:vertAlign w:val="baseline"/>
        </w:rPr>
        <w:t> </w:t>
      </w:r>
      <w:r>
        <w:rPr>
          <w:spacing w:val="-4"/>
          <w:vertAlign w:val="baseline"/>
        </w:rPr>
        <w:t>pro-</w:t>
      </w:r>
      <w:bookmarkStart w:name="_bookmark8" w:id="10"/>
      <w:bookmarkEnd w:id="10"/>
      <w:r>
        <w:rPr>
          <w:spacing w:val="-4"/>
          <w:vertAlign w:val="baseline"/>
        </w:rPr>
      </w:r>
      <w:r>
        <w:rPr>
          <w:spacing w:val="-4"/>
          <w:vertAlign w:val="baseline"/>
        </w:rPr>
        <w:t> </w:t>
      </w:r>
      <w:r>
        <w:rPr>
          <w:vertAlign w:val="baseline"/>
        </w:rPr>
        <w:t>vides better within category clustering, but also clusters same category instances across domains. This indicates qualitatively</w:t>
      </w:r>
      <w:r>
        <w:rPr>
          <w:spacing w:val="-13"/>
          <w:vertAlign w:val="baseline"/>
        </w:rPr>
        <w:t> </w:t>
      </w:r>
      <w:r>
        <w:rPr>
          <w:vertAlign w:val="baseline"/>
        </w:rPr>
        <w:t>that</w:t>
      </w:r>
      <w:r>
        <w:rPr>
          <w:spacing w:val="-12"/>
          <w:vertAlign w:val="baseline"/>
        </w:rPr>
        <w:t> </w:t>
      </w:r>
      <w:r>
        <w:rPr>
          <w:vertAlign w:val="baseline"/>
        </w:rPr>
        <w:t>DeCAF</w:t>
      </w:r>
      <w:r>
        <w:rPr>
          <w:spacing w:val="-12"/>
          <w:vertAlign w:val="baseline"/>
        </w:rPr>
        <w:t> </w:t>
      </w:r>
      <w:r>
        <w:rPr>
          <w:vertAlign w:val="baseline"/>
        </w:rPr>
        <w:t>removed</w:t>
      </w:r>
      <w:r>
        <w:rPr>
          <w:spacing w:val="-12"/>
          <w:vertAlign w:val="baseline"/>
        </w:rPr>
        <w:t> </w:t>
      </w:r>
      <w:r>
        <w:rPr>
          <w:vertAlign w:val="baseline"/>
        </w:rPr>
        <w:t>some</w:t>
      </w:r>
      <w:r>
        <w:rPr>
          <w:spacing w:val="-12"/>
          <w:vertAlign w:val="baseline"/>
        </w:rPr>
        <w:t> </w:t>
      </w:r>
      <w:r>
        <w:rPr>
          <w:vertAlign w:val="baseline"/>
        </w:rPr>
        <w:t>of</w:t>
      </w:r>
      <w:r>
        <w:rPr>
          <w:spacing w:val="-12"/>
          <w:vertAlign w:val="baseline"/>
        </w:rPr>
        <w:t> </w:t>
      </w:r>
      <w:r>
        <w:rPr>
          <w:vertAlign w:val="baseline"/>
        </w:rPr>
        <w:t>the</w:t>
      </w:r>
      <w:r>
        <w:rPr>
          <w:spacing w:val="-12"/>
          <w:vertAlign w:val="baseline"/>
        </w:rPr>
        <w:t> </w:t>
      </w:r>
      <w:r>
        <w:rPr>
          <w:vertAlign w:val="baseline"/>
        </w:rPr>
        <w:t>domain</w:t>
      </w:r>
      <w:r>
        <w:rPr>
          <w:spacing w:val="-12"/>
          <w:vertAlign w:val="baseline"/>
        </w:rPr>
        <w:t> </w:t>
      </w:r>
      <w:r>
        <w:rPr>
          <w:spacing w:val="-4"/>
          <w:vertAlign w:val="baseline"/>
        </w:rPr>
        <w:t>bias </w:t>
      </w:r>
      <w:r>
        <w:rPr>
          <w:vertAlign w:val="baseline"/>
        </w:rPr>
        <w:t>between</w:t>
      </w:r>
      <w:r>
        <w:rPr>
          <w:spacing w:val="-2"/>
          <w:vertAlign w:val="baseline"/>
        </w:rPr>
        <w:t> </w:t>
      </w:r>
      <w:r>
        <w:rPr>
          <w:vertAlign w:val="baseline"/>
        </w:rPr>
        <w:t>the</w:t>
      </w:r>
      <w:r>
        <w:rPr>
          <w:spacing w:val="-1"/>
          <w:vertAlign w:val="baseline"/>
        </w:rPr>
        <w:t> </w:t>
      </w:r>
      <w:r>
        <w:rPr>
          <w:rFonts w:ascii="Courier New"/>
          <w:vertAlign w:val="baseline"/>
        </w:rPr>
        <w:t>Webcam</w:t>
      </w:r>
      <w:r>
        <w:rPr>
          <w:rFonts w:ascii="Courier New"/>
          <w:spacing w:val="-72"/>
          <w:vertAlign w:val="baseline"/>
        </w:rPr>
        <w:t> </w:t>
      </w:r>
      <w:r>
        <w:rPr>
          <w:vertAlign w:val="baseline"/>
        </w:rPr>
        <w:t>and</w:t>
      </w:r>
      <w:r>
        <w:rPr>
          <w:spacing w:val="-1"/>
          <w:vertAlign w:val="baseline"/>
        </w:rPr>
        <w:t> </w:t>
      </w:r>
      <w:r>
        <w:rPr>
          <w:rFonts w:ascii="Courier New"/>
          <w:vertAlign w:val="baseline"/>
        </w:rPr>
        <w:t>Dslr</w:t>
      </w:r>
      <w:r>
        <w:rPr>
          <w:rFonts w:ascii="Courier New"/>
          <w:spacing w:val="-71"/>
          <w:vertAlign w:val="baseline"/>
        </w:rPr>
        <w:t> </w:t>
      </w:r>
      <w:r>
        <w:rPr>
          <w:vertAlign w:val="baseline"/>
        </w:rPr>
        <w:t>domains.</w:t>
      </w:r>
    </w:p>
    <w:p>
      <w:pPr>
        <w:pStyle w:val="BodyText"/>
        <w:spacing w:line="247" w:lineRule="auto" w:before="104"/>
        <w:ind w:left="108" w:right="38"/>
        <w:jc w:val="both"/>
      </w:pPr>
      <w:r>
        <w:rPr/>
        <w:pict>
          <v:shape style="position:absolute;margin-left:91.306pt;margin-top:42.67992pt;width:104.65pt;height:17.3pt;mso-position-horizontal-relative:page;mso-position-vertical-relative:paragraph;z-index:-252878848" type="#_x0000_t202" filled="false" stroked="false">
            <v:textbox inset="0,0,0,0">
              <w:txbxContent>
                <w:p>
                  <w:pPr>
                    <w:tabs>
                      <w:tab w:pos="1892" w:val="left" w:leader="none"/>
                    </w:tabs>
                    <w:spacing w:line="197" w:lineRule="exact" w:before="0"/>
                    <w:ind w:left="0" w:right="0" w:firstLine="0"/>
                    <w:jc w:val="left"/>
                    <w:rPr>
                      <w:rFonts w:ascii="Arial" w:hAnsi="Arial"/>
                      <w:i/>
                      <w:sz w:val="20"/>
                    </w:rPr>
                  </w:pPr>
                  <w:r>
                    <w:rPr>
                      <w:rFonts w:ascii="Arial" w:hAnsi="Arial"/>
                      <w:i/>
                      <w:sz w:val="20"/>
                    </w:rPr>
                    <w:t>→</w:t>
                    <w:tab/>
                  </w:r>
                  <w:r>
                    <w:rPr>
                      <w:rFonts w:ascii="Arial" w:hAnsi="Arial"/>
                      <w:i/>
                      <w:spacing w:val="-19"/>
                      <w:sz w:val="20"/>
                    </w:rPr>
                    <w:t>→</w:t>
                  </w:r>
                </w:p>
              </w:txbxContent>
            </v:textbox>
            <w10:wrap type="none"/>
          </v:shape>
        </w:pict>
      </w:r>
      <w:r>
        <w:rPr>
          <w:spacing w:val="-8"/>
        </w:rPr>
        <w:t>We </w:t>
      </w:r>
      <w:r>
        <w:rPr/>
        <w:t>validate this conclusion with a quantitative </w:t>
      </w:r>
      <w:r>
        <w:rPr>
          <w:spacing w:val="-3"/>
        </w:rPr>
        <w:t>experiment </w:t>
      </w:r>
      <w:r>
        <w:rPr/>
        <w:t>on the </w:t>
      </w:r>
      <w:r>
        <w:rPr>
          <w:i/>
        </w:rPr>
        <w:t>Office </w:t>
      </w:r>
      <w:r>
        <w:rPr/>
        <w:t>dataset. </w:t>
      </w:r>
      <w:r>
        <w:rPr>
          <w:spacing w:val="-4"/>
        </w:rPr>
        <w:t>Table </w:t>
      </w:r>
      <w:hyperlink w:history="true" w:anchor="_bookmark9">
        <w:r>
          <w:rPr>
            <w:color w:val="001472"/>
          </w:rPr>
          <w:t>1</w:t>
        </w:r>
      </w:hyperlink>
      <w:r>
        <w:rPr>
          <w:color w:val="001472"/>
        </w:rPr>
        <w:t> </w:t>
      </w:r>
      <w:r>
        <w:rPr/>
        <w:t>presents multi-class </w:t>
      </w:r>
      <w:r>
        <w:rPr>
          <w:spacing w:val="-3"/>
        </w:rPr>
        <w:t>accu- </w:t>
      </w:r>
      <w:r>
        <w:rPr/>
        <w:t>racy</w:t>
      </w:r>
      <w:r>
        <w:rPr>
          <w:spacing w:val="-8"/>
        </w:rPr>
        <w:t> </w:t>
      </w:r>
      <w:r>
        <w:rPr/>
        <w:t>averaged</w:t>
      </w:r>
      <w:r>
        <w:rPr>
          <w:spacing w:val="-7"/>
        </w:rPr>
        <w:t> </w:t>
      </w:r>
      <w:r>
        <w:rPr/>
        <w:t>across</w:t>
      </w:r>
      <w:r>
        <w:rPr>
          <w:spacing w:val="-8"/>
        </w:rPr>
        <w:t> </w:t>
      </w:r>
      <w:r>
        <w:rPr/>
        <w:t>5</w:t>
      </w:r>
      <w:r>
        <w:rPr>
          <w:spacing w:val="-7"/>
        </w:rPr>
        <w:t> </w:t>
      </w:r>
      <w:r>
        <w:rPr/>
        <w:t>train/test</w:t>
      </w:r>
      <w:r>
        <w:rPr>
          <w:spacing w:val="-8"/>
        </w:rPr>
        <w:t> </w:t>
      </w:r>
      <w:r>
        <w:rPr/>
        <w:t>splits</w:t>
      </w:r>
      <w:r>
        <w:rPr>
          <w:spacing w:val="-7"/>
        </w:rPr>
        <w:t> </w:t>
      </w:r>
      <w:r>
        <w:rPr/>
        <w:t>for</w:t>
      </w:r>
      <w:r>
        <w:rPr>
          <w:spacing w:val="-7"/>
        </w:rPr>
        <w:t> </w:t>
      </w:r>
      <w:r>
        <w:rPr/>
        <w:t>the</w:t>
      </w:r>
      <w:r>
        <w:rPr>
          <w:spacing w:val="-8"/>
        </w:rPr>
        <w:t> </w:t>
      </w:r>
      <w:r>
        <w:rPr/>
        <w:t>domain</w:t>
      </w:r>
      <w:r>
        <w:rPr>
          <w:spacing w:val="-7"/>
        </w:rPr>
        <w:t> </w:t>
      </w:r>
      <w:r>
        <w:rPr>
          <w:spacing w:val="-3"/>
        </w:rPr>
        <w:t>shifts </w:t>
      </w:r>
      <w:r>
        <w:rPr>
          <w:rFonts w:ascii="Courier New"/>
        </w:rPr>
        <w:t>Amazon Webcam </w:t>
      </w:r>
      <w:r>
        <w:rPr/>
        <w:t>and </w:t>
      </w:r>
      <w:r>
        <w:rPr>
          <w:rFonts w:ascii="Courier New"/>
        </w:rPr>
        <w:t>Dslr Webcam</w:t>
      </w:r>
      <w:r>
        <w:rPr/>
        <w:t>. </w:t>
      </w:r>
      <w:r>
        <w:rPr>
          <w:spacing w:val="-8"/>
        </w:rPr>
        <w:t>We </w:t>
      </w:r>
      <w:r>
        <w:rPr/>
        <w:t>use </w:t>
      </w:r>
      <w:r>
        <w:rPr>
          <w:spacing w:val="-5"/>
        </w:rPr>
        <w:t>the </w:t>
      </w:r>
      <w:r>
        <w:rPr/>
        <w:t>standard experimental setup first presented in </w:t>
      </w:r>
      <w:hyperlink w:history="true" w:anchor="_bookmark42">
        <w:r>
          <w:rPr>
            <w:color w:val="001472"/>
          </w:rPr>
          <w:t>Saenko et</w:t>
        </w:r>
        <w:r>
          <w:rPr>
            <w:color w:val="001472"/>
            <w:spacing w:val="-36"/>
          </w:rPr>
          <w:t> </w:t>
        </w:r>
        <w:r>
          <w:rPr>
            <w:color w:val="001472"/>
            <w:spacing w:val="-5"/>
          </w:rPr>
          <w:t>al.</w:t>
        </w:r>
      </w:hyperlink>
      <w:r>
        <w:rPr>
          <w:color w:val="001472"/>
          <w:spacing w:val="-5"/>
        </w:rPr>
        <w:t> </w:t>
      </w:r>
      <w:r>
        <w:rPr/>
        <w:t>(</w:t>
      </w:r>
      <w:hyperlink w:history="true" w:anchor="_bookmark42">
        <w:r>
          <w:rPr>
            <w:color w:val="001472"/>
          </w:rPr>
          <w:t>2010</w:t>
        </w:r>
      </w:hyperlink>
      <w:r>
        <w:rPr/>
        <w:t>).</w:t>
      </w:r>
      <w:r>
        <w:rPr>
          <w:spacing w:val="7"/>
        </w:rPr>
        <w:t> </w:t>
      </w:r>
      <w:r>
        <w:rPr>
          <w:spacing w:val="-8"/>
        </w:rPr>
        <w:t>To</w:t>
      </w:r>
      <w:r>
        <w:rPr>
          <w:spacing w:val="-10"/>
        </w:rPr>
        <w:t> </w:t>
      </w:r>
      <w:r>
        <w:rPr/>
        <w:t>compare</w:t>
      </w:r>
      <w:r>
        <w:rPr>
          <w:spacing w:val="-9"/>
        </w:rPr>
        <w:t> </w:t>
      </w:r>
      <w:r>
        <w:rPr/>
        <w:t>SURF</w:t>
      </w:r>
      <w:r>
        <w:rPr>
          <w:spacing w:val="-10"/>
        </w:rPr>
        <w:t> </w:t>
      </w:r>
      <w:r>
        <w:rPr/>
        <w:t>with</w:t>
      </w:r>
      <w:r>
        <w:rPr>
          <w:spacing w:val="-9"/>
        </w:rPr>
        <w:t> </w:t>
      </w:r>
      <w:r>
        <w:rPr/>
        <w:t>the</w:t>
      </w:r>
      <w:r>
        <w:rPr>
          <w:spacing w:val="-9"/>
        </w:rPr>
        <w:t> </w:t>
      </w:r>
      <w:r>
        <w:rPr/>
        <w:t>DeCAF</w:t>
      </w:r>
      <w:r>
        <w:rPr>
          <w:rFonts w:ascii="Century"/>
          <w:vertAlign w:val="subscript"/>
        </w:rPr>
        <w:t>6</w:t>
      </w:r>
      <w:r>
        <w:rPr>
          <w:vertAlign w:val="baseline"/>
        </w:rPr>
        <w:t>,</w:t>
      </w:r>
      <w:r>
        <w:rPr>
          <w:spacing w:val="-9"/>
          <w:vertAlign w:val="baseline"/>
        </w:rPr>
        <w:t> </w:t>
      </w:r>
      <w:r>
        <w:rPr>
          <w:vertAlign w:val="baseline"/>
        </w:rPr>
        <w:t>and</w:t>
      </w:r>
      <w:r>
        <w:rPr>
          <w:spacing w:val="-9"/>
          <w:vertAlign w:val="baseline"/>
        </w:rPr>
        <w:t> </w:t>
      </w:r>
      <w:r>
        <w:rPr>
          <w:vertAlign w:val="baseline"/>
        </w:rPr>
        <w:t>DeCAF</w:t>
      </w:r>
      <w:r>
        <w:rPr>
          <w:rFonts w:ascii="Century"/>
          <w:vertAlign w:val="subscript"/>
        </w:rPr>
        <w:t>7</w:t>
      </w:r>
      <w:r>
        <w:rPr>
          <w:rFonts w:ascii="Century"/>
          <w:vertAlign w:val="baseline"/>
        </w:rPr>
        <w:t> </w:t>
      </w:r>
      <w:r>
        <w:rPr>
          <w:vertAlign w:val="baseline"/>
        </w:rPr>
        <w:t>deep</w:t>
      </w:r>
      <w:r>
        <w:rPr>
          <w:spacing w:val="-14"/>
          <w:vertAlign w:val="baseline"/>
        </w:rPr>
        <w:t> </w:t>
      </w:r>
      <w:r>
        <w:rPr>
          <w:vertAlign w:val="baseline"/>
        </w:rPr>
        <w:t>convolutional</w:t>
      </w:r>
      <w:r>
        <w:rPr>
          <w:spacing w:val="-14"/>
          <w:vertAlign w:val="baseline"/>
        </w:rPr>
        <w:t> </w:t>
      </w:r>
      <w:r>
        <w:rPr>
          <w:vertAlign w:val="baseline"/>
        </w:rPr>
        <w:t>features,</w:t>
      </w:r>
      <w:r>
        <w:rPr>
          <w:spacing w:val="-11"/>
          <w:vertAlign w:val="baseline"/>
        </w:rPr>
        <w:t> </w:t>
      </w:r>
      <w:r>
        <w:rPr>
          <w:vertAlign w:val="baseline"/>
        </w:rPr>
        <w:t>we</w:t>
      </w:r>
      <w:r>
        <w:rPr>
          <w:spacing w:val="-13"/>
          <w:vertAlign w:val="baseline"/>
        </w:rPr>
        <w:t> </w:t>
      </w:r>
      <w:r>
        <w:rPr>
          <w:vertAlign w:val="baseline"/>
        </w:rPr>
        <w:t>report</w:t>
      </w:r>
      <w:r>
        <w:rPr>
          <w:spacing w:val="-14"/>
          <w:vertAlign w:val="baseline"/>
        </w:rPr>
        <w:t> </w:t>
      </w:r>
      <w:r>
        <w:rPr>
          <w:vertAlign w:val="baseline"/>
        </w:rPr>
        <w:t>the</w:t>
      </w:r>
      <w:r>
        <w:rPr>
          <w:spacing w:val="-13"/>
          <w:vertAlign w:val="baseline"/>
        </w:rPr>
        <w:t> </w:t>
      </w:r>
      <w:r>
        <w:rPr>
          <w:vertAlign w:val="baseline"/>
        </w:rPr>
        <w:t>multi-class</w:t>
      </w:r>
      <w:r>
        <w:rPr>
          <w:spacing w:val="-13"/>
          <w:vertAlign w:val="baseline"/>
        </w:rPr>
        <w:t> </w:t>
      </w:r>
      <w:r>
        <w:rPr>
          <w:spacing w:val="-4"/>
          <w:vertAlign w:val="baseline"/>
        </w:rPr>
        <w:t>accu- </w:t>
      </w:r>
      <w:r>
        <w:rPr>
          <w:vertAlign w:val="baseline"/>
        </w:rPr>
        <w:t>racy for each, using an SVM and Logistic Regression </w:t>
      </w:r>
      <w:r>
        <w:rPr>
          <w:spacing w:val="-4"/>
          <w:vertAlign w:val="baseline"/>
        </w:rPr>
        <w:t>both </w:t>
      </w:r>
      <w:r>
        <w:rPr>
          <w:vertAlign w:val="baseline"/>
        </w:rPr>
        <w:t>trained in 3 ways: with only source data (S), only target data (T), and source and target data (ST). </w:t>
      </w:r>
      <w:r>
        <w:rPr>
          <w:spacing w:val="-8"/>
          <w:vertAlign w:val="baseline"/>
        </w:rPr>
        <w:t>We </w:t>
      </w:r>
      <w:r>
        <w:rPr>
          <w:vertAlign w:val="baseline"/>
        </w:rPr>
        <w:t>also </w:t>
      </w:r>
      <w:r>
        <w:rPr>
          <w:spacing w:val="-3"/>
          <w:vertAlign w:val="baseline"/>
        </w:rPr>
        <w:t>report </w:t>
      </w:r>
      <w:r>
        <w:rPr>
          <w:vertAlign w:val="baseline"/>
        </w:rPr>
        <w:t>results for three adaptive methods run with each </w:t>
      </w:r>
      <w:r>
        <w:rPr>
          <w:spacing w:val="-3"/>
          <w:vertAlign w:val="baseline"/>
        </w:rPr>
        <w:t>DeCAF </w:t>
      </w:r>
      <w:r>
        <w:rPr>
          <w:vertAlign w:val="baseline"/>
        </w:rPr>
        <w:t>we</w:t>
      </w:r>
      <w:r>
        <w:rPr>
          <w:spacing w:val="-6"/>
          <w:vertAlign w:val="baseline"/>
        </w:rPr>
        <w:t> </w:t>
      </w:r>
      <w:r>
        <w:rPr>
          <w:vertAlign w:val="baseline"/>
        </w:rPr>
        <w:t>consider</w:t>
      </w:r>
      <w:r>
        <w:rPr>
          <w:spacing w:val="-6"/>
          <w:vertAlign w:val="baseline"/>
        </w:rPr>
        <w:t> </w:t>
      </w:r>
      <w:r>
        <w:rPr>
          <w:vertAlign w:val="baseline"/>
        </w:rPr>
        <w:t>as</w:t>
      </w:r>
      <w:r>
        <w:rPr>
          <w:spacing w:val="-6"/>
          <w:vertAlign w:val="baseline"/>
        </w:rPr>
        <w:t> </w:t>
      </w:r>
      <w:r>
        <w:rPr>
          <w:vertAlign w:val="baseline"/>
        </w:rPr>
        <w:t>input.</w:t>
      </w:r>
      <w:r>
        <w:rPr>
          <w:spacing w:val="7"/>
          <w:vertAlign w:val="baseline"/>
        </w:rPr>
        <w:t> </w:t>
      </w:r>
      <w:r>
        <w:rPr>
          <w:vertAlign w:val="baseline"/>
        </w:rPr>
        <w:t>Finally,</w:t>
      </w:r>
      <w:r>
        <w:rPr>
          <w:spacing w:val="-5"/>
          <w:vertAlign w:val="baseline"/>
        </w:rPr>
        <w:t> </w:t>
      </w:r>
      <w:r>
        <w:rPr>
          <w:vertAlign w:val="baseline"/>
        </w:rPr>
        <w:t>for</w:t>
      </w:r>
      <w:r>
        <w:rPr>
          <w:spacing w:val="-6"/>
          <w:vertAlign w:val="baseline"/>
        </w:rPr>
        <w:t> </w:t>
      </w:r>
      <w:r>
        <w:rPr>
          <w:vertAlign w:val="baseline"/>
        </w:rPr>
        <w:t>completeness</w:t>
      </w:r>
      <w:r>
        <w:rPr>
          <w:spacing w:val="-6"/>
          <w:vertAlign w:val="baseline"/>
        </w:rPr>
        <w:t> </w:t>
      </w:r>
      <w:r>
        <w:rPr>
          <w:vertAlign w:val="baseline"/>
        </w:rPr>
        <w:t>we</w:t>
      </w:r>
      <w:r>
        <w:rPr>
          <w:spacing w:val="-6"/>
          <w:vertAlign w:val="baseline"/>
        </w:rPr>
        <w:t> </w:t>
      </w:r>
      <w:r>
        <w:rPr>
          <w:vertAlign w:val="baseline"/>
        </w:rPr>
        <w:t>report</w:t>
      </w:r>
      <w:r>
        <w:rPr>
          <w:spacing w:val="-6"/>
          <w:vertAlign w:val="baseline"/>
        </w:rPr>
        <w:t> </w:t>
      </w:r>
      <w:r>
        <w:rPr>
          <w:spacing w:val="-12"/>
          <w:vertAlign w:val="baseline"/>
        </w:rPr>
        <w:t>a </w:t>
      </w:r>
      <w:r>
        <w:rPr>
          <w:vertAlign w:val="baseline"/>
        </w:rPr>
        <w:t>recent and competing deep domain adaptation result </w:t>
      </w:r>
      <w:r>
        <w:rPr>
          <w:spacing w:val="-4"/>
          <w:vertAlign w:val="baseline"/>
        </w:rPr>
        <w:t>from </w:t>
      </w:r>
      <w:hyperlink w:history="true" w:anchor="_bookmark26">
        <w:r>
          <w:rPr>
            <w:color w:val="001472"/>
            <w:vertAlign w:val="baseline"/>
          </w:rPr>
          <w:t>Chopra et al. </w:t>
        </w:r>
      </w:hyperlink>
      <w:r>
        <w:rPr>
          <w:vertAlign w:val="baseline"/>
        </w:rPr>
        <w:t>(</w:t>
      </w:r>
      <w:hyperlink w:history="true" w:anchor="_bookmark26">
        <w:r>
          <w:rPr>
            <w:color w:val="001472"/>
            <w:vertAlign w:val="baseline"/>
          </w:rPr>
          <w:t>2013</w:t>
        </w:r>
      </w:hyperlink>
      <w:r>
        <w:rPr>
          <w:vertAlign w:val="baseline"/>
        </w:rPr>
        <w:t>). DeCAF dramatically outperforms</w:t>
      </w:r>
      <w:r>
        <w:rPr>
          <w:spacing w:val="-29"/>
          <w:vertAlign w:val="baseline"/>
        </w:rPr>
        <w:t> </w:t>
      </w:r>
      <w:r>
        <w:rPr>
          <w:spacing w:val="-4"/>
          <w:vertAlign w:val="baseline"/>
        </w:rPr>
        <w:t>the </w:t>
      </w:r>
      <w:r>
        <w:rPr>
          <w:vertAlign w:val="baseline"/>
        </w:rPr>
        <w:t>baseline SURF feature available with the </w:t>
      </w:r>
      <w:r>
        <w:rPr>
          <w:i/>
          <w:vertAlign w:val="baseline"/>
        </w:rPr>
        <w:t>Office </w:t>
      </w:r>
      <w:r>
        <w:rPr>
          <w:vertAlign w:val="baseline"/>
        </w:rPr>
        <w:t>dataset </w:t>
      </w:r>
      <w:r>
        <w:rPr>
          <w:spacing w:val="-7"/>
          <w:vertAlign w:val="baseline"/>
        </w:rPr>
        <w:t>as </w:t>
      </w:r>
      <w:r>
        <w:rPr>
          <w:vertAlign w:val="baseline"/>
        </w:rPr>
        <w:t>well as the deep adaptive method of </w:t>
      </w:r>
      <w:hyperlink w:history="true" w:anchor="_bookmark26">
        <w:r>
          <w:rPr>
            <w:color w:val="001472"/>
            <w:vertAlign w:val="baseline"/>
          </w:rPr>
          <w:t>Chopra et al.</w:t>
        </w:r>
        <w:r>
          <w:rPr>
            <w:color w:val="001472"/>
            <w:spacing w:val="-28"/>
            <w:vertAlign w:val="baseline"/>
          </w:rPr>
          <w:t> </w:t>
        </w:r>
      </w:hyperlink>
      <w:r>
        <w:rPr>
          <w:vertAlign w:val="baseline"/>
        </w:rPr>
        <w:t>(</w:t>
      </w:r>
      <w:hyperlink w:history="true" w:anchor="_bookmark26">
        <w:r>
          <w:rPr>
            <w:color w:val="001472"/>
            <w:vertAlign w:val="baseline"/>
          </w:rPr>
          <w:t>2013</w:t>
        </w:r>
      </w:hyperlink>
      <w:r>
        <w:rPr>
          <w:vertAlign w:val="baseline"/>
        </w:rPr>
        <w:t>).</w:t>
      </w:r>
    </w:p>
    <w:p>
      <w:pPr>
        <w:pStyle w:val="BodyText"/>
        <w:spacing w:before="3"/>
        <w:rPr>
          <w:sz w:val="8"/>
        </w:rPr>
      </w:pPr>
      <w:r>
        <w:rPr/>
        <w:br w:type="column"/>
      </w:r>
      <w:r>
        <w:rPr>
          <w:sz w:val="8"/>
        </w:rPr>
      </w:r>
    </w:p>
    <w:p>
      <w:pPr>
        <w:pStyle w:val="BodyText"/>
        <w:ind w:left="912"/>
      </w:pPr>
      <w:r>
        <w:rPr/>
        <w:pict>
          <v:group style="width:158.6pt;height:161.65pt;mso-position-horizontal-relative:char;mso-position-vertical-relative:line" coordorigin="0,0" coordsize="3172,3233">
            <v:shape style="position:absolute;left:1108;top:500;width:118;height:93" type="#_x0000_t75" stroked="false">
              <v:imagedata r:id="rId12" o:title=""/>
            </v:shape>
            <v:shape style="position:absolute;left:741;top:2142;width:89;height:75" type="#_x0000_t75" stroked="false">
              <v:imagedata r:id="rId13" o:title=""/>
            </v:shape>
            <v:shape style="position:absolute;left:761;top:826;width:89;height:75" type="#_x0000_t75" stroked="false">
              <v:imagedata r:id="rId14" o:title=""/>
            </v:shape>
            <v:shape style="position:absolute;left:0;top:425;width:3172;height:2221" type="#_x0000_t75" stroked="false">
              <v:imagedata r:id="rId15" o:title=""/>
            </v:shape>
            <v:shape style="position:absolute;left:1245;top:2452;width:89;height:74" type="#_x0000_t75" stroked="false">
              <v:imagedata r:id="rId16" o:title=""/>
            </v:shape>
            <v:shape style="position:absolute;left:1643;top:233;width:194;height:151" type="#_x0000_t75" stroked="false">
              <v:imagedata r:id="rId17" o:title=""/>
            </v:shape>
            <v:shape style="position:absolute;left:1308;top:2202;width:217;height:288" type="#_x0000_t75" stroked="false">
              <v:imagedata r:id="rId18" o:title=""/>
            </v:shape>
            <v:shape style="position:absolute;left:1096;top:197;width:89;height:74" type="#_x0000_t75" stroked="false">
              <v:imagedata r:id="rId19" o:title=""/>
            </v:shape>
            <v:line style="position:absolute" from="601,1693" to="1102,2089" stroked="true" strokeweight=".640311pt" strokecolor="#000000">
              <v:stroke dashstyle="dash"/>
            </v:line>
            <v:line style="position:absolute" from="550,1700" to="512,2333" stroked="true" strokeweight=".554597pt" strokecolor="#000000">
              <v:stroke dashstyle="dash"/>
            </v:line>
            <v:shape style="position:absolute;left:2206;top:48;width:782;height:400" coordorigin="2206,48" coordsize="782,400" path="m2988,105l2882,105,2839,106,2805,108,2782,111,2772,115,2764,119,2744,122,2715,124,2681,124,2594,124,2590,272,2487,278,2487,448,2699,448,2704,300,2753,298,2773,296,2790,293,2803,289,2810,286,2819,282,2840,279,2869,277,2903,277,2988,277,2988,105xm2510,48l2298,48,2294,186,2206,192,2206,372,2418,372,2423,224,2510,219,2510,48xe" filled="true" fillcolor="#ffffff" stroked="false">
              <v:path arrowok="t"/>
              <v:fill type="solid"/>
            </v:shape>
            <v:shape style="position:absolute;left:2589;top:118;width:220;height:185" type="#_x0000_t75" stroked="false">
              <v:imagedata r:id="rId20" o:title=""/>
            </v:shape>
            <v:shape style="position:absolute;left:2768;top:105;width:220;height:178" type="#_x0000_t75" stroked="false">
              <v:imagedata r:id="rId21" o:title=""/>
            </v:shape>
            <v:shape style="position:absolute;left:2294;top:48;width:220;height:178" type="#_x0000_t75" stroked="false">
              <v:imagedata r:id="rId22" o:title=""/>
            </v:shape>
            <v:shape style="position:absolute;left:2480;top:269;width:220;height:179" type="#_x0000_t75" stroked="false">
              <v:imagedata r:id="rId23" o:title=""/>
            </v:shape>
            <v:shape style="position:absolute;left:2206;top:189;width:217;height:183" type="#_x0000_t75" stroked="false">
              <v:imagedata r:id="rId24" o:title=""/>
            </v:shape>
            <v:shape style="position:absolute;left:2108;top:4;width:977;height:462" coordorigin="2109,5" coordsize="977,462" path="m2945,71l3015,113,3062,160,3086,210,3086,260,3015,357,2945,399,2877,425,2802,446,2722,459,2639,466,2555,466,2473,459,2393,446,2318,425,2250,399,2179,357,2132,310,2109,260,2109,210,2179,113,2250,71,2318,45,2393,25,2473,11,2555,5,2639,5,2722,11,2802,25,2877,45,2945,71e" filled="false" stroked="true" strokeweight=".445792pt" strokecolor="#000000">
              <v:path arrowok="t"/>
              <v:stroke dashstyle="solid"/>
            </v:shape>
            <v:line style="position:absolute" from="2174,348" to="2189,784" stroked="true" strokeweight=".554257pt" strokecolor="#000000">
              <v:stroke dashstyle="dash"/>
            </v:line>
            <v:line style="position:absolute" from="2932,410" to="2202,787" stroked="true" strokeweight=".66472pt" strokecolor="#000000">
              <v:stroke dashstyle="dash"/>
            </v:line>
            <v:shape style="position:absolute;left:459;top:2202;width:930;height:898" coordorigin="460,2202" coordsize="930,898" path="m1389,2983l1075,2983,1082,3100,1389,3100,1389,2983xm1389,2202l948,2202,946,2233,730,2241,723,2526,460,2534,460,2797,688,2805,695,2991,1075,2983,1389,2983,1389,2202xe" filled="true" fillcolor="#ffffff" stroked="false">
              <v:path arrowok="t"/>
              <v:fill type="solid"/>
            </v:shape>
            <v:shape style="position:absolute;left:1117;top:3089;width:273;height:11" type="#_x0000_t75" stroked="false">
              <v:imagedata r:id="rId25" o:title=""/>
            </v:shape>
            <v:shape style="position:absolute;left:1269;top:2730;width:121;height:285" type="#_x0000_t75" stroked="false">
              <v:imagedata r:id="rId26" o:title=""/>
            </v:shape>
            <v:shape style="position:absolute;left:1074;top:2821;width:315;height:279" type="#_x0000_t75" stroked="false">
              <v:imagedata r:id="rId27" o:title=""/>
            </v:shape>
            <v:shape style="position:absolute;left:929;top:2696;width:340;height:284" type="#_x0000_t75" stroked="false">
              <v:imagedata r:id="rId28" o:title=""/>
            </v:shape>
            <v:shape style="position:absolute;left:681;top:2716;width:339;height:275" type="#_x0000_t75" stroked="false">
              <v:imagedata r:id="rId29" o:title=""/>
            </v:shape>
            <v:shape style="position:absolute;left:459;top:2523;width:326;height:285" type="#_x0000_t75" stroked="false">
              <v:imagedata r:id="rId30" o:title=""/>
            </v:shape>
            <v:shape style="position:absolute;left:716;top:2235;width:339;height:284" type="#_x0000_t75" stroked="false">
              <v:imagedata r:id="rId31" o:title=""/>
            </v:shape>
            <v:shape style="position:absolute;left:1003;top:2514;width:339;height:285" type="#_x0000_t75" stroked="false">
              <v:imagedata r:id="rId32" o:title=""/>
            </v:shape>
            <v:shape style="position:absolute;left:945;top:2202;width:339;height:23" type="#_x0000_t75" stroked="false">
              <v:imagedata r:id="rId33" o:title=""/>
            </v:shape>
            <v:shape style="position:absolute;left:1080;top:2313;width:310;height:284" type="#_x0000_t75" stroked="false">
              <v:imagedata r:id="rId34" o:title=""/>
            </v:shape>
            <v:shape style="position:absolute;left:407;top:2082;width:1173;height:1146" coordorigin="408,2083" coordsize="1173,1146" path="m1409,2250l1458,2304,1499,2362,1532,2424,1556,2488,1572,2554,1580,2622,1580,2690,1572,2757,1556,2823,1532,2887,1499,2949,1458,3007,1409,3061,1354,3109,1295,3149,1231,3181,1166,3205,1098,3221,1029,3229,959,3229,891,3221,823,3205,757,3181,694,3149,634,3109,579,3061,530,3007,489,2949,457,2887,432,2823,416,2757,408,2690,408,2622,416,2554,432,2488,457,2424,489,2362,530,2304,579,2250,634,2202,694,2162,757,2130,823,2107,891,2091,959,2083,1029,2083,1098,2091,1166,2107,1231,2130,1295,2162,1354,2202,1409,2250e" filled="false" stroked="true" strokeweight=".417192pt" strokecolor="#000000">
              <v:path arrowok="t"/>
              <v:stroke dashstyle="solid"/>
            </v:shape>
            <v:rect style="position:absolute;left:395;top:188;width:540;height:783" filled="true" fillcolor="#ffffff" stroked="false">
              <v:fill type="solid"/>
            </v:rect>
            <v:shape style="position:absolute;left:395;top:729;width:43;height:189" type="#_x0000_t75" stroked="false">
              <v:imagedata r:id="rId35" o:title=""/>
            </v:shape>
            <v:shape style="position:absolute;left:512;top:819;width:226;height:152" type="#_x0000_t75" stroked="false">
              <v:imagedata r:id="rId36" o:title=""/>
            </v:shape>
            <v:shape style="position:absolute;left:716;top:827;width:219;height:144" type="#_x0000_t75" stroked="false">
              <v:imagedata r:id="rId37" o:title=""/>
            </v:shape>
            <v:shape style="position:absolute;left:395;top:422;width:54;height:189" type="#_x0000_t75" stroked="false">
              <v:imagedata r:id="rId38" o:title=""/>
            </v:shape>
            <v:shape style="position:absolute;left:441;top:637;width:227;height:189" type="#_x0000_t75" stroked="false">
              <v:imagedata r:id="rId39" o:title=""/>
            </v:shape>
            <v:shape style="position:absolute;left:556;top:616;width:226;height:189" type="#_x0000_t75" stroked="false">
              <v:imagedata r:id="rId40" o:title=""/>
            </v:shape>
            <v:shape style="position:absolute;left:395;top:505;width:149;height:189" type="#_x0000_t75" stroked="false">
              <v:imagedata r:id="rId41" o:title=""/>
            </v:shape>
            <v:shape style="position:absolute;left:881;top:244;width:54;height:190" type="#_x0000_t75" stroked="false">
              <v:imagedata r:id="rId42" o:title=""/>
            </v:shape>
            <v:shape style="position:absolute;left:711;top:188;width:224;height:111" type="#_x0000_t75" stroked="false">
              <v:imagedata r:id="rId43" o:title=""/>
            </v:shape>
            <v:shape style="position:absolute;left:844;top:432;width:91;height:189" type="#_x0000_t75" stroked="false">
              <v:imagedata r:id="rId44" o:title=""/>
            </v:shape>
            <v:shape style="position:absolute;left:428;top:251;width:227;height:189" type="#_x0000_t75" stroked="false">
              <v:imagedata r:id="rId45" o:title=""/>
            </v:shape>
            <v:shape style="position:absolute;left:314;top:65;width:721;height:1001" coordorigin="314,66" coordsize="721,1001" path="m929,211l967,273,997,341,1018,414,1031,489,1035,566,1031,643,1018,718,997,791,967,859,929,921,879,979,824,1023,766,1052,705,1066,644,1066,583,1052,525,1023,470,979,420,921,382,859,352,791,331,718,319,643,314,566,319,489,331,414,352,341,382,273,420,211,470,153,525,109,583,80,644,66,705,66,766,80,824,109,879,153,929,211e" filled="false" stroked="true" strokeweight=".401285pt" strokecolor="#000000">
              <v:path arrowok="t"/>
              <v:stroke dashstyle="solid"/>
            </v:shape>
            <v:line style="position:absolute" from="1005,351" to="1732,619" stroked="true" strokeweight=".677464pt" strokecolor="#000000">
              <v:stroke dashstyle="dash"/>
            </v:line>
            <v:line style="position:absolute" from="876,994" to="1708,639" stroked="true" strokeweight=".672661pt" strokecolor="#000000">
              <v:stroke dashstyle="dash"/>
            </v:line>
          </v:group>
        </w:pict>
      </w:r>
      <w:r>
        <w:rPr/>
      </w:r>
    </w:p>
    <w:p>
      <w:pPr>
        <w:pStyle w:val="ListParagraph"/>
        <w:numPr>
          <w:ilvl w:val="2"/>
          <w:numId w:val="3"/>
        </w:numPr>
        <w:tabs>
          <w:tab w:pos="2051" w:val="left" w:leader="none"/>
        </w:tabs>
        <w:spacing w:line="240" w:lineRule="auto" w:before="76" w:after="0"/>
        <w:ind w:left="2050" w:right="0" w:hanging="266"/>
        <w:jc w:val="left"/>
        <w:rPr>
          <w:sz w:val="18"/>
        </w:rPr>
      </w:pPr>
      <w:r>
        <w:rPr/>
        <w:drawing>
          <wp:anchor distT="0" distB="0" distL="0" distR="0" allowOverlap="1" layoutInCell="1" locked="0" behindDoc="0" simplePos="0" relativeHeight="251710464">
            <wp:simplePos x="0" y="0"/>
            <wp:positionH relativeFrom="page">
              <wp:posOffset>5706477</wp:posOffset>
            </wp:positionH>
            <wp:positionV relativeFrom="paragraph">
              <wp:posOffset>708625</wp:posOffset>
            </wp:positionV>
            <wp:extent cx="58057" cy="53149"/>
            <wp:effectExtent l="0" t="0" r="0" b="0"/>
            <wp:wrapNone/>
            <wp:docPr id="11" name="image40.png"/>
            <wp:cNvGraphicFramePr>
              <a:graphicFrameLocks noChangeAspect="1"/>
            </wp:cNvGraphicFramePr>
            <a:graphic>
              <a:graphicData uri="http://schemas.openxmlformats.org/drawingml/2006/picture">
                <pic:pic>
                  <pic:nvPicPr>
                    <pic:cNvPr id="12" name="image40.png"/>
                    <pic:cNvPicPr/>
                  </pic:nvPicPr>
                  <pic:blipFill>
                    <a:blip r:embed="rId46" cstate="print"/>
                    <a:stretch>
                      <a:fillRect/>
                    </a:stretch>
                  </pic:blipFill>
                  <pic:spPr>
                    <a:xfrm>
                      <a:off x="0" y="0"/>
                      <a:ext cx="58057" cy="53149"/>
                    </a:xfrm>
                    <a:prstGeom prst="rect">
                      <a:avLst/>
                    </a:prstGeom>
                  </pic:spPr>
                </pic:pic>
              </a:graphicData>
            </a:graphic>
          </wp:anchor>
        </w:drawing>
      </w:r>
      <w:r>
        <w:rPr/>
        <w:drawing>
          <wp:anchor distT="0" distB="0" distL="0" distR="0" allowOverlap="1" layoutInCell="1" locked="0" behindDoc="0" simplePos="0" relativeHeight="251711488">
            <wp:simplePos x="0" y="0"/>
            <wp:positionH relativeFrom="page">
              <wp:posOffset>5965374</wp:posOffset>
            </wp:positionH>
            <wp:positionV relativeFrom="paragraph">
              <wp:posOffset>699333</wp:posOffset>
            </wp:positionV>
            <wp:extent cx="78625" cy="53149"/>
            <wp:effectExtent l="0" t="0" r="0" b="0"/>
            <wp:wrapNone/>
            <wp:docPr id="13" name="image41.png"/>
            <wp:cNvGraphicFramePr>
              <a:graphicFrameLocks noChangeAspect="1"/>
            </wp:cNvGraphicFramePr>
            <a:graphic>
              <a:graphicData uri="http://schemas.openxmlformats.org/drawingml/2006/picture">
                <pic:pic>
                  <pic:nvPicPr>
                    <pic:cNvPr id="14" name="image41.png"/>
                    <pic:cNvPicPr/>
                  </pic:nvPicPr>
                  <pic:blipFill>
                    <a:blip r:embed="rId47" cstate="print"/>
                    <a:stretch>
                      <a:fillRect/>
                    </a:stretch>
                  </pic:blipFill>
                  <pic:spPr>
                    <a:xfrm>
                      <a:off x="0" y="0"/>
                      <a:ext cx="78625" cy="53149"/>
                    </a:xfrm>
                    <a:prstGeom prst="rect">
                      <a:avLst/>
                    </a:prstGeom>
                  </pic:spPr>
                </pic:pic>
              </a:graphicData>
            </a:graphic>
          </wp:anchor>
        </w:drawing>
      </w:r>
      <w:r>
        <w:rPr>
          <w:sz w:val="18"/>
        </w:rPr>
        <w:t>SURF</w:t>
      </w:r>
      <w:r>
        <w:rPr>
          <w:spacing w:val="-2"/>
          <w:sz w:val="18"/>
        </w:rPr>
        <w:t> </w:t>
      </w:r>
      <w:r>
        <w:rPr>
          <w:sz w:val="18"/>
        </w:rPr>
        <w:t>features</w:t>
      </w:r>
    </w:p>
    <w:p>
      <w:pPr>
        <w:pStyle w:val="BodyText"/>
        <w:spacing w:before="4"/>
      </w:pPr>
      <w:r>
        <w:rPr/>
        <w:drawing>
          <wp:anchor distT="0" distB="0" distL="0" distR="0" allowOverlap="1" layoutInCell="1" locked="0" behindDoc="0" simplePos="0" relativeHeight="49">
            <wp:simplePos x="0" y="0"/>
            <wp:positionH relativeFrom="page">
              <wp:posOffset>5459312</wp:posOffset>
            </wp:positionH>
            <wp:positionV relativeFrom="paragraph">
              <wp:posOffset>173725</wp:posOffset>
            </wp:positionV>
            <wp:extent cx="170885" cy="154304"/>
            <wp:effectExtent l="0" t="0" r="0" b="0"/>
            <wp:wrapTopAndBottom/>
            <wp:docPr id="15" name="image42.png"/>
            <wp:cNvGraphicFramePr>
              <a:graphicFrameLocks noChangeAspect="1"/>
            </wp:cNvGraphicFramePr>
            <a:graphic>
              <a:graphicData uri="http://schemas.openxmlformats.org/drawingml/2006/picture">
                <pic:pic>
                  <pic:nvPicPr>
                    <pic:cNvPr id="16" name="image42.png"/>
                    <pic:cNvPicPr/>
                  </pic:nvPicPr>
                  <pic:blipFill>
                    <a:blip r:embed="rId48" cstate="print"/>
                    <a:stretch>
                      <a:fillRect/>
                    </a:stretch>
                  </pic:blipFill>
                  <pic:spPr>
                    <a:xfrm>
                      <a:off x="0" y="0"/>
                      <a:ext cx="170885" cy="154304"/>
                    </a:xfrm>
                    <a:prstGeom prst="rect">
                      <a:avLst/>
                    </a:prstGeom>
                  </pic:spPr>
                </pic:pic>
              </a:graphicData>
            </a:graphic>
          </wp:anchor>
        </w:drawing>
      </w:r>
      <w:r>
        <w:rPr/>
        <w:pict>
          <v:group style="position:absolute;margin-left:343.063873pt;margin-top:32.735363pt;width:160.4pt;height:139.950pt;mso-position-horizontal-relative:page;mso-position-vertical-relative:paragraph;z-index:-251607040;mso-wrap-distance-left:0;mso-wrap-distance-right:0" coordorigin="6861,655" coordsize="3208,2799">
            <v:shape style="position:absolute;left:8760;top:2174;width:119;height:96" type="#_x0000_t75" stroked="false">
              <v:imagedata r:id="rId49" o:title=""/>
            </v:shape>
            <v:shape style="position:absolute;left:8872;top:2284;width:393;height:237" type="#_x0000_t75" stroked="false">
              <v:imagedata r:id="rId50" o:title=""/>
            </v:shape>
            <v:shape style="position:absolute;left:8610;top:2535;width:185;height:254" type="#_x0000_t75" stroked="false">
              <v:imagedata r:id="rId51" o:title=""/>
            </v:shape>
            <v:shape style="position:absolute;left:7103;top:1389;width:289;height:174" type="#_x0000_t75" stroked="false">
              <v:imagedata r:id="rId52" o:title=""/>
            </v:shape>
            <v:shape style="position:absolute;left:7507;top:654;width:302;height:272" type="#_x0000_t75" stroked="false">
              <v:imagedata r:id="rId53" o:title=""/>
            </v:shape>
            <v:shape style="position:absolute;left:8821;top:1205;width:84;height:66" type="#_x0000_t75" stroked="false">
              <v:imagedata r:id="rId54" o:title=""/>
            </v:shape>
            <v:shape style="position:absolute;left:8883;top:2753;width:232;height:164" type="#_x0000_t75" stroked="false">
              <v:imagedata r:id="rId55" o:title=""/>
            </v:shape>
            <v:shape style="position:absolute;left:7382;top:986;width:2686;height:1891" type="#_x0000_t75" stroked="false">
              <v:imagedata r:id="rId56" o:title=""/>
            </v:shape>
            <v:shape style="position:absolute;left:8102;top:750;width:211;height:193" type="#_x0000_t75" stroked="false">
              <v:imagedata r:id="rId57" o:title=""/>
            </v:shape>
            <v:shape style="position:absolute;left:8377;top:1408;width:83;height:66" type="#_x0000_t75" stroked="false">
              <v:imagedata r:id="rId58" o:title=""/>
            </v:shape>
            <v:shape style="position:absolute;left:7040;top:3157;width:235;height:186" type="#_x0000_t75" stroked="false">
              <v:imagedata r:id="rId59" o:title=""/>
            </v:shape>
            <v:shape style="position:absolute;left:7178;top:2986;width:235;height:186" type="#_x0000_t75" stroked="false">
              <v:imagedata r:id="rId60" o:title=""/>
            </v:shape>
            <v:shape style="position:absolute;left:7311;top:2876;width:235;height:186" type="#_x0000_t75" stroked="false">
              <v:imagedata r:id="rId61" o:title=""/>
            </v:shape>
            <v:shape style="position:absolute;left:7535;top:2917;width:235;height:186" type="#_x0000_t75" stroked="false">
              <v:imagedata r:id="rId62" o:title=""/>
            </v:shape>
            <v:shape style="position:absolute;left:7387;top:2775;width:235;height:186" type="#_x0000_t75" stroked="false">
              <v:imagedata r:id="rId63" o:title=""/>
            </v:shape>
            <v:shape style="position:absolute;left:7083;top:2903;width:235;height:186" type="#_x0000_t75" stroked="false">
              <v:imagedata r:id="rId64" o:title=""/>
            </v:shape>
            <v:shape style="position:absolute;left:7342;top:3171;width:302;height:197" type="#_x0000_t75" stroked="false">
              <v:imagedata r:id="rId65" o:title=""/>
            </v:shape>
            <v:shape style="position:absolute;left:7437;top:2855;width:235;height:186" type="#_x0000_t75" stroked="false">
              <v:imagedata r:id="rId66" o:title=""/>
            </v:shape>
            <v:shape style="position:absolute;left:7651;top:3024;width:235;height:185" type="#_x0000_t75" stroked="false">
              <v:imagedata r:id="rId67" o:title=""/>
            </v:shape>
            <v:shape style="position:absolute;left:7415;top:3030;width:235;height:186" type="#_x0000_t75" stroked="false">
              <v:imagedata r:id="rId68" o:title=""/>
            </v:shape>
            <v:shape style="position:absolute;left:6991;top:2743;width:235;height:186" type="#_x0000_t75" stroked="false">
              <v:imagedata r:id="rId69" o:title=""/>
            </v:shape>
            <v:shape style="position:absolute;left:6866;top:2611;width:1069;height:837" coordorigin="6866,2612" coordsize="1069,837" path="m7778,2734l7834,2786,7878,2843,7909,2903,7928,2966,7934,3030,7928,3094,7909,3157,7878,3218,7834,3275,7778,3326,7718,3367,7653,3400,7584,3424,7511,3440,7437,3448,7363,3448,7289,3440,7217,3424,7148,3400,7082,3367,7023,3326,6966,3275,6922,3218,6891,3157,6872,3094,6866,3030,6872,2966,6891,2903,6922,2843,6966,2786,7023,2734,7082,2693,7148,2661,7217,2636,7289,2620,7363,2612,7437,2612,7511,2620,7584,2636,7653,2661,7718,2693,7778,2734e" filled="false" stroked="true" strokeweight=".466163pt" strokecolor="#000000">
              <v:path arrowok="t"/>
              <v:stroke dashstyle="solid"/>
            </v:shape>
            <v:line style="position:absolute" from="7094,2687" to="7428,2243" stroked="true" strokeweight=".653138pt" strokecolor="#000000">
              <v:stroke dashstyle="dash"/>
            </v:line>
            <v:line style="position:absolute" from="7710,2371" to="7769,2733" stroked="true" strokeweight=".593565pt" strokecolor="#000000">
              <v:stroke dashstyle="dash"/>
            </v:line>
            <w10:wrap type="topAndBottom"/>
          </v:group>
        </w:pict>
      </w:r>
    </w:p>
    <w:p>
      <w:pPr>
        <w:pStyle w:val="BodyText"/>
        <w:spacing w:before="1"/>
        <w:rPr>
          <w:sz w:val="6"/>
        </w:rPr>
      </w:pPr>
    </w:p>
    <w:p>
      <w:pPr>
        <w:pStyle w:val="ListParagraph"/>
        <w:numPr>
          <w:ilvl w:val="2"/>
          <w:numId w:val="3"/>
        </w:numPr>
        <w:tabs>
          <w:tab w:pos="2266" w:val="left" w:leader="none"/>
        </w:tabs>
        <w:spacing w:line="240" w:lineRule="auto" w:before="76" w:after="0"/>
        <w:ind w:left="2265" w:right="0" w:hanging="276"/>
        <w:jc w:val="left"/>
        <w:rPr>
          <w:rFonts w:ascii="Lucida Sans Unicode"/>
          <w:sz w:val="12"/>
        </w:rPr>
      </w:pPr>
      <w:r>
        <w:rPr>
          <w:position w:val="2"/>
          <w:sz w:val="18"/>
        </w:rPr>
        <w:t>DeCAF</w:t>
      </w:r>
      <w:r>
        <w:rPr>
          <w:rFonts w:ascii="Lucida Sans Unicode"/>
          <w:sz w:val="12"/>
        </w:rPr>
        <w:t>6</w:t>
      </w:r>
    </w:p>
    <w:p>
      <w:pPr>
        <w:pStyle w:val="BodyText"/>
        <w:spacing w:before="10"/>
        <w:rPr>
          <w:rFonts w:ascii="Lucida Sans Unicode"/>
          <w:sz w:val="15"/>
        </w:rPr>
      </w:pPr>
    </w:p>
    <w:p>
      <w:pPr>
        <w:spacing w:line="228" w:lineRule="auto" w:before="0"/>
        <w:ind w:left="108" w:right="1409" w:firstLine="0"/>
        <w:jc w:val="both"/>
        <w:rPr>
          <w:sz w:val="18"/>
        </w:rPr>
      </w:pPr>
      <w:r>
        <w:rPr>
          <w:rFonts w:ascii="Book Antiqua"/>
          <w:i/>
          <w:sz w:val="18"/>
        </w:rPr>
        <w:t>Figure</w:t>
      </w:r>
      <w:r>
        <w:rPr>
          <w:rFonts w:ascii="Book Antiqua"/>
          <w:i/>
          <w:spacing w:val="-5"/>
          <w:sz w:val="18"/>
        </w:rPr>
        <w:t> </w:t>
      </w:r>
      <w:r>
        <w:rPr>
          <w:rFonts w:ascii="Book Antiqua"/>
          <w:i/>
          <w:sz w:val="18"/>
        </w:rPr>
        <w:t>5.</w:t>
      </w:r>
      <w:r>
        <w:rPr>
          <w:rFonts w:ascii="Book Antiqua"/>
          <w:i/>
          <w:spacing w:val="-4"/>
          <w:sz w:val="18"/>
        </w:rPr>
        <w:t> </w:t>
      </w:r>
      <w:r>
        <w:rPr>
          <w:sz w:val="18"/>
        </w:rPr>
        <w:t>Visualization</w:t>
      </w:r>
      <w:r>
        <w:rPr>
          <w:spacing w:val="-3"/>
          <w:sz w:val="18"/>
        </w:rPr>
        <w:t> </w:t>
      </w:r>
      <w:r>
        <w:rPr>
          <w:sz w:val="18"/>
        </w:rPr>
        <w:t>of</w:t>
      </w:r>
      <w:r>
        <w:rPr>
          <w:spacing w:val="-3"/>
          <w:sz w:val="18"/>
        </w:rPr>
        <w:t> </w:t>
      </w:r>
      <w:r>
        <w:rPr>
          <w:sz w:val="18"/>
        </w:rPr>
        <w:t>the</w:t>
      </w:r>
      <w:r>
        <w:rPr>
          <w:spacing w:val="-4"/>
          <w:sz w:val="18"/>
        </w:rPr>
        <w:t> </w:t>
      </w:r>
      <w:r>
        <w:rPr>
          <w:sz w:val="18"/>
        </w:rPr>
        <w:t>webcam</w:t>
      </w:r>
      <w:r>
        <w:rPr>
          <w:spacing w:val="-3"/>
          <w:sz w:val="18"/>
        </w:rPr>
        <w:t> </w:t>
      </w:r>
      <w:r>
        <w:rPr>
          <w:sz w:val="18"/>
        </w:rPr>
        <w:t>(green)</w:t>
      </w:r>
      <w:r>
        <w:rPr>
          <w:spacing w:val="-3"/>
          <w:sz w:val="18"/>
        </w:rPr>
        <w:t> </w:t>
      </w:r>
      <w:r>
        <w:rPr>
          <w:sz w:val="18"/>
        </w:rPr>
        <w:t>and</w:t>
      </w:r>
      <w:r>
        <w:rPr>
          <w:spacing w:val="-3"/>
          <w:sz w:val="18"/>
        </w:rPr>
        <w:t> </w:t>
      </w:r>
      <w:r>
        <w:rPr>
          <w:sz w:val="18"/>
        </w:rPr>
        <w:t>dslr</w:t>
      </w:r>
      <w:r>
        <w:rPr>
          <w:spacing w:val="-4"/>
          <w:sz w:val="18"/>
        </w:rPr>
        <w:t> </w:t>
      </w:r>
      <w:r>
        <w:rPr>
          <w:sz w:val="18"/>
        </w:rPr>
        <w:t>(blue)</w:t>
      </w:r>
      <w:r>
        <w:rPr>
          <w:spacing w:val="-3"/>
          <w:sz w:val="18"/>
        </w:rPr>
        <w:t> </w:t>
      </w:r>
      <w:r>
        <w:rPr>
          <w:spacing w:val="-5"/>
          <w:sz w:val="18"/>
        </w:rPr>
        <w:t>do- </w:t>
      </w:r>
      <w:r>
        <w:rPr>
          <w:position w:val="2"/>
          <w:sz w:val="18"/>
        </w:rPr>
        <w:t>mains</w:t>
      </w:r>
      <w:r>
        <w:rPr>
          <w:spacing w:val="-6"/>
          <w:position w:val="2"/>
          <w:sz w:val="18"/>
        </w:rPr>
        <w:t> </w:t>
      </w:r>
      <w:r>
        <w:rPr>
          <w:position w:val="2"/>
          <w:sz w:val="18"/>
        </w:rPr>
        <w:t>using</w:t>
      </w:r>
      <w:r>
        <w:rPr>
          <w:spacing w:val="-5"/>
          <w:position w:val="2"/>
          <w:sz w:val="18"/>
        </w:rPr>
        <w:t> </w:t>
      </w:r>
      <w:r>
        <w:rPr>
          <w:position w:val="2"/>
          <w:sz w:val="18"/>
        </w:rPr>
        <w:t>the</w:t>
      </w:r>
      <w:r>
        <w:rPr>
          <w:spacing w:val="-5"/>
          <w:position w:val="2"/>
          <w:sz w:val="18"/>
        </w:rPr>
        <w:t> </w:t>
      </w:r>
      <w:r>
        <w:rPr>
          <w:position w:val="2"/>
          <w:sz w:val="18"/>
        </w:rPr>
        <w:t>original</w:t>
      </w:r>
      <w:r>
        <w:rPr>
          <w:spacing w:val="-5"/>
          <w:position w:val="2"/>
          <w:sz w:val="18"/>
        </w:rPr>
        <w:t> </w:t>
      </w:r>
      <w:r>
        <w:rPr>
          <w:position w:val="2"/>
          <w:sz w:val="18"/>
        </w:rPr>
        <w:t>released</w:t>
      </w:r>
      <w:r>
        <w:rPr>
          <w:spacing w:val="-5"/>
          <w:position w:val="2"/>
          <w:sz w:val="18"/>
        </w:rPr>
        <w:t> </w:t>
      </w:r>
      <w:r>
        <w:rPr>
          <w:position w:val="2"/>
          <w:sz w:val="18"/>
        </w:rPr>
        <w:t>SURF</w:t>
      </w:r>
      <w:r>
        <w:rPr>
          <w:spacing w:val="-5"/>
          <w:position w:val="2"/>
          <w:sz w:val="18"/>
        </w:rPr>
        <w:t> </w:t>
      </w:r>
      <w:r>
        <w:rPr>
          <w:position w:val="2"/>
          <w:sz w:val="18"/>
        </w:rPr>
        <w:t>features</w:t>
      </w:r>
      <w:r>
        <w:rPr>
          <w:spacing w:val="-5"/>
          <w:position w:val="2"/>
          <w:sz w:val="18"/>
        </w:rPr>
        <w:t> </w:t>
      </w:r>
      <w:r>
        <w:rPr>
          <w:position w:val="2"/>
          <w:sz w:val="18"/>
        </w:rPr>
        <w:t>(a)</w:t>
      </w:r>
      <w:r>
        <w:rPr>
          <w:spacing w:val="-6"/>
          <w:position w:val="2"/>
          <w:sz w:val="18"/>
        </w:rPr>
        <w:t> </w:t>
      </w:r>
      <w:r>
        <w:rPr>
          <w:position w:val="2"/>
          <w:sz w:val="18"/>
        </w:rPr>
        <w:t>and</w:t>
      </w:r>
      <w:r>
        <w:rPr>
          <w:spacing w:val="-5"/>
          <w:position w:val="2"/>
          <w:sz w:val="18"/>
        </w:rPr>
        <w:t> </w:t>
      </w:r>
      <w:r>
        <w:rPr>
          <w:position w:val="2"/>
          <w:sz w:val="18"/>
        </w:rPr>
        <w:t>DeCAF</w:t>
      </w:r>
      <w:r>
        <w:rPr>
          <w:rFonts w:ascii="Lucida Sans Unicode"/>
          <w:sz w:val="12"/>
        </w:rPr>
        <w:t>6 </w:t>
      </w:r>
      <w:r>
        <w:rPr>
          <w:sz w:val="18"/>
        </w:rPr>
        <w:t>(b).</w:t>
      </w:r>
      <w:r>
        <w:rPr>
          <w:spacing w:val="7"/>
          <w:sz w:val="18"/>
        </w:rPr>
        <w:t> </w:t>
      </w:r>
      <w:r>
        <w:rPr>
          <w:sz w:val="18"/>
        </w:rPr>
        <w:t>The</w:t>
      </w:r>
      <w:r>
        <w:rPr>
          <w:spacing w:val="14"/>
          <w:sz w:val="18"/>
        </w:rPr>
        <w:t> </w:t>
      </w:r>
      <w:r>
        <w:rPr>
          <w:sz w:val="18"/>
        </w:rPr>
        <w:t>figure</w:t>
      </w:r>
      <w:r>
        <w:rPr>
          <w:spacing w:val="13"/>
          <w:sz w:val="18"/>
        </w:rPr>
        <w:t> </w:t>
      </w:r>
      <w:r>
        <w:rPr>
          <w:sz w:val="18"/>
        </w:rPr>
        <w:t>is</w:t>
      </w:r>
      <w:r>
        <w:rPr>
          <w:spacing w:val="13"/>
          <w:sz w:val="18"/>
        </w:rPr>
        <w:t> </w:t>
      </w:r>
      <w:r>
        <w:rPr>
          <w:sz w:val="18"/>
        </w:rPr>
        <w:t>best</w:t>
      </w:r>
      <w:r>
        <w:rPr>
          <w:spacing w:val="13"/>
          <w:sz w:val="18"/>
        </w:rPr>
        <w:t> </w:t>
      </w:r>
      <w:r>
        <w:rPr>
          <w:sz w:val="18"/>
        </w:rPr>
        <w:t>viewed</w:t>
      </w:r>
      <w:r>
        <w:rPr>
          <w:spacing w:val="13"/>
          <w:sz w:val="18"/>
        </w:rPr>
        <w:t> </w:t>
      </w:r>
      <w:r>
        <w:rPr>
          <w:sz w:val="18"/>
        </w:rPr>
        <w:t>by</w:t>
      </w:r>
      <w:r>
        <w:rPr>
          <w:spacing w:val="13"/>
          <w:sz w:val="18"/>
        </w:rPr>
        <w:t> </w:t>
      </w:r>
      <w:r>
        <w:rPr>
          <w:sz w:val="18"/>
        </w:rPr>
        <w:t>zooming</w:t>
      </w:r>
      <w:r>
        <w:rPr>
          <w:spacing w:val="14"/>
          <w:sz w:val="18"/>
        </w:rPr>
        <w:t> </w:t>
      </w:r>
      <w:r>
        <w:rPr>
          <w:sz w:val="18"/>
        </w:rPr>
        <w:t>in</w:t>
      </w:r>
      <w:r>
        <w:rPr>
          <w:spacing w:val="13"/>
          <w:sz w:val="18"/>
        </w:rPr>
        <w:t> </w:t>
      </w:r>
      <w:r>
        <w:rPr>
          <w:sz w:val="18"/>
        </w:rPr>
        <w:t>to</w:t>
      </w:r>
      <w:r>
        <w:rPr>
          <w:spacing w:val="13"/>
          <w:sz w:val="18"/>
        </w:rPr>
        <w:t> </w:t>
      </w:r>
      <w:r>
        <w:rPr>
          <w:sz w:val="18"/>
        </w:rPr>
        <w:t>see</w:t>
      </w:r>
      <w:r>
        <w:rPr>
          <w:spacing w:val="13"/>
          <w:sz w:val="18"/>
        </w:rPr>
        <w:t> </w:t>
      </w:r>
      <w:r>
        <w:rPr>
          <w:sz w:val="18"/>
        </w:rPr>
        <w:t>the</w:t>
      </w:r>
      <w:r>
        <w:rPr>
          <w:spacing w:val="13"/>
          <w:sz w:val="18"/>
        </w:rPr>
        <w:t> </w:t>
      </w:r>
      <w:r>
        <w:rPr>
          <w:spacing w:val="-3"/>
          <w:sz w:val="18"/>
        </w:rPr>
        <w:t>images</w:t>
      </w:r>
    </w:p>
    <w:p>
      <w:pPr>
        <w:spacing w:line="254" w:lineRule="auto" w:before="15"/>
        <w:ind w:left="108" w:right="1409" w:firstLine="0"/>
        <w:jc w:val="both"/>
        <w:rPr>
          <w:sz w:val="18"/>
        </w:rPr>
      </w:pPr>
      <w:r>
        <w:rPr>
          <w:sz w:val="18"/>
        </w:rPr>
        <w:t>in local regions. All images from the scissor class are shown en- larged. They are well clustered and overlapping in both domains with our representation, while SURF only clusters a subset </w:t>
      </w:r>
      <w:r>
        <w:rPr>
          <w:spacing w:val="-4"/>
          <w:sz w:val="18"/>
        </w:rPr>
        <w:t>and </w:t>
      </w:r>
      <w:r>
        <w:rPr>
          <w:sz w:val="18"/>
        </w:rPr>
        <w:t>places</w:t>
      </w:r>
      <w:r>
        <w:rPr>
          <w:spacing w:val="-8"/>
          <w:sz w:val="18"/>
        </w:rPr>
        <w:t> </w:t>
      </w:r>
      <w:r>
        <w:rPr>
          <w:sz w:val="18"/>
        </w:rPr>
        <w:t>the</w:t>
      </w:r>
      <w:r>
        <w:rPr>
          <w:spacing w:val="-8"/>
          <w:sz w:val="18"/>
        </w:rPr>
        <w:t> </w:t>
      </w:r>
      <w:r>
        <w:rPr>
          <w:sz w:val="18"/>
        </w:rPr>
        <w:t>others</w:t>
      </w:r>
      <w:r>
        <w:rPr>
          <w:spacing w:val="-8"/>
          <w:sz w:val="18"/>
        </w:rPr>
        <w:t> </w:t>
      </w:r>
      <w:r>
        <w:rPr>
          <w:sz w:val="18"/>
        </w:rPr>
        <w:t>in</w:t>
      </w:r>
      <w:r>
        <w:rPr>
          <w:spacing w:val="-7"/>
          <w:sz w:val="18"/>
        </w:rPr>
        <w:t> </w:t>
      </w:r>
      <w:r>
        <w:rPr>
          <w:sz w:val="18"/>
        </w:rPr>
        <w:t>disjoint</w:t>
      </w:r>
      <w:r>
        <w:rPr>
          <w:spacing w:val="-8"/>
          <w:sz w:val="18"/>
        </w:rPr>
        <w:t> </w:t>
      </w:r>
      <w:r>
        <w:rPr>
          <w:sz w:val="18"/>
        </w:rPr>
        <w:t>parts</w:t>
      </w:r>
      <w:r>
        <w:rPr>
          <w:spacing w:val="-8"/>
          <w:sz w:val="18"/>
        </w:rPr>
        <w:t> </w:t>
      </w:r>
      <w:r>
        <w:rPr>
          <w:sz w:val="18"/>
        </w:rPr>
        <w:t>of</w:t>
      </w:r>
      <w:r>
        <w:rPr>
          <w:spacing w:val="-7"/>
          <w:sz w:val="18"/>
        </w:rPr>
        <w:t> </w:t>
      </w:r>
      <w:r>
        <w:rPr>
          <w:sz w:val="18"/>
        </w:rPr>
        <w:t>the</w:t>
      </w:r>
      <w:r>
        <w:rPr>
          <w:spacing w:val="-8"/>
          <w:sz w:val="18"/>
        </w:rPr>
        <w:t> </w:t>
      </w:r>
      <w:r>
        <w:rPr>
          <w:sz w:val="18"/>
        </w:rPr>
        <w:t>space,</w:t>
      </w:r>
      <w:r>
        <w:rPr>
          <w:spacing w:val="-8"/>
          <w:sz w:val="18"/>
        </w:rPr>
        <w:t> </w:t>
      </w:r>
      <w:r>
        <w:rPr>
          <w:sz w:val="18"/>
        </w:rPr>
        <w:t>closest</w:t>
      </w:r>
      <w:r>
        <w:rPr>
          <w:spacing w:val="-7"/>
          <w:sz w:val="18"/>
        </w:rPr>
        <w:t> </w:t>
      </w:r>
      <w:r>
        <w:rPr>
          <w:sz w:val="18"/>
        </w:rPr>
        <w:t>to</w:t>
      </w:r>
      <w:r>
        <w:rPr>
          <w:spacing w:val="-8"/>
          <w:sz w:val="18"/>
        </w:rPr>
        <w:t> </w:t>
      </w:r>
      <w:r>
        <w:rPr>
          <w:sz w:val="18"/>
        </w:rPr>
        <w:t>distinctly different categories such as chairs and</w:t>
      </w:r>
      <w:r>
        <w:rPr>
          <w:spacing w:val="-9"/>
          <w:sz w:val="18"/>
        </w:rPr>
        <w:t> </w:t>
      </w:r>
      <w:r>
        <w:rPr>
          <w:sz w:val="18"/>
        </w:rPr>
        <w:t>mugs.</w:t>
      </w:r>
    </w:p>
    <w:p>
      <w:pPr>
        <w:pStyle w:val="BodyText"/>
        <w:rPr>
          <w:sz w:val="22"/>
        </w:rPr>
      </w:pPr>
    </w:p>
    <w:p>
      <w:pPr>
        <w:pStyle w:val="BodyText"/>
        <w:spacing w:before="8"/>
        <w:rPr>
          <w:sz w:val="25"/>
        </w:rPr>
      </w:pPr>
    </w:p>
    <w:p>
      <w:pPr>
        <w:pStyle w:val="Heading2"/>
        <w:numPr>
          <w:ilvl w:val="1"/>
          <w:numId w:val="3"/>
        </w:numPr>
        <w:tabs>
          <w:tab w:pos="458" w:val="left" w:leader="none"/>
        </w:tabs>
        <w:spacing w:line="240" w:lineRule="auto" w:before="1" w:after="0"/>
        <w:ind w:left="457" w:right="0" w:hanging="350"/>
        <w:jc w:val="left"/>
      </w:pPr>
      <w:r>
        <w:rPr/>
        <w:t>Subcategory</w:t>
      </w:r>
      <w:r>
        <w:rPr>
          <w:spacing w:val="-2"/>
        </w:rPr>
        <w:t> </w:t>
      </w:r>
      <w:r>
        <w:rPr/>
        <w:t>recognition</w:t>
      </w:r>
    </w:p>
    <w:p>
      <w:pPr>
        <w:pStyle w:val="BodyText"/>
        <w:spacing w:line="249" w:lineRule="auto" w:before="143"/>
        <w:ind w:left="108" w:right="1409"/>
        <w:jc w:val="both"/>
      </w:pPr>
      <w:r>
        <w:rPr>
          <w:spacing w:val="-8"/>
        </w:rPr>
        <w:t>We</w:t>
      </w:r>
      <w:r>
        <w:rPr>
          <w:spacing w:val="-12"/>
        </w:rPr>
        <w:t> </w:t>
      </w:r>
      <w:r>
        <w:rPr/>
        <w:t>tested</w:t>
      </w:r>
      <w:r>
        <w:rPr>
          <w:spacing w:val="-12"/>
        </w:rPr>
        <w:t> </w:t>
      </w:r>
      <w:r>
        <w:rPr/>
        <w:t>the</w:t>
      </w:r>
      <w:r>
        <w:rPr>
          <w:spacing w:val="-12"/>
        </w:rPr>
        <w:t> </w:t>
      </w:r>
      <w:r>
        <w:rPr/>
        <w:t>performance</w:t>
      </w:r>
      <w:r>
        <w:rPr>
          <w:spacing w:val="-12"/>
        </w:rPr>
        <w:t> </w:t>
      </w:r>
      <w:r>
        <w:rPr/>
        <w:t>of</w:t>
      </w:r>
      <w:r>
        <w:rPr>
          <w:spacing w:val="-11"/>
        </w:rPr>
        <w:t> </w:t>
      </w:r>
      <w:r>
        <w:rPr/>
        <w:t>DeCAF</w:t>
      </w:r>
      <w:r>
        <w:rPr>
          <w:spacing w:val="-12"/>
        </w:rPr>
        <w:t> </w:t>
      </w:r>
      <w:r>
        <w:rPr/>
        <w:t>on</w:t>
      </w:r>
      <w:r>
        <w:rPr>
          <w:spacing w:val="-12"/>
        </w:rPr>
        <w:t> </w:t>
      </w:r>
      <w:r>
        <w:rPr/>
        <w:t>the</w:t>
      </w:r>
      <w:r>
        <w:rPr>
          <w:spacing w:val="-12"/>
        </w:rPr>
        <w:t> </w:t>
      </w:r>
      <w:r>
        <w:rPr/>
        <w:t>task</w:t>
      </w:r>
      <w:r>
        <w:rPr>
          <w:spacing w:val="-12"/>
        </w:rPr>
        <w:t> </w:t>
      </w:r>
      <w:r>
        <w:rPr/>
        <w:t>of</w:t>
      </w:r>
      <w:r>
        <w:rPr>
          <w:spacing w:val="-11"/>
        </w:rPr>
        <w:t> </w:t>
      </w:r>
      <w:r>
        <w:rPr/>
        <w:t>subcat- egory recognition. </w:t>
      </w:r>
      <w:r>
        <w:rPr>
          <w:spacing w:val="-8"/>
        </w:rPr>
        <w:t>To </w:t>
      </w:r>
      <w:r>
        <w:rPr/>
        <w:t>this end, we adopted one of its </w:t>
      </w:r>
      <w:r>
        <w:rPr>
          <w:spacing w:val="-4"/>
        </w:rPr>
        <w:t>most </w:t>
      </w:r>
      <w:r>
        <w:rPr/>
        <w:t>popular tasks - the Caltech-UCSD birds dataset </w:t>
      </w:r>
      <w:r>
        <w:rPr>
          <w:spacing w:val="-4"/>
        </w:rPr>
        <w:t>(</w:t>
      </w:r>
      <w:hyperlink w:history="true" w:anchor="_bookmark53">
        <w:r>
          <w:rPr>
            <w:color w:val="001472"/>
            <w:spacing w:val="-4"/>
          </w:rPr>
          <w:t>Welinder</w:t>
        </w:r>
      </w:hyperlink>
      <w:r>
        <w:rPr>
          <w:color w:val="001472"/>
          <w:spacing w:val="-4"/>
        </w:rPr>
        <w:t> </w:t>
      </w:r>
      <w:hyperlink w:history="true" w:anchor="_bookmark53">
        <w:r>
          <w:rPr>
            <w:color w:val="001472"/>
          </w:rPr>
          <w:t>et al.</w:t>
        </w:r>
      </w:hyperlink>
      <w:r>
        <w:rPr/>
        <w:t>, </w:t>
      </w:r>
      <w:hyperlink w:history="true" w:anchor="_bookmark53">
        <w:r>
          <w:rPr>
            <w:color w:val="001472"/>
          </w:rPr>
          <w:t>2010</w:t>
        </w:r>
      </w:hyperlink>
      <w:r>
        <w:rPr/>
        <w:t>), and compare the performance against </w:t>
      </w:r>
      <w:r>
        <w:rPr>
          <w:spacing w:val="-5"/>
        </w:rPr>
        <w:t>several </w:t>
      </w:r>
      <w:r>
        <w:rPr/>
        <w:t>state-of-the-art</w:t>
      </w:r>
      <w:r>
        <w:rPr>
          <w:spacing w:val="-2"/>
        </w:rPr>
        <w:t> </w:t>
      </w:r>
      <w:r>
        <w:rPr/>
        <w:t>baselines.</w:t>
      </w:r>
    </w:p>
    <w:p>
      <w:pPr>
        <w:pStyle w:val="BodyText"/>
        <w:spacing w:line="247" w:lineRule="auto" w:before="119"/>
        <w:ind w:left="108" w:right="1409"/>
        <w:jc w:val="both"/>
      </w:pPr>
      <w:r>
        <w:rPr/>
        <w:t>Following common practice in the literature, we adopted two approaches to perform classification. Our first ap- proach adopts an ImageNet-like pipeline, in which we fol- lowed the existing protocol by cropping the images re- gions 1</w:t>
      </w:r>
      <w:r>
        <w:rPr>
          <w:rFonts w:ascii="Century Gothic" w:hAnsi="Century Gothic"/>
          <w:i/>
        </w:rPr>
        <w:t>.</w:t>
      </w:r>
      <w:r>
        <w:rPr/>
        <w:t>5</w:t>
      </w:r>
      <w:r>
        <w:rPr>
          <w:rFonts w:ascii="Arial" w:hAnsi="Arial"/>
          <w:i/>
        </w:rPr>
        <w:t>× </w:t>
      </w:r>
      <w:r>
        <w:rPr/>
        <w:t>the size of the provided bounding boxes, re- sizing them 256</w:t>
      </w:r>
      <w:r>
        <w:rPr>
          <w:rFonts w:ascii="Arial" w:hAnsi="Arial"/>
          <w:i/>
        </w:rPr>
        <w:t>×</w:t>
      </w:r>
      <w:r>
        <w:rPr/>
        <w:t>256 and then feeding them into the CNN</w:t>
      </w:r>
    </w:p>
    <w:p>
      <w:pPr>
        <w:spacing w:after="0" w:line="247" w:lineRule="auto"/>
        <w:jc w:val="both"/>
        <w:sectPr>
          <w:type w:val="continuous"/>
          <w:pgSz w:w="12240" w:h="15840"/>
          <w:pgMar w:top="1440" w:bottom="280" w:left="1000" w:right="0"/>
          <w:cols w:num="2" w:equalWidth="0">
            <w:col w:w="4829" w:space="211"/>
            <w:col w:w="6200"/>
          </w:cols>
        </w:sectPr>
      </w:pPr>
    </w:p>
    <w:p>
      <w:pPr>
        <w:pStyle w:val="BodyText"/>
        <w:spacing w:before="2"/>
        <w:rPr>
          <w:sz w:val="17"/>
        </w:rPr>
      </w:pPr>
    </w:p>
    <w:p>
      <w:pPr>
        <w:pStyle w:val="BodyText"/>
        <w:spacing w:line="20" w:lineRule="exact"/>
        <w:ind w:left="897"/>
        <w:rPr>
          <w:sz w:val="2"/>
        </w:rPr>
      </w:pPr>
      <w:r>
        <w:rPr>
          <w:sz w:val="2"/>
        </w:rPr>
        <w:pict>
          <v:group style="width:406.35pt;height:.8pt;mso-position-horizontal-relative:char;mso-position-vertical-relative:line" coordorigin="0,0" coordsize="8127,16">
            <v:line style="position:absolute" from="0,8" to="8127,8" stroked="true" strokeweight=".797pt" strokecolor="#000000">
              <v:stroke dashstyle="solid"/>
            </v:line>
          </v:group>
        </w:pict>
      </w:r>
      <w:r>
        <w:rPr>
          <w:sz w:val="2"/>
        </w:rPr>
      </w:r>
    </w:p>
    <w:p>
      <w:pPr>
        <w:tabs>
          <w:tab w:pos="1104" w:val="left" w:leader="none"/>
          <w:tab w:pos="3455" w:val="left" w:leader="none"/>
          <w:tab w:pos="3749" w:val="left" w:leader="none"/>
          <w:tab w:pos="4612" w:val="left" w:leader="none"/>
          <w:tab w:pos="6824" w:val="left" w:leader="none"/>
        </w:tabs>
        <w:spacing w:before="36"/>
        <w:ind w:left="319" w:right="0" w:firstLine="0"/>
        <w:jc w:val="center"/>
        <w:rPr>
          <w:rFonts w:ascii="Courier New" w:hAnsi="Courier New"/>
          <w:sz w:val="18"/>
        </w:rPr>
      </w:pPr>
      <w:r>
        <w:rPr>
          <w:w w:val="99"/>
          <w:sz w:val="18"/>
          <w:u w:val="single"/>
        </w:rPr>
        <w:t> </w:t>
      </w:r>
      <w:r>
        <w:rPr>
          <w:sz w:val="18"/>
          <w:u w:val="single"/>
        </w:rPr>
        <w:tab/>
      </w:r>
      <w:r>
        <w:rPr>
          <w:rFonts w:ascii="Courier New" w:hAnsi="Courier New"/>
          <w:sz w:val="18"/>
          <w:u w:val="single"/>
        </w:rPr>
        <w:t>Amazon</w:t>
      </w:r>
      <w:r>
        <w:rPr>
          <w:rFonts w:ascii="Courier New" w:hAnsi="Courier New"/>
          <w:spacing w:val="-65"/>
          <w:sz w:val="18"/>
          <w:u w:val="single"/>
        </w:rPr>
        <w:t> </w:t>
      </w:r>
      <w:r>
        <w:rPr>
          <w:rFonts w:ascii="Arial" w:hAnsi="Arial"/>
          <w:i/>
          <w:sz w:val="18"/>
          <w:u w:val="single"/>
        </w:rPr>
        <w:t>→</w:t>
      </w:r>
      <w:r>
        <w:rPr>
          <w:rFonts w:ascii="Arial" w:hAnsi="Arial"/>
          <w:i/>
          <w:spacing w:val="-6"/>
          <w:sz w:val="18"/>
          <w:u w:val="single"/>
        </w:rPr>
        <w:t> </w:t>
      </w:r>
      <w:r>
        <w:rPr>
          <w:rFonts w:ascii="Courier New" w:hAnsi="Courier New"/>
          <w:sz w:val="18"/>
          <w:u w:val="single"/>
        </w:rPr>
        <w:t>Webcam</w:t>
        <w:tab/>
      </w:r>
      <w:r>
        <w:rPr>
          <w:rFonts w:ascii="Courier New" w:hAnsi="Courier New"/>
          <w:sz w:val="18"/>
        </w:rPr>
        <w:tab/>
      </w:r>
      <w:r>
        <w:rPr>
          <w:rFonts w:ascii="Courier New" w:hAnsi="Courier New"/>
          <w:sz w:val="18"/>
          <w:u w:val="single"/>
        </w:rPr>
        <w:t> </w:t>
        <w:tab/>
        <w:t>Dslr</w:t>
      </w:r>
      <w:r>
        <w:rPr>
          <w:rFonts w:ascii="Courier New" w:hAnsi="Courier New"/>
          <w:spacing w:val="-70"/>
          <w:sz w:val="18"/>
          <w:u w:val="single"/>
        </w:rPr>
        <w:t> </w:t>
      </w:r>
      <w:r>
        <w:rPr>
          <w:rFonts w:ascii="Arial" w:hAnsi="Arial"/>
          <w:i/>
          <w:sz w:val="18"/>
          <w:u w:val="single"/>
        </w:rPr>
        <w:t>→ </w:t>
      </w:r>
      <w:r>
        <w:rPr>
          <w:rFonts w:ascii="Courier New" w:hAnsi="Courier New"/>
          <w:sz w:val="18"/>
          <w:u w:val="single"/>
        </w:rPr>
        <w:t>Webcam</w:t>
        <w:tab/>
      </w:r>
    </w:p>
    <w:p>
      <w:pPr>
        <w:tabs>
          <w:tab w:pos="2635" w:val="left" w:leader="none"/>
          <w:tab w:pos="3654" w:val="left" w:leader="none"/>
          <w:tab w:pos="3774" w:val="left" w:leader="none"/>
          <w:tab w:pos="4840" w:val="left" w:leader="none"/>
          <w:tab w:pos="6020" w:val="left" w:leader="none"/>
          <w:tab w:pos="6236" w:val="left" w:leader="none"/>
          <w:tab w:pos="7205" w:val="left" w:leader="none"/>
          <w:tab w:pos="8271" w:val="left" w:leader="none"/>
        </w:tabs>
        <w:spacing w:line="324" w:lineRule="auto" w:before="93"/>
        <w:ind w:left="905" w:right="2205" w:firstLine="1900"/>
        <w:jc w:val="left"/>
        <w:rPr>
          <w:rFonts w:ascii="Microsoft Yi Baiti" w:hAnsi="Microsoft Yi Baiti"/>
          <w:sz w:val="18"/>
        </w:rPr>
      </w:pPr>
      <w:r>
        <w:rPr/>
        <w:pict>
          <v:line style="position:absolute;mso-position-horizontal-relative:page;mso-position-vertical-relative:paragraph;z-index:-252866560" from="95.269997pt,18.308332pt" to="501.610997pt,18.308332pt" stroked="true" strokeweight=".498pt" strokecolor="#000000">
            <v:stroke dashstyle="solid"/>
            <w10:wrap type="none"/>
          </v:line>
        </w:pict>
      </w:r>
      <w:r>
        <w:rPr>
          <w:w w:val="110"/>
          <w:position w:val="2"/>
          <w:sz w:val="18"/>
        </w:rPr>
        <w:t>SURF</w:t>
        <w:tab/>
        <w:tab/>
        <w:t>DeCAF</w:t>
      </w:r>
      <w:r>
        <w:rPr>
          <w:rFonts w:ascii="Lucida Sans Unicode" w:hAnsi="Lucida Sans Unicode"/>
          <w:w w:val="110"/>
          <w:sz w:val="12"/>
        </w:rPr>
        <w:t>6</w:t>
        <w:tab/>
      </w:r>
      <w:r>
        <w:rPr>
          <w:w w:val="110"/>
          <w:position w:val="2"/>
          <w:sz w:val="18"/>
        </w:rPr>
        <w:t>DeCAF</w:t>
      </w:r>
      <w:r>
        <w:rPr>
          <w:rFonts w:ascii="Lucida Sans Unicode" w:hAnsi="Lucida Sans Unicode"/>
          <w:w w:val="110"/>
          <w:sz w:val="12"/>
        </w:rPr>
        <w:t>7</w:t>
        <w:tab/>
        <w:tab/>
      </w:r>
      <w:r>
        <w:rPr>
          <w:w w:val="110"/>
          <w:position w:val="2"/>
          <w:sz w:val="18"/>
        </w:rPr>
        <w:t>SURF</w:t>
        <w:tab/>
        <w:t>DeCAF</w:t>
      </w:r>
      <w:r>
        <w:rPr>
          <w:rFonts w:ascii="Lucida Sans Unicode" w:hAnsi="Lucida Sans Unicode"/>
          <w:w w:val="110"/>
          <w:sz w:val="12"/>
        </w:rPr>
        <w:t>6</w:t>
        <w:tab/>
      </w:r>
      <w:r>
        <w:rPr>
          <w:w w:val="110"/>
          <w:position w:val="2"/>
          <w:sz w:val="18"/>
        </w:rPr>
        <w:t>DeCAF</w:t>
      </w:r>
      <w:r>
        <w:rPr>
          <w:rFonts w:ascii="Lucida Sans Unicode" w:hAnsi="Lucida Sans Unicode"/>
          <w:w w:val="110"/>
          <w:sz w:val="12"/>
        </w:rPr>
        <w:t>7 </w:t>
      </w:r>
      <w:r>
        <w:rPr>
          <w:w w:val="110"/>
          <w:sz w:val="18"/>
        </w:rPr>
        <w:t>Logistic</w:t>
      </w:r>
      <w:r>
        <w:rPr>
          <w:spacing w:val="-32"/>
          <w:w w:val="110"/>
          <w:sz w:val="18"/>
        </w:rPr>
        <w:t> </w:t>
      </w:r>
      <w:r>
        <w:rPr>
          <w:w w:val="110"/>
          <w:sz w:val="18"/>
        </w:rPr>
        <w:t>Reg.</w:t>
      </w:r>
      <w:r>
        <w:rPr>
          <w:spacing w:val="-27"/>
          <w:w w:val="110"/>
          <w:sz w:val="18"/>
        </w:rPr>
        <w:t> </w:t>
      </w:r>
      <w:r>
        <w:rPr>
          <w:w w:val="110"/>
          <w:sz w:val="18"/>
        </w:rPr>
        <w:t>(S)</w:t>
        <w:tab/>
      </w:r>
      <w:r>
        <w:rPr>
          <w:rFonts w:ascii="Microsoft Yi Baiti" w:hAnsi="Microsoft Yi Baiti"/>
          <w:w w:val="110"/>
          <w:sz w:val="18"/>
        </w:rPr>
        <w:t>9</w:t>
      </w:r>
      <w:r>
        <w:rPr>
          <w:rFonts w:ascii="Arial" w:hAnsi="Arial"/>
          <w:i/>
          <w:w w:val="110"/>
          <w:sz w:val="18"/>
        </w:rPr>
        <w:t>.</w:t>
      </w:r>
      <w:r>
        <w:rPr>
          <w:rFonts w:ascii="Microsoft Yi Baiti" w:hAnsi="Microsoft Yi Baiti"/>
          <w:w w:val="110"/>
          <w:sz w:val="18"/>
        </w:rPr>
        <w:t>63</w:t>
      </w:r>
      <w:r>
        <w:rPr>
          <w:rFonts w:ascii="Microsoft Yi Baiti" w:hAnsi="Microsoft Yi Baiti"/>
          <w:spacing w:val="-52"/>
          <w:w w:val="110"/>
          <w:sz w:val="18"/>
        </w:rPr>
        <w:t> </w:t>
      </w:r>
      <w:r>
        <w:rPr>
          <w:rFonts w:ascii="Arial" w:hAnsi="Arial"/>
          <w:i/>
          <w:w w:val="115"/>
          <w:sz w:val="18"/>
        </w:rPr>
        <w:t>±</w:t>
      </w:r>
      <w:r>
        <w:rPr>
          <w:rFonts w:ascii="Arial" w:hAnsi="Arial"/>
          <w:i/>
          <w:spacing w:val="-22"/>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4</w:t>
        <w:tab/>
        <w:t>48</w:t>
      </w:r>
      <w:r>
        <w:rPr>
          <w:rFonts w:ascii="Arial" w:hAnsi="Arial"/>
          <w:i/>
          <w:w w:val="110"/>
          <w:sz w:val="18"/>
        </w:rPr>
        <w:t>.</w:t>
      </w:r>
      <w:r>
        <w:rPr>
          <w:rFonts w:ascii="Microsoft Yi Baiti" w:hAnsi="Microsoft Yi Baiti"/>
          <w:w w:val="110"/>
          <w:sz w:val="18"/>
        </w:rPr>
        <w:t>58 </w:t>
      </w:r>
      <w:r>
        <w:rPr>
          <w:rFonts w:ascii="Arial" w:hAnsi="Arial"/>
          <w:i/>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3 53</w:t>
      </w:r>
      <w:r>
        <w:rPr>
          <w:rFonts w:ascii="Arial" w:hAnsi="Arial"/>
          <w:i/>
          <w:w w:val="110"/>
          <w:sz w:val="18"/>
        </w:rPr>
        <w:t>.</w:t>
      </w:r>
      <w:r>
        <w:rPr>
          <w:rFonts w:ascii="Microsoft Yi Baiti" w:hAnsi="Microsoft Yi Baiti"/>
          <w:w w:val="110"/>
          <w:sz w:val="18"/>
        </w:rPr>
        <w:t>56</w:t>
      </w:r>
      <w:r>
        <w:rPr>
          <w:rFonts w:ascii="Microsoft Yi Baiti" w:hAnsi="Microsoft Yi Baiti"/>
          <w:spacing w:val="-58"/>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5</w:t>
        <w:tab/>
        <w:t>24</w:t>
      </w:r>
      <w:r>
        <w:rPr>
          <w:rFonts w:ascii="Arial" w:hAnsi="Arial"/>
          <w:i/>
          <w:w w:val="110"/>
          <w:sz w:val="18"/>
        </w:rPr>
        <w:t>.</w:t>
      </w:r>
      <w:r>
        <w:rPr>
          <w:rFonts w:ascii="Microsoft Yi Baiti" w:hAnsi="Microsoft Yi Baiti"/>
          <w:w w:val="110"/>
          <w:sz w:val="18"/>
        </w:rPr>
        <w:t>22</w:t>
      </w:r>
      <w:r>
        <w:rPr>
          <w:rFonts w:ascii="Microsoft Yi Baiti" w:hAnsi="Microsoft Yi Baiti"/>
          <w:spacing w:val="-53"/>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8</w:t>
      </w:r>
      <w:r>
        <w:rPr>
          <w:rFonts w:ascii="Microsoft Yi Baiti" w:hAnsi="Microsoft Yi Baiti"/>
          <w:spacing w:val="67"/>
          <w:w w:val="110"/>
          <w:sz w:val="18"/>
        </w:rPr>
        <w:t> </w:t>
      </w:r>
      <w:r>
        <w:rPr>
          <w:rFonts w:ascii="Microsoft Yi Baiti" w:hAnsi="Microsoft Yi Baiti"/>
          <w:w w:val="110"/>
          <w:sz w:val="18"/>
        </w:rPr>
        <w:t>88</w:t>
      </w:r>
      <w:r>
        <w:rPr>
          <w:rFonts w:ascii="Arial" w:hAnsi="Arial"/>
          <w:i/>
          <w:w w:val="110"/>
          <w:sz w:val="18"/>
        </w:rPr>
        <w:t>.</w:t>
      </w:r>
      <w:r>
        <w:rPr>
          <w:rFonts w:ascii="Microsoft Yi Baiti" w:hAnsi="Microsoft Yi Baiti"/>
          <w:w w:val="110"/>
          <w:sz w:val="18"/>
        </w:rPr>
        <w:t>77</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2</w:t>
      </w:r>
      <w:r>
        <w:rPr>
          <w:rFonts w:ascii="Microsoft Yi Baiti" w:hAnsi="Microsoft Yi Baiti"/>
          <w:spacing w:val="67"/>
          <w:w w:val="110"/>
          <w:sz w:val="18"/>
        </w:rPr>
        <w:t> </w:t>
      </w:r>
      <w:r>
        <w:rPr>
          <w:rFonts w:ascii="Microsoft Yi Baiti" w:hAnsi="Microsoft Yi Baiti"/>
          <w:w w:val="110"/>
          <w:sz w:val="18"/>
        </w:rPr>
        <w:t>87</w:t>
      </w:r>
      <w:r>
        <w:rPr>
          <w:rFonts w:ascii="Arial" w:hAnsi="Arial"/>
          <w:i/>
          <w:w w:val="110"/>
          <w:sz w:val="18"/>
        </w:rPr>
        <w:t>.</w:t>
      </w:r>
      <w:r>
        <w:rPr>
          <w:rFonts w:ascii="Microsoft Yi Baiti" w:hAnsi="Microsoft Yi Baiti"/>
          <w:w w:val="110"/>
          <w:sz w:val="18"/>
        </w:rPr>
        <w:t>38</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spacing w:val="-5"/>
          <w:w w:val="110"/>
          <w:sz w:val="18"/>
        </w:rPr>
        <w:t>2</w:t>
      </w:r>
      <w:r>
        <w:rPr>
          <w:rFonts w:ascii="Arial" w:hAnsi="Arial"/>
          <w:i/>
          <w:spacing w:val="-5"/>
          <w:w w:val="110"/>
          <w:sz w:val="18"/>
        </w:rPr>
        <w:t>.</w:t>
      </w:r>
      <w:r>
        <w:rPr>
          <w:rFonts w:ascii="Microsoft Yi Baiti" w:hAnsi="Microsoft Yi Baiti"/>
          <w:spacing w:val="-5"/>
          <w:w w:val="110"/>
          <w:sz w:val="18"/>
        </w:rPr>
        <w:t>2</w:t>
      </w:r>
    </w:p>
    <w:p>
      <w:pPr>
        <w:tabs>
          <w:tab w:pos="2589" w:val="left" w:leader="none"/>
          <w:tab w:pos="6020" w:val="left" w:leader="none"/>
        </w:tabs>
        <w:spacing w:line="152" w:lineRule="exact" w:before="0"/>
        <w:ind w:left="905" w:right="0" w:firstLine="0"/>
        <w:jc w:val="left"/>
        <w:rPr>
          <w:rFonts w:ascii="Microsoft Yi Baiti" w:hAnsi="Microsoft Yi Baiti"/>
          <w:sz w:val="18"/>
        </w:rPr>
      </w:pPr>
      <w:r>
        <w:rPr>
          <w:w w:val="110"/>
          <w:sz w:val="18"/>
        </w:rPr>
        <w:t>SVM</w:t>
      </w:r>
      <w:r>
        <w:rPr>
          <w:spacing w:val="-25"/>
          <w:w w:val="110"/>
          <w:sz w:val="18"/>
        </w:rPr>
        <w:t> </w:t>
      </w:r>
      <w:r>
        <w:rPr>
          <w:w w:val="110"/>
          <w:sz w:val="18"/>
        </w:rPr>
        <w:t>(S)</w:t>
        <w:tab/>
      </w:r>
      <w:r>
        <w:rPr>
          <w:rFonts w:ascii="Microsoft Yi Baiti" w:hAnsi="Microsoft Yi Baiti"/>
          <w:w w:val="110"/>
          <w:sz w:val="18"/>
        </w:rPr>
        <w:t>11</w:t>
      </w:r>
      <w:r>
        <w:rPr>
          <w:rFonts w:ascii="Arial" w:hAnsi="Arial"/>
          <w:i/>
          <w:w w:val="110"/>
          <w:sz w:val="18"/>
        </w:rPr>
        <w:t>.</w:t>
      </w:r>
      <w:r>
        <w:rPr>
          <w:rFonts w:ascii="Microsoft Yi Baiti" w:hAnsi="Microsoft Yi Baiti"/>
          <w:w w:val="110"/>
          <w:sz w:val="18"/>
        </w:rPr>
        <w:t>05 </w:t>
      </w:r>
      <w:r>
        <w:rPr>
          <w:rFonts w:ascii="Arial" w:hAnsi="Arial"/>
          <w:i/>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3 52</w:t>
      </w:r>
      <w:r>
        <w:rPr>
          <w:rFonts w:ascii="Arial" w:hAnsi="Arial"/>
          <w:i/>
          <w:w w:val="110"/>
          <w:sz w:val="18"/>
        </w:rPr>
        <w:t>.</w:t>
      </w:r>
      <w:r>
        <w:rPr>
          <w:rFonts w:ascii="Microsoft Yi Baiti" w:hAnsi="Microsoft Yi Baiti"/>
          <w:w w:val="110"/>
          <w:sz w:val="18"/>
        </w:rPr>
        <w:t>22 </w:t>
      </w:r>
      <w:r>
        <w:rPr>
          <w:rFonts w:ascii="Arial" w:hAnsi="Arial"/>
          <w:i/>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7 53</w:t>
      </w:r>
      <w:r>
        <w:rPr>
          <w:rFonts w:ascii="Arial" w:hAnsi="Arial"/>
          <w:i/>
          <w:w w:val="110"/>
          <w:sz w:val="18"/>
        </w:rPr>
        <w:t>.</w:t>
      </w:r>
      <w:r>
        <w:rPr>
          <w:rFonts w:ascii="Microsoft Yi Baiti" w:hAnsi="Microsoft Yi Baiti"/>
          <w:w w:val="110"/>
          <w:sz w:val="18"/>
        </w:rPr>
        <w:t>90</w:t>
      </w:r>
      <w:r>
        <w:rPr>
          <w:rFonts w:ascii="Microsoft Yi Baiti" w:hAnsi="Microsoft Yi Baiti"/>
          <w:spacing w:val="-58"/>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2</w:t>
        <w:tab/>
        <w:t>38</w:t>
      </w:r>
      <w:r>
        <w:rPr>
          <w:rFonts w:ascii="Arial" w:hAnsi="Arial"/>
          <w:i/>
          <w:w w:val="110"/>
          <w:sz w:val="18"/>
        </w:rPr>
        <w:t>.</w:t>
      </w:r>
      <w:r>
        <w:rPr>
          <w:rFonts w:ascii="Microsoft Yi Baiti" w:hAnsi="Microsoft Yi Baiti"/>
          <w:w w:val="110"/>
          <w:sz w:val="18"/>
        </w:rPr>
        <w:t>80</w:t>
      </w:r>
      <w:r>
        <w:rPr>
          <w:rFonts w:ascii="Microsoft Yi Baiti" w:hAnsi="Microsoft Yi Baiti"/>
          <w:spacing w:val="-53"/>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0</w:t>
      </w:r>
      <w:r>
        <w:rPr>
          <w:rFonts w:ascii="Arial" w:hAnsi="Arial"/>
          <w:i/>
          <w:w w:val="110"/>
          <w:sz w:val="18"/>
        </w:rPr>
        <w:t>.</w:t>
      </w:r>
      <w:r>
        <w:rPr>
          <w:rFonts w:ascii="Microsoft Yi Baiti" w:hAnsi="Microsoft Yi Baiti"/>
          <w:w w:val="110"/>
          <w:sz w:val="18"/>
        </w:rPr>
        <w:t>7</w:t>
      </w:r>
      <w:r>
        <w:rPr>
          <w:rFonts w:ascii="Microsoft Yi Baiti" w:hAnsi="Microsoft Yi Baiti"/>
          <w:spacing w:val="66"/>
          <w:w w:val="110"/>
          <w:sz w:val="18"/>
        </w:rPr>
        <w:t> </w:t>
      </w:r>
      <w:r>
        <w:rPr>
          <w:rFonts w:ascii="Microsoft Yi Baiti" w:hAnsi="Microsoft Yi Baiti"/>
          <w:w w:val="110"/>
          <w:sz w:val="18"/>
        </w:rPr>
        <w:t>91</w:t>
      </w:r>
      <w:r>
        <w:rPr>
          <w:rFonts w:ascii="Arial" w:hAnsi="Arial"/>
          <w:i/>
          <w:w w:val="110"/>
          <w:sz w:val="18"/>
        </w:rPr>
        <w:t>.</w:t>
      </w:r>
      <w:r>
        <w:rPr>
          <w:rFonts w:ascii="Microsoft Yi Baiti" w:hAnsi="Microsoft Yi Baiti"/>
          <w:w w:val="110"/>
          <w:sz w:val="18"/>
        </w:rPr>
        <w:t>48</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5</w:t>
      </w:r>
      <w:r>
        <w:rPr>
          <w:rFonts w:ascii="Microsoft Yi Baiti" w:hAnsi="Microsoft Yi Baiti"/>
          <w:spacing w:val="66"/>
          <w:w w:val="110"/>
          <w:sz w:val="18"/>
        </w:rPr>
        <w:t> </w:t>
      </w:r>
      <w:r>
        <w:rPr>
          <w:rFonts w:ascii="Microsoft Yi Baiti" w:hAnsi="Microsoft Yi Baiti"/>
          <w:w w:val="110"/>
          <w:sz w:val="18"/>
        </w:rPr>
        <w:t>89</w:t>
      </w:r>
      <w:r>
        <w:rPr>
          <w:rFonts w:ascii="Arial" w:hAnsi="Arial"/>
          <w:i/>
          <w:w w:val="110"/>
          <w:sz w:val="18"/>
        </w:rPr>
        <w:t>.</w:t>
      </w:r>
      <w:r>
        <w:rPr>
          <w:rFonts w:ascii="Microsoft Yi Baiti" w:hAnsi="Microsoft Yi Baiti"/>
          <w:w w:val="110"/>
          <w:sz w:val="18"/>
        </w:rPr>
        <w:t>15</w:t>
      </w:r>
      <w:r>
        <w:rPr>
          <w:rFonts w:ascii="Microsoft Yi Baiti" w:hAnsi="Microsoft Yi Baiti"/>
          <w:spacing w:val="-53"/>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7</w:t>
      </w:r>
    </w:p>
    <w:p>
      <w:pPr>
        <w:tabs>
          <w:tab w:pos="2589" w:val="left" w:leader="none"/>
          <w:tab w:pos="6020" w:val="left" w:leader="none"/>
        </w:tabs>
        <w:spacing w:before="231"/>
        <w:ind w:left="905" w:right="0" w:firstLine="0"/>
        <w:jc w:val="left"/>
        <w:rPr>
          <w:rFonts w:ascii="Microsoft Yi Baiti" w:hAnsi="Microsoft Yi Baiti"/>
          <w:sz w:val="18"/>
        </w:rPr>
      </w:pPr>
      <w:r>
        <w:rPr>
          <w:w w:val="110"/>
          <w:sz w:val="18"/>
        </w:rPr>
        <w:t>Logistic</w:t>
      </w:r>
      <w:r>
        <w:rPr>
          <w:spacing w:val="-32"/>
          <w:w w:val="110"/>
          <w:sz w:val="18"/>
        </w:rPr>
        <w:t> </w:t>
      </w:r>
      <w:r>
        <w:rPr>
          <w:w w:val="110"/>
          <w:sz w:val="18"/>
        </w:rPr>
        <w:t>Reg.</w:t>
      </w:r>
      <w:r>
        <w:rPr>
          <w:spacing w:val="-28"/>
          <w:w w:val="110"/>
          <w:sz w:val="18"/>
        </w:rPr>
        <w:t> </w:t>
      </w:r>
      <w:r>
        <w:rPr>
          <w:w w:val="110"/>
          <w:sz w:val="18"/>
        </w:rPr>
        <w:t>(T)</w:t>
        <w:tab/>
      </w:r>
      <w:r>
        <w:rPr>
          <w:rFonts w:ascii="Microsoft Yi Baiti" w:hAnsi="Microsoft Yi Baiti"/>
          <w:w w:val="110"/>
          <w:sz w:val="18"/>
        </w:rPr>
        <w:t>24</w:t>
      </w:r>
      <w:r>
        <w:rPr>
          <w:rFonts w:ascii="Arial" w:hAnsi="Arial"/>
          <w:i/>
          <w:w w:val="110"/>
          <w:sz w:val="18"/>
        </w:rPr>
        <w:t>.</w:t>
      </w:r>
      <w:r>
        <w:rPr>
          <w:rFonts w:ascii="Microsoft Yi Baiti" w:hAnsi="Microsoft Yi Baiti"/>
          <w:w w:val="110"/>
          <w:sz w:val="18"/>
        </w:rPr>
        <w:t>33 </w:t>
      </w:r>
      <w:r>
        <w:rPr>
          <w:rFonts w:ascii="Arial" w:hAnsi="Arial"/>
          <w:i/>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1 72</w:t>
      </w:r>
      <w:r>
        <w:rPr>
          <w:rFonts w:ascii="Arial" w:hAnsi="Arial"/>
          <w:i/>
          <w:w w:val="110"/>
          <w:sz w:val="18"/>
        </w:rPr>
        <w:t>.</w:t>
      </w:r>
      <w:r>
        <w:rPr>
          <w:rFonts w:ascii="Microsoft Yi Baiti" w:hAnsi="Microsoft Yi Baiti"/>
          <w:w w:val="110"/>
          <w:sz w:val="18"/>
        </w:rPr>
        <w:t>56 </w:t>
      </w:r>
      <w:r>
        <w:rPr>
          <w:rFonts w:ascii="Arial" w:hAnsi="Arial"/>
          <w:i/>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1 74</w:t>
      </w:r>
      <w:r>
        <w:rPr>
          <w:rFonts w:ascii="Arial" w:hAnsi="Arial"/>
          <w:i/>
          <w:w w:val="110"/>
          <w:sz w:val="18"/>
        </w:rPr>
        <w:t>.</w:t>
      </w:r>
      <w:r>
        <w:rPr>
          <w:rFonts w:ascii="Microsoft Yi Baiti" w:hAnsi="Microsoft Yi Baiti"/>
          <w:w w:val="110"/>
          <w:sz w:val="18"/>
        </w:rPr>
        <w:t>19</w:t>
      </w:r>
      <w:r>
        <w:rPr>
          <w:rFonts w:ascii="Microsoft Yi Baiti" w:hAnsi="Microsoft Yi Baiti"/>
          <w:spacing w:val="-59"/>
          <w:w w:val="110"/>
          <w:sz w:val="18"/>
        </w:rPr>
        <w:t> </w:t>
      </w:r>
      <w:r>
        <w:rPr>
          <w:rFonts w:ascii="Arial" w:hAnsi="Arial"/>
          <w:i/>
          <w:w w:val="115"/>
          <w:sz w:val="18"/>
        </w:rPr>
        <w:t>±</w:t>
      </w:r>
      <w:r>
        <w:rPr>
          <w:rFonts w:ascii="Arial" w:hAnsi="Arial"/>
          <w:i/>
          <w:spacing w:val="-22"/>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8</w:t>
        <w:tab/>
        <w:t>24</w:t>
      </w:r>
      <w:r>
        <w:rPr>
          <w:rFonts w:ascii="Arial" w:hAnsi="Arial"/>
          <w:i/>
          <w:w w:val="110"/>
          <w:sz w:val="18"/>
        </w:rPr>
        <w:t>.</w:t>
      </w:r>
      <w:r>
        <w:rPr>
          <w:rFonts w:ascii="Microsoft Yi Baiti" w:hAnsi="Microsoft Yi Baiti"/>
          <w:w w:val="110"/>
          <w:sz w:val="18"/>
        </w:rPr>
        <w:t>33</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1</w:t>
      </w:r>
      <w:r>
        <w:rPr>
          <w:rFonts w:ascii="Microsoft Yi Baiti" w:hAnsi="Microsoft Yi Baiti"/>
          <w:spacing w:val="66"/>
          <w:w w:val="110"/>
          <w:sz w:val="18"/>
        </w:rPr>
        <w:t> </w:t>
      </w:r>
      <w:r>
        <w:rPr>
          <w:rFonts w:ascii="Microsoft Yi Baiti" w:hAnsi="Microsoft Yi Baiti"/>
          <w:w w:val="110"/>
          <w:sz w:val="18"/>
        </w:rPr>
        <w:t>72</w:t>
      </w:r>
      <w:r>
        <w:rPr>
          <w:rFonts w:ascii="Arial" w:hAnsi="Arial"/>
          <w:i/>
          <w:w w:val="110"/>
          <w:sz w:val="18"/>
        </w:rPr>
        <w:t>.</w:t>
      </w:r>
      <w:r>
        <w:rPr>
          <w:rFonts w:ascii="Microsoft Yi Baiti" w:hAnsi="Microsoft Yi Baiti"/>
          <w:w w:val="110"/>
          <w:sz w:val="18"/>
        </w:rPr>
        <w:t>56</w:t>
      </w:r>
      <w:r>
        <w:rPr>
          <w:rFonts w:ascii="Microsoft Yi Baiti" w:hAnsi="Microsoft Yi Baiti"/>
          <w:spacing w:val="-53"/>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1</w:t>
      </w:r>
      <w:r>
        <w:rPr>
          <w:rFonts w:ascii="Microsoft Yi Baiti" w:hAnsi="Microsoft Yi Baiti"/>
          <w:spacing w:val="66"/>
          <w:w w:val="110"/>
          <w:sz w:val="18"/>
        </w:rPr>
        <w:t> </w:t>
      </w:r>
      <w:r>
        <w:rPr>
          <w:rFonts w:ascii="Microsoft Yi Baiti" w:hAnsi="Microsoft Yi Baiti"/>
          <w:w w:val="110"/>
          <w:sz w:val="18"/>
        </w:rPr>
        <w:t>74</w:t>
      </w:r>
      <w:r>
        <w:rPr>
          <w:rFonts w:ascii="Arial" w:hAnsi="Arial"/>
          <w:i/>
          <w:w w:val="110"/>
          <w:sz w:val="18"/>
        </w:rPr>
        <w:t>.</w:t>
      </w:r>
      <w:r>
        <w:rPr>
          <w:rFonts w:ascii="Microsoft Yi Baiti" w:hAnsi="Microsoft Yi Baiti"/>
          <w:w w:val="110"/>
          <w:sz w:val="18"/>
        </w:rPr>
        <w:t>19</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8</w:t>
      </w:r>
    </w:p>
    <w:p>
      <w:pPr>
        <w:tabs>
          <w:tab w:pos="2589" w:val="left" w:leader="none"/>
          <w:tab w:pos="6020" w:val="left" w:leader="none"/>
        </w:tabs>
        <w:spacing w:before="11"/>
        <w:ind w:left="905" w:right="0" w:firstLine="0"/>
        <w:jc w:val="left"/>
        <w:rPr>
          <w:rFonts w:ascii="Microsoft Yi Baiti" w:hAnsi="Microsoft Yi Baiti"/>
          <w:sz w:val="18"/>
        </w:rPr>
      </w:pPr>
      <w:r>
        <w:rPr>
          <w:w w:val="110"/>
          <w:sz w:val="18"/>
        </w:rPr>
        <w:t>SVM</w:t>
      </w:r>
      <w:r>
        <w:rPr>
          <w:spacing w:val="-25"/>
          <w:w w:val="110"/>
          <w:sz w:val="18"/>
        </w:rPr>
        <w:t> </w:t>
      </w:r>
      <w:r>
        <w:rPr>
          <w:w w:val="110"/>
          <w:sz w:val="18"/>
        </w:rPr>
        <w:t>(T)</w:t>
        <w:tab/>
      </w:r>
      <w:r>
        <w:rPr>
          <w:rFonts w:ascii="Microsoft Yi Baiti" w:hAnsi="Microsoft Yi Baiti"/>
          <w:w w:val="110"/>
          <w:sz w:val="18"/>
        </w:rPr>
        <w:t>51</w:t>
      </w:r>
      <w:r>
        <w:rPr>
          <w:rFonts w:ascii="Arial" w:hAnsi="Arial"/>
          <w:i/>
          <w:w w:val="110"/>
          <w:sz w:val="18"/>
        </w:rPr>
        <w:t>.</w:t>
      </w:r>
      <w:r>
        <w:rPr>
          <w:rFonts w:ascii="Microsoft Yi Baiti" w:hAnsi="Microsoft Yi Baiti"/>
          <w:w w:val="110"/>
          <w:sz w:val="18"/>
        </w:rPr>
        <w:t>05 </w:t>
      </w:r>
      <w:r>
        <w:rPr>
          <w:rFonts w:ascii="Arial" w:hAnsi="Arial"/>
          <w:i/>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0 78</w:t>
      </w:r>
      <w:r>
        <w:rPr>
          <w:rFonts w:ascii="Arial" w:hAnsi="Arial"/>
          <w:i/>
          <w:w w:val="110"/>
          <w:sz w:val="18"/>
        </w:rPr>
        <w:t>.</w:t>
      </w:r>
      <w:r>
        <w:rPr>
          <w:rFonts w:ascii="Microsoft Yi Baiti" w:hAnsi="Microsoft Yi Baiti"/>
          <w:w w:val="110"/>
          <w:sz w:val="18"/>
        </w:rPr>
        <w:t>26 </w:t>
      </w:r>
      <w:r>
        <w:rPr>
          <w:rFonts w:ascii="Arial" w:hAnsi="Arial"/>
          <w:i/>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6 78</w:t>
      </w:r>
      <w:r>
        <w:rPr>
          <w:rFonts w:ascii="Arial" w:hAnsi="Arial"/>
          <w:i/>
          <w:w w:val="110"/>
          <w:sz w:val="18"/>
        </w:rPr>
        <w:t>.</w:t>
      </w:r>
      <w:r>
        <w:rPr>
          <w:rFonts w:ascii="Microsoft Yi Baiti" w:hAnsi="Microsoft Yi Baiti"/>
          <w:w w:val="110"/>
          <w:sz w:val="18"/>
        </w:rPr>
        <w:t>72</w:t>
      </w:r>
      <w:r>
        <w:rPr>
          <w:rFonts w:ascii="Microsoft Yi Baiti" w:hAnsi="Microsoft Yi Baiti"/>
          <w:spacing w:val="-59"/>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3</w:t>
        <w:tab/>
        <w:t>51</w:t>
      </w:r>
      <w:r>
        <w:rPr>
          <w:rFonts w:ascii="Arial" w:hAnsi="Arial"/>
          <w:i/>
          <w:w w:val="110"/>
          <w:sz w:val="18"/>
        </w:rPr>
        <w:t>.</w:t>
      </w:r>
      <w:r>
        <w:rPr>
          <w:rFonts w:ascii="Microsoft Yi Baiti" w:hAnsi="Microsoft Yi Baiti"/>
          <w:w w:val="110"/>
          <w:sz w:val="18"/>
        </w:rPr>
        <w:t>05</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0</w:t>
      </w:r>
      <w:r>
        <w:rPr>
          <w:rFonts w:ascii="Microsoft Yi Baiti" w:hAnsi="Microsoft Yi Baiti"/>
          <w:spacing w:val="67"/>
          <w:w w:val="110"/>
          <w:sz w:val="18"/>
        </w:rPr>
        <w:t> </w:t>
      </w:r>
      <w:r>
        <w:rPr>
          <w:rFonts w:ascii="Microsoft Yi Baiti" w:hAnsi="Microsoft Yi Baiti"/>
          <w:w w:val="110"/>
          <w:sz w:val="18"/>
        </w:rPr>
        <w:t>78</w:t>
      </w:r>
      <w:r>
        <w:rPr>
          <w:rFonts w:ascii="Arial" w:hAnsi="Arial"/>
          <w:i/>
          <w:w w:val="110"/>
          <w:sz w:val="18"/>
        </w:rPr>
        <w:t>.</w:t>
      </w:r>
      <w:r>
        <w:rPr>
          <w:rFonts w:ascii="Microsoft Yi Baiti" w:hAnsi="Microsoft Yi Baiti"/>
          <w:w w:val="110"/>
          <w:sz w:val="18"/>
        </w:rPr>
        <w:t>26</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6</w:t>
      </w:r>
      <w:r>
        <w:rPr>
          <w:rFonts w:ascii="Microsoft Yi Baiti" w:hAnsi="Microsoft Yi Baiti"/>
          <w:spacing w:val="66"/>
          <w:w w:val="110"/>
          <w:sz w:val="18"/>
        </w:rPr>
        <w:t> </w:t>
      </w:r>
      <w:r>
        <w:rPr>
          <w:rFonts w:ascii="Microsoft Yi Baiti" w:hAnsi="Microsoft Yi Baiti"/>
          <w:w w:val="110"/>
          <w:sz w:val="18"/>
        </w:rPr>
        <w:t>78</w:t>
      </w:r>
      <w:r>
        <w:rPr>
          <w:rFonts w:ascii="Arial" w:hAnsi="Arial"/>
          <w:i/>
          <w:w w:val="110"/>
          <w:sz w:val="18"/>
        </w:rPr>
        <w:t>.</w:t>
      </w:r>
      <w:r>
        <w:rPr>
          <w:rFonts w:ascii="Microsoft Yi Baiti" w:hAnsi="Microsoft Yi Baiti"/>
          <w:w w:val="110"/>
          <w:sz w:val="18"/>
        </w:rPr>
        <w:t>72</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3</w:t>
      </w:r>
    </w:p>
    <w:p>
      <w:pPr>
        <w:tabs>
          <w:tab w:pos="2589" w:val="left" w:leader="none"/>
          <w:tab w:pos="6020" w:val="left" w:leader="none"/>
        </w:tabs>
        <w:spacing w:line="207" w:lineRule="exact" w:before="231"/>
        <w:ind w:left="905" w:right="0" w:firstLine="0"/>
        <w:jc w:val="left"/>
        <w:rPr>
          <w:rFonts w:ascii="Microsoft Yi Baiti" w:hAnsi="Microsoft Yi Baiti"/>
          <w:sz w:val="18"/>
        </w:rPr>
      </w:pPr>
      <w:r>
        <w:rPr>
          <w:w w:val="110"/>
          <w:sz w:val="18"/>
        </w:rPr>
        <w:t>Logistic</w:t>
      </w:r>
      <w:r>
        <w:rPr>
          <w:spacing w:val="-35"/>
          <w:w w:val="110"/>
          <w:sz w:val="18"/>
        </w:rPr>
        <w:t> </w:t>
      </w:r>
      <w:r>
        <w:rPr>
          <w:w w:val="110"/>
          <w:sz w:val="18"/>
        </w:rPr>
        <w:t>Reg.</w:t>
      </w:r>
      <w:r>
        <w:rPr>
          <w:spacing w:val="-30"/>
          <w:w w:val="110"/>
          <w:sz w:val="18"/>
        </w:rPr>
        <w:t> </w:t>
      </w:r>
      <w:r>
        <w:rPr>
          <w:w w:val="110"/>
          <w:sz w:val="18"/>
        </w:rPr>
        <w:t>(ST)</w:t>
        <w:tab/>
      </w:r>
      <w:r>
        <w:rPr>
          <w:rFonts w:ascii="Microsoft Yi Baiti" w:hAnsi="Microsoft Yi Baiti"/>
          <w:w w:val="110"/>
          <w:sz w:val="18"/>
        </w:rPr>
        <w:t>19</w:t>
      </w:r>
      <w:r>
        <w:rPr>
          <w:rFonts w:ascii="Arial" w:hAnsi="Arial"/>
          <w:i/>
          <w:w w:val="110"/>
          <w:sz w:val="18"/>
        </w:rPr>
        <w:t>.</w:t>
      </w:r>
      <w:r>
        <w:rPr>
          <w:rFonts w:ascii="Microsoft Yi Baiti" w:hAnsi="Microsoft Yi Baiti"/>
          <w:w w:val="110"/>
          <w:sz w:val="18"/>
        </w:rPr>
        <w:t>89 </w:t>
      </w:r>
      <w:r>
        <w:rPr>
          <w:rFonts w:ascii="Arial" w:hAnsi="Arial"/>
          <w:i/>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7 75</w:t>
      </w:r>
      <w:r>
        <w:rPr>
          <w:rFonts w:ascii="Arial" w:hAnsi="Arial"/>
          <w:i/>
          <w:w w:val="110"/>
          <w:sz w:val="18"/>
        </w:rPr>
        <w:t>.</w:t>
      </w:r>
      <w:r>
        <w:rPr>
          <w:rFonts w:ascii="Microsoft Yi Baiti" w:hAnsi="Microsoft Yi Baiti"/>
          <w:w w:val="110"/>
          <w:sz w:val="18"/>
        </w:rPr>
        <w:t>30 </w:t>
      </w:r>
      <w:r>
        <w:rPr>
          <w:rFonts w:ascii="Arial" w:hAnsi="Arial"/>
          <w:i/>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0 76</w:t>
      </w:r>
      <w:r>
        <w:rPr>
          <w:rFonts w:ascii="Arial" w:hAnsi="Arial"/>
          <w:i/>
          <w:w w:val="110"/>
          <w:sz w:val="18"/>
        </w:rPr>
        <w:t>.</w:t>
      </w:r>
      <w:r>
        <w:rPr>
          <w:rFonts w:ascii="Microsoft Yi Baiti" w:hAnsi="Microsoft Yi Baiti"/>
          <w:w w:val="110"/>
          <w:sz w:val="18"/>
        </w:rPr>
        <w:t>32</w:t>
      </w:r>
      <w:r>
        <w:rPr>
          <w:rFonts w:ascii="Microsoft Yi Baiti" w:hAnsi="Microsoft Yi Baiti"/>
          <w:spacing w:val="-59"/>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0</w:t>
        <w:tab/>
        <w:t>36</w:t>
      </w:r>
      <w:r>
        <w:rPr>
          <w:rFonts w:ascii="Arial" w:hAnsi="Arial"/>
          <w:i/>
          <w:w w:val="110"/>
          <w:sz w:val="18"/>
        </w:rPr>
        <w:t>.</w:t>
      </w:r>
      <w:r>
        <w:rPr>
          <w:rFonts w:ascii="Microsoft Yi Baiti" w:hAnsi="Microsoft Yi Baiti"/>
          <w:w w:val="110"/>
          <w:sz w:val="18"/>
        </w:rPr>
        <w:t>55</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2</w:t>
      </w:r>
      <w:r>
        <w:rPr>
          <w:rFonts w:ascii="Microsoft Yi Baiti" w:hAnsi="Microsoft Yi Baiti"/>
          <w:spacing w:val="67"/>
          <w:w w:val="110"/>
          <w:sz w:val="18"/>
        </w:rPr>
        <w:t> </w:t>
      </w:r>
      <w:r>
        <w:rPr>
          <w:rFonts w:ascii="Microsoft Yi Baiti" w:hAnsi="Microsoft Yi Baiti"/>
          <w:w w:val="110"/>
          <w:sz w:val="18"/>
        </w:rPr>
        <w:t>92</w:t>
      </w:r>
      <w:r>
        <w:rPr>
          <w:rFonts w:ascii="Arial" w:hAnsi="Arial"/>
          <w:i/>
          <w:w w:val="110"/>
          <w:sz w:val="18"/>
        </w:rPr>
        <w:t>.</w:t>
      </w:r>
      <w:r>
        <w:rPr>
          <w:rFonts w:ascii="Microsoft Yi Baiti" w:hAnsi="Microsoft Yi Baiti"/>
          <w:w w:val="110"/>
          <w:sz w:val="18"/>
        </w:rPr>
        <w:t>88</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0</w:t>
      </w:r>
      <w:r>
        <w:rPr>
          <w:rFonts w:ascii="Arial" w:hAnsi="Arial"/>
          <w:i/>
          <w:w w:val="110"/>
          <w:sz w:val="18"/>
        </w:rPr>
        <w:t>.</w:t>
      </w:r>
      <w:r>
        <w:rPr>
          <w:rFonts w:ascii="Microsoft Yi Baiti" w:hAnsi="Microsoft Yi Baiti"/>
          <w:w w:val="110"/>
          <w:sz w:val="18"/>
        </w:rPr>
        <w:t>6</w:t>
      </w:r>
      <w:r>
        <w:rPr>
          <w:rFonts w:ascii="Microsoft Yi Baiti" w:hAnsi="Microsoft Yi Baiti"/>
          <w:spacing w:val="66"/>
          <w:w w:val="110"/>
          <w:sz w:val="18"/>
        </w:rPr>
        <w:t> </w:t>
      </w:r>
      <w:r>
        <w:rPr>
          <w:rFonts w:ascii="Microsoft Yi Baiti" w:hAnsi="Microsoft Yi Baiti"/>
          <w:w w:val="110"/>
          <w:sz w:val="18"/>
        </w:rPr>
        <w:t>91</w:t>
      </w:r>
      <w:r>
        <w:rPr>
          <w:rFonts w:ascii="Arial" w:hAnsi="Arial"/>
          <w:i/>
          <w:w w:val="110"/>
          <w:sz w:val="18"/>
        </w:rPr>
        <w:t>.</w:t>
      </w:r>
      <w:r>
        <w:rPr>
          <w:rFonts w:ascii="Microsoft Yi Baiti" w:hAnsi="Microsoft Yi Baiti"/>
          <w:w w:val="110"/>
          <w:sz w:val="18"/>
        </w:rPr>
        <w:t>91</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0</w:t>
      </w:r>
    </w:p>
    <w:p>
      <w:pPr>
        <w:tabs>
          <w:tab w:pos="2589" w:val="left" w:leader="none"/>
          <w:tab w:pos="6020" w:val="left" w:leader="none"/>
        </w:tabs>
        <w:spacing w:line="221" w:lineRule="exact" w:before="0"/>
        <w:ind w:left="905" w:right="0" w:firstLine="0"/>
        <w:jc w:val="left"/>
        <w:rPr>
          <w:rFonts w:ascii="Microsoft Yi Baiti" w:hAnsi="Microsoft Yi Baiti"/>
          <w:sz w:val="18"/>
        </w:rPr>
      </w:pPr>
      <w:r>
        <w:rPr>
          <w:w w:val="110"/>
          <w:sz w:val="18"/>
        </w:rPr>
        <w:t>SVM</w:t>
      </w:r>
      <w:r>
        <w:rPr>
          <w:spacing w:val="-27"/>
          <w:w w:val="110"/>
          <w:sz w:val="18"/>
        </w:rPr>
        <w:t> </w:t>
      </w:r>
      <w:r>
        <w:rPr>
          <w:w w:val="110"/>
          <w:sz w:val="18"/>
        </w:rPr>
        <w:t>(ST)</w:t>
        <w:tab/>
      </w:r>
      <w:r>
        <w:rPr>
          <w:rFonts w:ascii="Microsoft Yi Baiti" w:hAnsi="Microsoft Yi Baiti"/>
          <w:w w:val="110"/>
          <w:sz w:val="18"/>
        </w:rPr>
        <w:t>23</w:t>
      </w:r>
      <w:r>
        <w:rPr>
          <w:rFonts w:ascii="Arial" w:hAnsi="Arial"/>
          <w:i/>
          <w:w w:val="110"/>
          <w:sz w:val="18"/>
        </w:rPr>
        <w:t>.</w:t>
      </w:r>
      <w:r>
        <w:rPr>
          <w:rFonts w:ascii="Microsoft Yi Baiti" w:hAnsi="Microsoft Yi Baiti"/>
          <w:w w:val="110"/>
          <w:sz w:val="18"/>
        </w:rPr>
        <w:t>19 </w:t>
      </w:r>
      <w:r>
        <w:rPr>
          <w:rFonts w:ascii="Arial" w:hAnsi="Arial"/>
          <w:i/>
          <w:w w:val="115"/>
          <w:sz w:val="18"/>
        </w:rPr>
        <w:t>± </w:t>
      </w:r>
      <w:r>
        <w:rPr>
          <w:rFonts w:ascii="Microsoft Yi Baiti" w:hAnsi="Microsoft Yi Baiti"/>
          <w:w w:val="110"/>
          <w:sz w:val="18"/>
        </w:rPr>
        <w:t>3</w:t>
      </w:r>
      <w:r>
        <w:rPr>
          <w:rFonts w:ascii="Arial" w:hAnsi="Arial"/>
          <w:i/>
          <w:w w:val="110"/>
          <w:sz w:val="18"/>
        </w:rPr>
        <w:t>.</w:t>
      </w:r>
      <w:r>
        <w:rPr>
          <w:rFonts w:ascii="Microsoft Yi Baiti" w:hAnsi="Microsoft Yi Baiti"/>
          <w:w w:val="110"/>
          <w:sz w:val="18"/>
        </w:rPr>
        <w:t>5 80</w:t>
      </w:r>
      <w:r>
        <w:rPr>
          <w:rFonts w:ascii="Arial" w:hAnsi="Arial"/>
          <w:i/>
          <w:w w:val="110"/>
          <w:sz w:val="18"/>
        </w:rPr>
        <w:t>.</w:t>
      </w:r>
      <w:r>
        <w:rPr>
          <w:rFonts w:ascii="Microsoft Yi Baiti" w:hAnsi="Microsoft Yi Baiti"/>
          <w:w w:val="110"/>
          <w:sz w:val="18"/>
        </w:rPr>
        <w:t>66 </w:t>
      </w:r>
      <w:r>
        <w:rPr>
          <w:rFonts w:ascii="Arial" w:hAnsi="Arial"/>
          <w:i/>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3 79</w:t>
      </w:r>
      <w:r>
        <w:rPr>
          <w:rFonts w:ascii="Arial" w:hAnsi="Arial"/>
          <w:i/>
          <w:w w:val="110"/>
          <w:sz w:val="18"/>
        </w:rPr>
        <w:t>.</w:t>
      </w:r>
      <w:r>
        <w:rPr>
          <w:rFonts w:ascii="Microsoft Yi Baiti" w:hAnsi="Microsoft Yi Baiti"/>
          <w:w w:val="110"/>
          <w:sz w:val="18"/>
        </w:rPr>
        <w:t>12</w:t>
      </w:r>
      <w:r>
        <w:rPr>
          <w:rFonts w:ascii="Microsoft Yi Baiti" w:hAnsi="Microsoft Yi Baiti"/>
          <w:spacing w:val="-59"/>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1</w:t>
        <w:tab/>
        <w:t>46</w:t>
      </w:r>
      <w:r>
        <w:rPr>
          <w:rFonts w:ascii="Arial" w:hAnsi="Arial"/>
          <w:i/>
          <w:w w:val="110"/>
          <w:sz w:val="18"/>
        </w:rPr>
        <w:t>.</w:t>
      </w:r>
      <w:r>
        <w:rPr>
          <w:rFonts w:ascii="Microsoft Yi Baiti" w:hAnsi="Microsoft Yi Baiti"/>
          <w:w w:val="110"/>
          <w:sz w:val="18"/>
        </w:rPr>
        <w:t>32</w:t>
      </w:r>
      <w:r>
        <w:rPr>
          <w:rFonts w:ascii="Microsoft Yi Baiti" w:hAnsi="Microsoft Yi Baiti"/>
          <w:spacing w:val="-59"/>
          <w:w w:val="110"/>
          <w:sz w:val="18"/>
        </w:rPr>
        <w:t> </w:t>
      </w:r>
      <w:r>
        <w:rPr>
          <w:rFonts w:ascii="Arial" w:hAnsi="Arial"/>
          <w:i/>
          <w:w w:val="115"/>
          <w:sz w:val="18"/>
        </w:rPr>
        <w:t>±</w:t>
      </w:r>
      <w:r>
        <w:rPr>
          <w:rFonts w:ascii="Arial" w:hAnsi="Arial"/>
          <w:i/>
          <w:spacing w:val="-29"/>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1</w:t>
      </w:r>
      <w:r>
        <w:rPr>
          <w:rFonts w:ascii="Microsoft Yi Baiti" w:hAnsi="Microsoft Yi Baiti"/>
          <w:spacing w:val="-3"/>
          <w:w w:val="110"/>
          <w:sz w:val="18"/>
        </w:rPr>
        <w:t> </w:t>
      </w:r>
      <w:r>
        <w:rPr>
          <w:rFonts w:ascii="Cambria" w:hAnsi="Cambria"/>
          <w:b/>
          <w:w w:val="110"/>
          <w:sz w:val="18"/>
        </w:rPr>
        <w:t>94</w:t>
      </w:r>
      <w:r>
        <w:rPr>
          <w:rFonts w:ascii="Georgia" w:hAnsi="Georgia"/>
          <w:b/>
          <w:i/>
          <w:w w:val="110"/>
          <w:sz w:val="18"/>
        </w:rPr>
        <w:t>.</w:t>
      </w:r>
      <w:r>
        <w:rPr>
          <w:rFonts w:ascii="Cambria" w:hAnsi="Cambria"/>
          <w:b/>
          <w:w w:val="110"/>
          <w:sz w:val="18"/>
        </w:rPr>
        <w:t>79</w:t>
      </w:r>
      <w:r>
        <w:rPr>
          <w:rFonts w:ascii="Cambria" w:hAnsi="Cambria"/>
          <w:b/>
          <w:spacing w:val="-15"/>
          <w:w w:val="110"/>
          <w:sz w:val="18"/>
        </w:rPr>
        <w:t> </w:t>
      </w:r>
      <w:r>
        <w:rPr>
          <w:rFonts w:ascii="Verdana" w:hAnsi="Verdana"/>
          <w:b/>
          <w:i/>
          <w:w w:val="110"/>
          <w:sz w:val="18"/>
        </w:rPr>
        <w:t>±</w:t>
      </w:r>
      <w:r>
        <w:rPr>
          <w:rFonts w:ascii="Verdana" w:hAnsi="Verdana"/>
          <w:b/>
          <w:i/>
          <w:spacing w:val="-41"/>
          <w:w w:val="110"/>
          <w:sz w:val="18"/>
        </w:rPr>
        <w:t> </w:t>
      </w:r>
      <w:r>
        <w:rPr>
          <w:rFonts w:ascii="Cambria" w:hAnsi="Cambria"/>
          <w:b/>
          <w:w w:val="110"/>
          <w:sz w:val="18"/>
        </w:rPr>
        <w:t>1</w:t>
      </w:r>
      <w:r>
        <w:rPr>
          <w:rFonts w:ascii="Georgia" w:hAnsi="Georgia"/>
          <w:b/>
          <w:i/>
          <w:w w:val="110"/>
          <w:sz w:val="18"/>
        </w:rPr>
        <w:t>.</w:t>
      </w:r>
      <w:r>
        <w:rPr>
          <w:rFonts w:ascii="Cambria" w:hAnsi="Cambria"/>
          <w:b/>
          <w:w w:val="110"/>
          <w:sz w:val="18"/>
        </w:rPr>
        <w:t>2</w:t>
      </w:r>
      <w:r>
        <w:rPr>
          <w:rFonts w:ascii="Cambria" w:hAnsi="Cambria"/>
          <w:b/>
          <w:spacing w:val="41"/>
          <w:w w:val="110"/>
          <w:sz w:val="18"/>
        </w:rPr>
        <w:t> </w:t>
      </w:r>
      <w:r>
        <w:rPr>
          <w:rFonts w:ascii="Microsoft Yi Baiti" w:hAnsi="Microsoft Yi Baiti"/>
          <w:w w:val="110"/>
          <w:sz w:val="18"/>
        </w:rPr>
        <w:t>92</w:t>
      </w:r>
      <w:r>
        <w:rPr>
          <w:rFonts w:ascii="Arial" w:hAnsi="Arial"/>
          <w:i/>
          <w:w w:val="110"/>
          <w:sz w:val="18"/>
        </w:rPr>
        <w:t>.</w:t>
      </w:r>
      <w:r>
        <w:rPr>
          <w:rFonts w:ascii="Microsoft Yi Baiti" w:hAnsi="Microsoft Yi Baiti"/>
          <w:w w:val="110"/>
          <w:sz w:val="18"/>
        </w:rPr>
        <w:t>96</w:t>
      </w:r>
      <w:r>
        <w:rPr>
          <w:rFonts w:ascii="Microsoft Yi Baiti" w:hAnsi="Microsoft Yi Baiti"/>
          <w:spacing w:val="-59"/>
          <w:w w:val="110"/>
          <w:sz w:val="18"/>
        </w:rPr>
        <w:t> </w:t>
      </w:r>
      <w:r>
        <w:rPr>
          <w:rFonts w:ascii="Arial" w:hAnsi="Arial"/>
          <w:i/>
          <w:w w:val="115"/>
          <w:sz w:val="18"/>
        </w:rPr>
        <w:t>±</w:t>
      </w:r>
      <w:r>
        <w:rPr>
          <w:rFonts w:ascii="Arial" w:hAnsi="Arial"/>
          <w:i/>
          <w:spacing w:val="-29"/>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0</w:t>
      </w:r>
    </w:p>
    <w:p>
      <w:pPr>
        <w:tabs>
          <w:tab w:pos="2589" w:val="left" w:leader="none"/>
          <w:tab w:pos="6020" w:val="left" w:leader="none"/>
        </w:tabs>
        <w:spacing w:before="217"/>
        <w:ind w:left="905" w:right="0" w:firstLine="0"/>
        <w:jc w:val="left"/>
        <w:rPr>
          <w:rFonts w:ascii="Microsoft Yi Baiti" w:hAnsi="Microsoft Yi Baiti"/>
          <w:sz w:val="18"/>
        </w:rPr>
      </w:pPr>
      <w:hyperlink w:history="true" w:anchor="_bookmark30">
        <w:r>
          <w:rPr>
            <w:color w:val="001472"/>
            <w:w w:val="110"/>
            <w:sz w:val="18"/>
          </w:rPr>
          <w:t>Daume</w:t>
        </w:r>
        <w:r>
          <w:rPr>
            <w:color w:val="001472"/>
            <w:spacing w:val="-33"/>
            <w:w w:val="110"/>
            <w:sz w:val="18"/>
          </w:rPr>
          <w:t> </w:t>
        </w:r>
        <w:r>
          <w:rPr>
            <w:color w:val="001472"/>
            <w:w w:val="110"/>
            <w:sz w:val="18"/>
          </w:rPr>
          <w:t>III</w:t>
        </w:r>
        <w:r>
          <w:rPr>
            <w:color w:val="001472"/>
            <w:spacing w:val="-33"/>
            <w:w w:val="110"/>
            <w:sz w:val="18"/>
          </w:rPr>
          <w:t> </w:t>
        </w:r>
      </w:hyperlink>
      <w:r>
        <w:rPr>
          <w:w w:val="110"/>
          <w:sz w:val="18"/>
        </w:rPr>
        <w:t>(</w:t>
      </w:r>
      <w:hyperlink w:history="true" w:anchor="_bookmark30">
        <w:r>
          <w:rPr>
            <w:color w:val="001472"/>
            <w:w w:val="110"/>
            <w:sz w:val="18"/>
          </w:rPr>
          <w:t>2007</w:t>
        </w:r>
      </w:hyperlink>
      <w:r>
        <w:rPr>
          <w:w w:val="110"/>
          <w:sz w:val="18"/>
        </w:rPr>
        <w:t>)</w:t>
        <w:tab/>
      </w:r>
      <w:r>
        <w:rPr>
          <w:rFonts w:ascii="Microsoft Yi Baiti" w:hAnsi="Microsoft Yi Baiti"/>
          <w:w w:val="110"/>
          <w:sz w:val="18"/>
        </w:rPr>
        <w:t>40</w:t>
      </w:r>
      <w:r>
        <w:rPr>
          <w:rFonts w:ascii="Arial" w:hAnsi="Arial"/>
          <w:i/>
          <w:w w:val="110"/>
          <w:sz w:val="18"/>
        </w:rPr>
        <w:t>.</w:t>
      </w:r>
      <w:r>
        <w:rPr>
          <w:rFonts w:ascii="Microsoft Yi Baiti" w:hAnsi="Microsoft Yi Baiti"/>
          <w:w w:val="110"/>
          <w:sz w:val="18"/>
        </w:rPr>
        <w:t>26</w:t>
      </w:r>
      <w:r>
        <w:rPr>
          <w:rFonts w:ascii="Microsoft Yi Baiti" w:hAnsi="Microsoft Yi Baiti"/>
          <w:spacing w:val="-56"/>
          <w:w w:val="110"/>
          <w:sz w:val="18"/>
        </w:rPr>
        <w:t> </w:t>
      </w:r>
      <w:r>
        <w:rPr>
          <w:rFonts w:ascii="Arial" w:hAnsi="Arial"/>
          <w:i/>
          <w:w w:val="115"/>
          <w:sz w:val="18"/>
        </w:rPr>
        <w:t>±</w:t>
      </w:r>
      <w:r>
        <w:rPr>
          <w:rFonts w:ascii="Arial" w:hAnsi="Arial"/>
          <w:i/>
          <w:spacing w:val="-27"/>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1</w:t>
      </w:r>
      <w:r>
        <w:rPr>
          <w:rFonts w:ascii="Microsoft Yi Baiti" w:hAnsi="Microsoft Yi Baiti"/>
          <w:spacing w:val="4"/>
          <w:w w:val="110"/>
          <w:sz w:val="18"/>
        </w:rPr>
        <w:t> </w:t>
      </w:r>
      <w:r>
        <w:rPr>
          <w:rFonts w:ascii="Cambria" w:hAnsi="Cambria"/>
          <w:b/>
          <w:w w:val="110"/>
          <w:sz w:val="18"/>
        </w:rPr>
        <w:t>82</w:t>
      </w:r>
      <w:r>
        <w:rPr>
          <w:rFonts w:ascii="Georgia" w:hAnsi="Georgia"/>
          <w:b/>
          <w:i/>
          <w:w w:val="110"/>
          <w:sz w:val="18"/>
        </w:rPr>
        <w:t>.</w:t>
      </w:r>
      <w:r>
        <w:rPr>
          <w:rFonts w:ascii="Cambria" w:hAnsi="Cambria"/>
          <w:b/>
          <w:w w:val="110"/>
          <w:sz w:val="18"/>
        </w:rPr>
        <w:t>14</w:t>
      </w:r>
      <w:r>
        <w:rPr>
          <w:rFonts w:ascii="Cambria" w:hAnsi="Cambria"/>
          <w:b/>
          <w:spacing w:val="-13"/>
          <w:w w:val="110"/>
          <w:sz w:val="18"/>
        </w:rPr>
        <w:t> </w:t>
      </w:r>
      <w:r>
        <w:rPr>
          <w:rFonts w:ascii="Verdana" w:hAnsi="Verdana"/>
          <w:b/>
          <w:i/>
          <w:w w:val="110"/>
          <w:sz w:val="18"/>
        </w:rPr>
        <w:t>±</w:t>
      </w:r>
      <w:r>
        <w:rPr>
          <w:rFonts w:ascii="Verdana" w:hAnsi="Verdana"/>
          <w:b/>
          <w:i/>
          <w:spacing w:val="-38"/>
          <w:w w:val="110"/>
          <w:sz w:val="18"/>
        </w:rPr>
        <w:t> </w:t>
      </w:r>
      <w:r>
        <w:rPr>
          <w:rFonts w:ascii="Cambria" w:hAnsi="Cambria"/>
          <w:b/>
          <w:w w:val="110"/>
          <w:sz w:val="18"/>
        </w:rPr>
        <w:t>1</w:t>
      </w:r>
      <w:r>
        <w:rPr>
          <w:rFonts w:ascii="Georgia" w:hAnsi="Georgia"/>
          <w:b/>
          <w:i/>
          <w:w w:val="110"/>
          <w:sz w:val="18"/>
        </w:rPr>
        <w:t>.</w:t>
      </w:r>
      <w:r>
        <w:rPr>
          <w:rFonts w:ascii="Cambria" w:hAnsi="Cambria"/>
          <w:b/>
          <w:w w:val="110"/>
          <w:sz w:val="18"/>
        </w:rPr>
        <w:t>9 </w:t>
      </w:r>
      <w:r>
        <w:rPr>
          <w:rFonts w:ascii="Cambria" w:hAnsi="Cambria"/>
          <w:b/>
          <w:spacing w:val="5"/>
          <w:w w:val="110"/>
          <w:sz w:val="18"/>
        </w:rPr>
        <w:t> </w:t>
      </w:r>
      <w:r>
        <w:rPr>
          <w:rFonts w:ascii="Microsoft Yi Baiti" w:hAnsi="Microsoft Yi Baiti"/>
          <w:w w:val="110"/>
          <w:sz w:val="18"/>
        </w:rPr>
        <w:t>81</w:t>
      </w:r>
      <w:r>
        <w:rPr>
          <w:rFonts w:ascii="Arial" w:hAnsi="Arial"/>
          <w:i/>
          <w:w w:val="110"/>
          <w:sz w:val="18"/>
        </w:rPr>
        <w:t>.</w:t>
      </w:r>
      <w:r>
        <w:rPr>
          <w:rFonts w:ascii="Microsoft Yi Baiti" w:hAnsi="Microsoft Yi Baiti"/>
          <w:w w:val="110"/>
          <w:sz w:val="18"/>
        </w:rPr>
        <w:t>65</w:t>
      </w:r>
      <w:r>
        <w:rPr>
          <w:rFonts w:ascii="Microsoft Yi Baiti" w:hAnsi="Microsoft Yi Baiti"/>
          <w:spacing w:val="-57"/>
          <w:w w:val="110"/>
          <w:sz w:val="18"/>
        </w:rPr>
        <w:t> </w:t>
      </w:r>
      <w:r>
        <w:rPr>
          <w:rFonts w:ascii="Arial" w:hAnsi="Arial"/>
          <w:i/>
          <w:w w:val="115"/>
          <w:sz w:val="18"/>
        </w:rPr>
        <w:t>±</w:t>
      </w:r>
      <w:r>
        <w:rPr>
          <w:rFonts w:ascii="Arial" w:hAnsi="Arial"/>
          <w:i/>
          <w:spacing w:val="-27"/>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4</w:t>
        <w:tab/>
        <w:t>55</w:t>
      </w:r>
      <w:r>
        <w:rPr>
          <w:rFonts w:ascii="Arial" w:hAnsi="Arial"/>
          <w:i/>
          <w:w w:val="110"/>
          <w:sz w:val="18"/>
        </w:rPr>
        <w:t>.</w:t>
      </w:r>
      <w:r>
        <w:rPr>
          <w:rFonts w:ascii="Microsoft Yi Baiti" w:hAnsi="Microsoft Yi Baiti"/>
          <w:w w:val="110"/>
          <w:sz w:val="18"/>
        </w:rPr>
        <w:t>07</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3</w:t>
      </w:r>
      <w:r>
        <w:rPr>
          <w:rFonts w:ascii="Arial" w:hAnsi="Arial"/>
          <w:i/>
          <w:w w:val="110"/>
          <w:sz w:val="18"/>
        </w:rPr>
        <w:t>.</w:t>
      </w:r>
      <w:r>
        <w:rPr>
          <w:rFonts w:ascii="Microsoft Yi Baiti" w:hAnsi="Microsoft Yi Baiti"/>
          <w:w w:val="110"/>
          <w:sz w:val="18"/>
        </w:rPr>
        <w:t>0</w:t>
      </w:r>
      <w:r>
        <w:rPr>
          <w:rFonts w:ascii="Microsoft Yi Baiti" w:hAnsi="Microsoft Yi Baiti"/>
          <w:spacing w:val="66"/>
          <w:w w:val="110"/>
          <w:sz w:val="18"/>
        </w:rPr>
        <w:t> </w:t>
      </w:r>
      <w:r>
        <w:rPr>
          <w:rFonts w:ascii="Microsoft Yi Baiti" w:hAnsi="Microsoft Yi Baiti"/>
          <w:w w:val="110"/>
          <w:sz w:val="18"/>
        </w:rPr>
        <w:t>91</w:t>
      </w:r>
      <w:r>
        <w:rPr>
          <w:rFonts w:ascii="Arial" w:hAnsi="Arial"/>
          <w:i/>
          <w:w w:val="110"/>
          <w:sz w:val="18"/>
        </w:rPr>
        <w:t>.</w:t>
      </w:r>
      <w:r>
        <w:rPr>
          <w:rFonts w:ascii="Microsoft Yi Baiti" w:hAnsi="Microsoft Yi Baiti"/>
          <w:w w:val="110"/>
          <w:sz w:val="18"/>
        </w:rPr>
        <w:t>25</w:t>
      </w:r>
      <w:r>
        <w:rPr>
          <w:rFonts w:ascii="Microsoft Yi Baiti" w:hAnsi="Microsoft Yi Baiti"/>
          <w:spacing w:val="-53"/>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1</w:t>
      </w:r>
      <w:r>
        <w:rPr>
          <w:rFonts w:ascii="Microsoft Yi Baiti" w:hAnsi="Microsoft Yi Baiti"/>
          <w:spacing w:val="66"/>
          <w:w w:val="110"/>
          <w:sz w:val="18"/>
        </w:rPr>
        <w:t> </w:t>
      </w:r>
      <w:r>
        <w:rPr>
          <w:rFonts w:ascii="Microsoft Yi Baiti" w:hAnsi="Microsoft Yi Baiti"/>
          <w:w w:val="110"/>
          <w:sz w:val="18"/>
        </w:rPr>
        <w:t>89</w:t>
      </w:r>
      <w:r>
        <w:rPr>
          <w:rFonts w:ascii="Arial" w:hAnsi="Arial"/>
          <w:i/>
          <w:w w:val="110"/>
          <w:sz w:val="18"/>
        </w:rPr>
        <w:t>.</w:t>
      </w:r>
      <w:r>
        <w:rPr>
          <w:rFonts w:ascii="Microsoft Yi Baiti" w:hAnsi="Microsoft Yi Baiti"/>
          <w:w w:val="110"/>
          <w:sz w:val="18"/>
        </w:rPr>
        <w:t>52</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2</w:t>
      </w:r>
    </w:p>
    <w:p>
      <w:pPr>
        <w:tabs>
          <w:tab w:pos="6020" w:val="left" w:leader="none"/>
        </w:tabs>
        <w:spacing w:before="10"/>
        <w:ind w:left="905" w:right="0" w:firstLine="0"/>
        <w:jc w:val="left"/>
        <w:rPr>
          <w:rFonts w:ascii="Microsoft Yi Baiti" w:hAnsi="Microsoft Yi Baiti"/>
          <w:sz w:val="18"/>
        </w:rPr>
      </w:pPr>
      <w:hyperlink w:history="true" w:anchor="_bookmark47">
        <w:r>
          <w:rPr>
            <w:color w:val="001472"/>
            <w:w w:val="110"/>
            <w:sz w:val="18"/>
          </w:rPr>
          <w:t>Hoffman</w:t>
        </w:r>
        <w:r>
          <w:rPr>
            <w:color w:val="001472"/>
            <w:spacing w:val="-18"/>
            <w:w w:val="110"/>
            <w:sz w:val="18"/>
          </w:rPr>
          <w:t> </w:t>
        </w:r>
        <w:r>
          <w:rPr>
            <w:color w:val="001472"/>
            <w:w w:val="110"/>
            <w:sz w:val="18"/>
          </w:rPr>
          <w:t>et</w:t>
        </w:r>
        <w:r>
          <w:rPr>
            <w:color w:val="001472"/>
            <w:spacing w:val="-17"/>
            <w:w w:val="110"/>
            <w:sz w:val="18"/>
          </w:rPr>
          <w:t> </w:t>
        </w:r>
        <w:r>
          <w:rPr>
            <w:color w:val="001472"/>
            <w:w w:val="110"/>
            <w:sz w:val="18"/>
          </w:rPr>
          <w:t>al.</w:t>
        </w:r>
        <w:r>
          <w:rPr>
            <w:color w:val="001472"/>
            <w:spacing w:val="-17"/>
            <w:w w:val="110"/>
            <w:sz w:val="18"/>
          </w:rPr>
          <w:t> </w:t>
        </w:r>
      </w:hyperlink>
      <w:r>
        <w:rPr>
          <w:w w:val="110"/>
          <w:sz w:val="18"/>
        </w:rPr>
        <w:t>(</w:t>
      </w:r>
      <w:hyperlink w:history="true" w:anchor="_bookmark47">
        <w:r>
          <w:rPr>
            <w:color w:val="001472"/>
            <w:w w:val="110"/>
            <w:sz w:val="18"/>
          </w:rPr>
          <w:t>2013</w:t>
        </w:r>
      </w:hyperlink>
      <w:r>
        <w:rPr>
          <w:w w:val="110"/>
          <w:sz w:val="18"/>
        </w:rPr>
        <w:t>)</w:t>
      </w:r>
      <w:r>
        <w:rPr>
          <w:spacing w:val="41"/>
          <w:w w:val="110"/>
          <w:sz w:val="18"/>
        </w:rPr>
        <w:t> </w:t>
      </w:r>
      <w:r>
        <w:rPr>
          <w:rFonts w:ascii="Microsoft Yi Baiti" w:hAnsi="Microsoft Yi Baiti"/>
          <w:w w:val="110"/>
          <w:sz w:val="18"/>
        </w:rPr>
        <w:t>37</w:t>
      </w:r>
      <w:r>
        <w:rPr>
          <w:rFonts w:ascii="Arial" w:hAnsi="Arial"/>
          <w:i/>
          <w:w w:val="110"/>
          <w:sz w:val="18"/>
        </w:rPr>
        <w:t>.</w:t>
      </w:r>
      <w:r>
        <w:rPr>
          <w:rFonts w:ascii="Microsoft Yi Baiti" w:hAnsi="Microsoft Yi Baiti"/>
          <w:w w:val="110"/>
          <w:sz w:val="18"/>
        </w:rPr>
        <w:t>66</w:t>
      </w:r>
      <w:r>
        <w:rPr>
          <w:rFonts w:ascii="Microsoft Yi Baiti" w:hAnsi="Microsoft Yi Baiti"/>
          <w:spacing w:val="-56"/>
          <w:w w:val="110"/>
          <w:sz w:val="18"/>
        </w:rPr>
        <w:t> </w:t>
      </w:r>
      <w:r>
        <w:rPr>
          <w:rFonts w:ascii="Arial" w:hAnsi="Arial"/>
          <w:i/>
          <w:w w:val="115"/>
          <w:sz w:val="18"/>
        </w:rPr>
        <w:t>±</w:t>
      </w:r>
      <w:r>
        <w:rPr>
          <w:rFonts w:ascii="Arial" w:hAnsi="Arial"/>
          <w:i/>
          <w:spacing w:val="-28"/>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2</w:t>
      </w:r>
      <w:r>
        <w:rPr>
          <w:rFonts w:ascii="Microsoft Yi Baiti" w:hAnsi="Microsoft Yi Baiti"/>
          <w:spacing w:val="49"/>
          <w:w w:val="110"/>
          <w:sz w:val="18"/>
        </w:rPr>
        <w:t> </w:t>
      </w:r>
      <w:r>
        <w:rPr>
          <w:rFonts w:ascii="Microsoft Yi Baiti" w:hAnsi="Microsoft Yi Baiti"/>
          <w:w w:val="110"/>
          <w:sz w:val="18"/>
        </w:rPr>
        <w:t>80</w:t>
      </w:r>
      <w:r>
        <w:rPr>
          <w:rFonts w:ascii="Arial" w:hAnsi="Arial"/>
          <w:i/>
          <w:w w:val="110"/>
          <w:sz w:val="18"/>
        </w:rPr>
        <w:t>.</w:t>
      </w:r>
      <w:r>
        <w:rPr>
          <w:rFonts w:ascii="Microsoft Yi Baiti" w:hAnsi="Microsoft Yi Baiti"/>
          <w:w w:val="110"/>
          <w:sz w:val="18"/>
        </w:rPr>
        <w:t>06</w:t>
      </w:r>
      <w:r>
        <w:rPr>
          <w:rFonts w:ascii="Microsoft Yi Baiti" w:hAnsi="Microsoft Yi Baiti"/>
          <w:spacing w:val="-57"/>
          <w:w w:val="110"/>
          <w:sz w:val="18"/>
        </w:rPr>
        <w:t> </w:t>
      </w:r>
      <w:r>
        <w:rPr>
          <w:rFonts w:ascii="Arial" w:hAnsi="Arial"/>
          <w:i/>
          <w:w w:val="115"/>
          <w:sz w:val="18"/>
        </w:rPr>
        <w:t>±</w:t>
      </w:r>
      <w:r>
        <w:rPr>
          <w:rFonts w:ascii="Arial" w:hAnsi="Arial"/>
          <w:i/>
          <w:spacing w:val="-27"/>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7</w:t>
      </w:r>
      <w:r>
        <w:rPr>
          <w:rFonts w:ascii="Microsoft Yi Baiti" w:hAnsi="Microsoft Yi Baiti"/>
          <w:spacing w:val="49"/>
          <w:w w:val="110"/>
          <w:sz w:val="18"/>
        </w:rPr>
        <w:t> </w:t>
      </w:r>
      <w:r>
        <w:rPr>
          <w:rFonts w:ascii="Microsoft Yi Baiti" w:hAnsi="Microsoft Yi Baiti"/>
          <w:w w:val="110"/>
          <w:sz w:val="18"/>
        </w:rPr>
        <w:t>80</w:t>
      </w:r>
      <w:r>
        <w:rPr>
          <w:rFonts w:ascii="Arial" w:hAnsi="Arial"/>
          <w:i/>
          <w:w w:val="110"/>
          <w:sz w:val="18"/>
        </w:rPr>
        <w:t>.</w:t>
      </w:r>
      <w:r>
        <w:rPr>
          <w:rFonts w:ascii="Microsoft Yi Baiti" w:hAnsi="Microsoft Yi Baiti"/>
          <w:w w:val="110"/>
          <w:sz w:val="18"/>
        </w:rPr>
        <w:t>37</w:t>
      </w:r>
      <w:r>
        <w:rPr>
          <w:rFonts w:ascii="Microsoft Yi Baiti" w:hAnsi="Microsoft Yi Baiti"/>
          <w:spacing w:val="-57"/>
          <w:w w:val="110"/>
          <w:sz w:val="18"/>
        </w:rPr>
        <w:t> </w:t>
      </w:r>
      <w:r>
        <w:rPr>
          <w:rFonts w:ascii="Arial" w:hAnsi="Arial"/>
          <w:i/>
          <w:w w:val="115"/>
          <w:sz w:val="18"/>
        </w:rPr>
        <w:t>±</w:t>
      </w:r>
      <w:r>
        <w:rPr>
          <w:rFonts w:ascii="Arial" w:hAnsi="Arial"/>
          <w:i/>
          <w:spacing w:val="-28"/>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0</w:t>
        <w:tab/>
        <w:t>53</w:t>
      </w:r>
      <w:r>
        <w:rPr>
          <w:rFonts w:ascii="Arial" w:hAnsi="Arial"/>
          <w:i/>
          <w:w w:val="110"/>
          <w:sz w:val="18"/>
        </w:rPr>
        <w:t>.</w:t>
      </w:r>
      <w:r>
        <w:rPr>
          <w:rFonts w:ascii="Microsoft Yi Baiti" w:hAnsi="Microsoft Yi Baiti"/>
          <w:w w:val="110"/>
          <w:sz w:val="18"/>
        </w:rPr>
        <w:t>65</w:t>
      </w:r>
      <w:r>
        <w:rPr>
          <w:rFonts w:ascii="Microsoft Yi Baiti" w:hAnsi="Microsoft Yi Baiti"/>
          <w:spacing w:val="-53"/>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3</w:t>
      </w:r>
      <w:r>
        <w:rPr>
          <w:rFonts w:ascii="Arial" w:hAnsi="Arial"/>
          <w:i/>
          <w:w w:val="110"/>
          <w:sz w:val="18"/>
        </w:rPr>
        <w:t>.</w:t>
      </w:r>
      <w:r>
        <w:rPr>
          <w:rFonts w:ascii="Microsoft Yi Baiti" w:hAnsi="Microsoft Yi Baiti"/>
          <w:w w:val="110"/>
          <w:sz w:val="18"/>
        </w:rPr>
        <w:t>3</w:t>
      </w:r>
      <w:r>
        <w:rPr>
          <w:rFonts w:ascii="Microsoft Yi Baiti" w:hAnsi="Microsoft Yi Baiti"/>
          <w:spacing w:val="66"/>
          <w:w w:val="110"/>
          <w:sz w:val="18"/>
        </w:rPr>
        <w:t> </w:t>
      </w:r>
      <w:r>
        <w:rPr>
          <w:rFonts w:ascii="Microsoft Yi Baiti" w:hAnsi="Microsoft Yi Baiti"/>
          <w:w w:val="110"/>
          <w:sz w:val="18"/>
        </w:rPr>
        <w:t>93</w:t>
      </w:r>
      <w:r>
        <w:rPr>
          <w:rFonts w:ascii="Arial" w:hAnsi="Arial"/>
          <w:i/>
          <w:w w:val="110"/>
          <w:sz w:val="18"/>
        </w:rPr>
        <w:t>.</w:t>
      </w:r>
      <w:r>
        <w:rPr>
          <w:rFonts w:ascii="Microsoft Yi Baiti" w:hAnsi="Microsoft Yi Baiti"/>
          <w:w w:val="110"/>
          <w:sz w:val="18"/>
        </w:rPr>
        <w:t>25</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5</w:t>
      </w:r>
      <w:r>
        <w:rPr>
          <w:rFonts w:ascii="Microsoft Yi Baiti" w:hAnsi="Microsoft Yi Baiti"/>
          <w:spacing w:val="66"/>
          <w:w w:val="110"/>
          <w:sz w:val="18"/>
        </w:rPr>
        <w:t> </w:t>
      </w:r>
      <w:r>
        <w:rPr>
          <w:rFonts w:ascii="Microsoft Yi Baiti" w:hAnsi="Microsoft Yi Baiti"/>
          <w:w w:val="110"/>
          <w:sz w:val="18"/>
        </w:rPr>
        <w:t>91</w:t>
      </w:r>
      <w:r>
        <w:rPr>
          <w:rFonts w:ascii="Arial" w:hAnsi="Arial"/>
          <w:i/>
          <w:w w:val="110"/>
          <w:sz w:val="18"/>
        </w:rPr>
        <w:t>.</w:t>
      </w:r>
      <w:r>
        <w:rPr>
          <w:rFonts w:ascii="Microsoft Yi Baiti" w:hAnsi="Microsoft Yi Baiti"/>
          <w:w w:val="110"/>
          <w:sz w:val="18"/>
        </w:rPr>
        <w:t>45</w:t>
      </w:r>
      <w:r>
        <w:rPr>
          <w:rFonts w:ascii="Microsoft Yi Baiti" w:hAnsi="Microsoft Yi Baiti"/>
          <w:spacing w:val="-53"/>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5</w:t>
      </w:r>
    </w:p>
    <w:p>
      <w:pPr>
        <w:tabs>
          <w:tab w:pos="2589" w:val="left" w:leader="none"/>
          <w:tab w:pos="6020" w:val="left" w:leader="none"/>
        </w:tabs>
        <w:spacing w:before="12"/>
        <w:ind w:left="905" w:right="0" w:firstLine="0"/>
        <w:jc w:val="left"/>
        <w:rPr>
          <w:rFonts w:ascii="Microsoft Yi Baiti" w:hAnsi="Microsoft Yi Baiti"/>
          <w:sz w:val="18"/>
        </w:rPr>
      </w:pPr>
      <w:hyperlink w:history="true" w:anchor="_bookmark40">
        <w:r>
          <w:rPr>
            <w:color w:val="001472"/>
            <w:w w:val="110"/>
            <w:sz w:val="18"/>
          </w:rPr>
          <w:t>Gong</w:t>
        </w:r>
        <w:r>
          <w:rPr>
            <w:color w:val="001472"/>
            <w:spacing w:val="-29"/>
            <w:w w:val="110"/>
            <w:sz w:val="18"/>
          </w:rPr>
          <w:t> </w:t>
        </w:r>
        <w:r>
          <w:rPr>
            <w:color w:val="001472"/>
            <w:w w:val="110"/>
            <w:sz w:val="18"/>
          </w:rPr>
          <w:t>et</w:t>
        </w:r>
        <w:r>
          <w:rPr>
            <w:color w:val="001472"/>
            <w:spacing w:val="-28"/>
            <w:w w:val="110"/>
            <w:sz w:val="18"/>
          </w:rPr>
          <w:t> </w:t>
        </w:r>
        <w:r>
          <w:rPr>
            <w:color w:val="001472"/>
            <w:w w:val="110"/>
            <w:sz w:val="18"/>
          </w:rPr>
          <w:t>al.</w:t>
        </w:r>
        <w:r>
          <w:rPr>
            <w:color w:val="001472"/>
            <w:spacing w:val="-28"/>
            <w:w w:val="110"/>
            <w:sz w:val="18"/>
          </w:rPr>
          <w:t> </w:t>
        </w:r>
      </w:hyperlink>
      <w:r>
        <w:rPr>
          <w:w w:val="110"/>
          <w:sz w:val="18"/>
        </w:rPr>
        <w:t>(</w:t>
      </w:r>
      <w:hyperlink w:history="true" w:anchor="_bookmark40">
        <w:r>
          <w:rPr>
            <w:color w:val="001472"/>
            <w:w w:val="110"/>
            <w:sz w:val="18"/>
          </w:rPr>
          <w:t>2012</w:t>
        </w:r>
      </w:hyperlink>
      <w:r>
        <w:rPr>
          <w:w w:val="110"/>
          <w:sz w:val="18"/>
        </w:rPr>
        <w:t>)</w:t>
        <w:tab/>
      </w:r>
      <w:r>
        <w:rPr>
          <w:rFonts w:ascii="Microsoft Yi Baiti" w:hAnsi="Microsoft Yi Baiti"/>
          <w:w w:val="110"/>
          <w:sz w:val="18"/>
        </w:rPr>
        <w:t>39</w:t>
      </w:r>
      <w:r>
        <w:rPr>
          <w:rFonts w:ascii="Arial" w:hAnsi="Arial"/>
          <w:i/>
          <w:w w:val="110"/>
          <w:sz w:val="18"/>
        </w:rPr>
        <w:t>.</w:t>
      </w:r>
      <w:r>
        <w:rPr>
          <w:rFonts w:ascii="Microsoft Yi Baiti" w:hAnsi="Microsoft Yi Baiti"/>
          <w:w w:val="110"/>
          <w:sz w:val="18"/>
        </w:rPr>
        <w:t>80 </w:t>
      </w:r>
      <w:r>
        <w:rPr>
          <w:rFonts w:ascii="Arial" w:hAnsi="Arial"/>
          <w:i/>
          <w:w w:val="115"/>
          <w:sz w:val="18"/>
        </w:rPr>
        <w:t>± </w:t>
      </w:r>
      <w:r>
        <w:rPr>
          <w:rFonts w:ascii="Microsoft Yi Baiti" w:hAnsi="Microsoft Yi Baiti"/>
          <w:w w:val="110"/>
          <w:sz w:val="18"/>
        </w:rPr>
        <w:t>2</w:t>
      </w:r>
      <w:r>
        <w:rPr>
          <w:rFonts w:ascii="Arial" w:hAnsi="Arial"/>
          <w:i/>
          <w:w w:val="110"/>
          <w:sz w:val="18"/>
        </w:rPr>
        <w:t>.</w:t>
      </w:r>
      <w:r>
        <w:rPr>
          <w:rFonts w:ascii="Microsoft Yi Baiti" w:hAnsi="Microsoft Yi Baiti"/>
          <w:w w:val="110"/>
          <w:sz w:val="18"/>
        </w:rPr>
        <w:t>3 75</w:t>
      </w:r>
      <w:r>
        <w:rPr>
          <w:rFonts w:ascii="Arial" w:hAnsi="Arial"/>
          <w:i/>
          <w:w w:val="110"/>
          <w:sz w:val="18"/>
        </w:rPr>
        <w:t>.</w:t>
      </w:r>
      <w:r>
        <w:rPr>
          <w:rFonts w:ascii="Microsoft Yi Baiti" w:hAnsi="Microsoft Yi Baiti"/>
          <w:w w:val="110"/>
          <w:sz w:val="18"/>
        </w:rPr>
        <w:t>21 </w:t>
      </w:r>
      <w:r>
        <w:rPr>
          <w:rFonts w:ascii="Arial" w:hAnsi="Arial"/>
          <w:i/>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2 77</w:t>
      </w:r>
      <w:r>
        <w:rPr>
          <w:rFonts w:ascii="Arial" w:hAnsi="Arial"/>
          <w:i/>
          <w:w w:val="110"/>
          <w:sz w:val="18"/>
        </w:rPr>
        <w:t>.</w:t>
      </w:r>
      <w:r>
        <w:rPr>
          <w:rFonts w:ascii="Microsoft Yi Baiti" w:hAnsi="Microsoft Yi Baiti"/>
          <w:w w:val="110"/>
          <w:sz w:val="18"/>
        </w:rPr>
        <w:t>55</w:t>
      </w:r>
      <w:r>
        <w:rPr>
          <w:rFonts w:ascii="Microsoft Yi Baiti" w:hAnsi="Microsoft Yi Baiti"/>
          <w:spacing w:val="-60"/>
          <w:w w:val="110"/>
          <w:sz w:val="18"/>
        </w:rPr>
        <w:t> </w:t>
      </w:r>
      <w:r>
        <w:rPr>
          <w:rFonts w:ascii="Arial" w:hAnsi="Arial"/>
          <w:i/>
          <w:w w:val="115"/>
          <w:sz w:val="18"/>
        </w:rPr>
        <w:t>±</w:t>
      </w:r>
      <w:r>
        <w:rPr>
          <w:rFonts w:ascii="Arial" w:hAnsi="Arial"/>
          <w:i/>
          <w:spacing w:val="-22"/>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9</w:t>
        <w:tab/>
        <w:t>39</w:t>
      </w:r>
      <w:r>
        <w:rPr>
          <w:rFonts w:ascii="Arial" w:hAnsi="Arial"/>
          <w:i/>
          <w:w w:val="110"/>
          <w:sz w:val="18"/>
        </w:rPr>
        <w:t>.</w:t>
      </w:r>
      <w:r>
        <w:rPr>
          <w:rFonts w:ascii="Microsoft Yi Baiti" w:hAnsi="Microsoft Yi Baiti"/>
          <w:w w:val="110"/>
          <w:sz w:val="18"/>
        </w:rPr>
        <w:t>12</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3</w:t>
      </w:r>
      <w:r>
        <w:rPr>
          <w:rFonts w:ascii="Microsoft Yi Baiti" w:hAnsi="Microsoft Yi Baiti"/>
          <w:spacing w:val="66"/>
          <w:w w:val="110"/>
          <w:sz w:val="18"/>
        </w:rPr>
        <w:t> </w:t>
      </w:r>
      <w:r>
        <w:rPr>
          <w:rFonts w:ascii="Microsoft Yi Baiti" w:hAnsi="Microsoft Yi Baiti"/>
          <w:w w:val="110"/>
          <w:sz w:val="18"/>
        </w:rPr>
        <w:t>88</w:t>
      </w:r>
      <w:r>
        <w:rPr>
          <w:rFonts w:ascii="Arial" w:hAnsi="Arial"/>
          <w:i/>
          <w:w w:val="110"/>
          <w:sz w:val="18"/>
        </w:rPr>
        <w:t>.</w:t>
      </w:r>
      <w:r>
        <w:rPr>
          <w:rFonts w:ascii="Microsoft Yi Baiti" w:hAnsi="Microsoft Yi Baiti"/>
          <w:w w:val="110"/>
          <w:sz w:val="18"/>
        </w:rPr>
        <w:t>40</w:t>
      </w:r>
      <w:r>
        <w:rPr>
          <w:rFonts w:ascii="Microsoft Yi Baiti" w:hAnsi="Microsoft Yi Baiti"/>
          <w:spacing w:val="-53"/>
          <w:w w:val="110"/>
          <w:sz w:val="18"/>
        </w:rPr>
        <w:t> </w:t>
      </w:r>
      <w:r>
        <w:rPr>
          <w:rFonts w:ascii="Arial" w:hAnsi="Arial"/>
          <w:i/>
          <w:w w:val="115"/>
          <w:sz w:val="18"/>
        </w:rPr>
        <w:t>±</w:t>
      </w:r>
      <w:r>
        <w:rPr>
          <w:rFonts w:ascii="Arial" w:hAnsi="Arial"/>
          <w:i/>
          <w:spacing w:val="-23"/>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0</w:t>
      </w:r>
      <w:r>
        <w:rPr>
          <w:rFonts w:ascii="Microsoft Yi Baiti" w:hAnsi="Microsoft Yi Baiti"/>
          <w:spacing w:val="66"/>
          <w:w w:val="110"/>
          <w:sz w:val="18"/>
        </w:rPr>
        <w:t> </w:t>
      </w:r>
      <w:r>
        <w:rPr>
          <w:rFonts w:ascii="Microsoft Yi Baiti" w:hAnsi="Microsoft Yi Baiti"/>
          <w:w w:val="110"/>
          <w:sz w:val="18"/>
        </w:rPr>
        <w:t>88</w:t>
      </w:r>
      <w:r>
        <w:rPr>
          <w:rFonts w:ascii="Arial" w:hAnsi="Arial"/>
          <w:i/>
          <w:w w:val="110"/>
          <w:sz w:val="18"/>
        </w:rPr>
        <w:t>.</w:t>
      </w:r>
      <w:r>
        <w:rPr>
          <w:rFonts w:ascii="Microsoft Yi Baiti" w:hAnsi="Microsoft Yi Baiti"/>
          <w:w w:val="110"/>
          <w:sz w:val="18"/>
        </w:rPr>
        <w:t>66</w:t>
      </w:r>
      <w:r>
        <w:rPr>
          <w:rFonts w:ascii="Microsoft Yi Baiti" w:hAnsi="Microsoft Yi Baiti"/>
          <w:spacing w:val="-53"/>
          <w:w w:val="110"/>
          <w:sz w:val="18"/>
        </w:rPr>
        <w:t> </w:t>
      </w:r>
      <w:r>
        <w:rPr>
          <w:rFonts w:ascii="Arial" w:hAnsi="Arial"/>
          <w:i/>
          <w:w w:val="115"/>
          <w:sz w:val="18"/>
        </w:rPr>
        <w:t>±</w:t>
      </w:r>
      <w:r>
        <w:rPr>
          <w:rFonts w:ascii="Arial" w:hAnsi="Arial"/>
          <w:i/>
          <w:spacing w:val="-24"/>
          <w:w w:val="115"/>
          <w:sz w:val="18"/>
        </w:rPr>
        <w:t> </w:t>
      </w:r>
      <w:r>
        <w:rPr>
          <w:rFonts w:ascii="Microsoft Yi Baiti" w:hAnsi="Microsoft Yi Baiti"/>
          <w:w w:val="110"/>
          <w:sz w:val="18"/>
        </w:rPr>
        <w:t>1</w:t>
      </w:r>
      <w:r>
        <w:rPr>
          <w:rFonts w:ascii="Arial" w:hAnsi="Arial"/>
          <w:i/>
          <w:w w:val="110"/>
          <w:sz w:val="18"/>
        </w:rPr>
        <w:t>.</w:t>
      </w:r>
      <w:r>
        <w:rPr>
          <w:rFonts w:ascii="Microsoft Yi Baiti" w:hAnsi="Microsoft Yi Baiti"/>
          <w:w w:val="110"/>
          <w:sz w:val="18"/>
        </w:rPr>
        <w:t>9</w:t>
      </w:r>
    </w:p>
    <w:p>
      <w:pPr>
        <w:tabs>
          <w:tab w:pos="3893" w:val="left" w:leader="none"/>
          <w:tab w:pos="7696" w:val="right" w:leader="none"/>
        </w:tabs>
        <w:spacing w:before="231"/>
        <w:ind w:left="905" w:right="0" w:firstLine="0"/>
        <w:jc w:val="left"/>
        <w:rPr>
          <w:sz w:val="18"/>
        </w:rPr>
      </w:pPr>
      <w:r>
        <w:rPr/>
        <w:pict>
          <v:line style="position:absolute;mso-position-horizontal-relative:page;mso-position-vertical-relative:paragraph;z-index:251725824" from="95.269997pt,25.354362pt" to="501.610997pt,25.354362pt" stroked="true" strokeweight=".797pt" strokecolor="#000000">
            <v:stroke dashstyle="solid"/>
            <w10:wrap type="none"/>
          </v:line>
        </w:pict>
      </w:r>
      <w:hyperlink w:history="true" w:anchor="_bookmark26">
        <w:r>
          <w:rPr>
            <w:color w:val="001472"/>
            <w:sz w:val="18"/>
          </w:rPr>
          <w:t>Chopra et</w:t>
        </w:r>
        <w:r>
          <w:rPr>
            <w:color w:val="001472"/>
            <w:spacing w:val="-4"/>
            <w:sz w:val="18"/>
          </w:rPr>
          <w:t> </w:t>
        </w:r>
        <w:r>
          <w:rPr>
            <w:color w:val="001472"/>
            <w:sz w:val="18"/>
          </w:rPr>
          <w:t>al.</w:t>
        </w:r>
        <w:r>
          <w:rPr>
            <w:color w:val="001472"/>
            <w:spacing w:val="-2"/>
            <w:sz w:val="18"/>
          </w:rPr>
          <w:t> </w:t>
        </w:r>
      </w:hyperlink>
      <w:r>
        <w:rPr>
          <w:sz w:val="18"/>
        </w:rPr>
        <w:t>(</w:t>
      </w:r>
      <w:hyperlink w:history="true" w:anchor="_bookmark26">
        <w:r>
          <w:rPr>
            <w:color w:val="001472"/>
            <w:sz w:val="18"/>
          </w:rPr>
          <w:t>2013</w:t>
        </w:r>
      </w:hyperlink>
      <w:r>
        <w:rPr>
          <w:sz w:val="18"/>
        </w:rPr>
        <w:t>)</w:t>
        <w:tab/>
        <w:t>58.85</w:t>
        <w:tab/>
        <w:t>78.21</w:t>
      </w:r>
    </w:p>
    <w:p>
      <w:pPr>
        <w:spacing w:line="244" w:lineRule="auto" w:before="351"/>
        <w:ind w:left="108" w:right="1409" w:firstLine="0"/>
        <w:jc w:val="both"/>
        <w:rPr>
          <w:sz w:val="18"/>
        </w:rPr>
      </w:pPr>
      <w:r>
        <w:rPr/>
        <w:pict>
          <v:shape style="position:absolute;margin-left:339.882996pt;margin-top:40.90345pt;width:9.25pt;height:15.6pt;mso-position-horizontal-relative:page;mso-position-vertical-relative:paragraph;z-index:-252864512" type="#_x0000_t202" filled="false" stroked="false">
            <v:textbox inset="0,0,0,0">
              <w:txbxContent>
                <w:p>
                  <w:pPr>
                    <w:spacing w:line="177" w:lineRule="exact" w:before="0"/>
                    <w:ind w:left="0" w:right="0" w:firstLine="0"/>
                    <w:jc w:val="left"/>
                    <w:rPr>
                      <w:rFonts w:ascii="Arial" w:hAnsi="Arial"/>
                      <w:i/>
                      <w:sz w:val="18"/>
                    </w:rPr>
                  </w:pPr>
                  <w:r>
                    <w:rPr>
                      <w:rFonts w:ascii="Arial" w:hAnsi="Arial"/>
                      <w:i/>
                      <w:w w:val="102"/>
                      <w:sz w:val="18"/>
                    </w:rPr>
                    <w:t>→</w:t>
                  </w:r>
                </w:p>
              </w:txbxContent>
            </v:textbox>
            <w10:wrap type="none"/>
          </v:shape>
        </w:pict>
      </w:r>
      <w:bookmarkStart w:name="_bookmark9" w:id="11"/>
      <w:bookmarkEnd w:id="11"/>
      <w:r>
        <w:rPr/>
      </w:r>
      <w:r>
        <w:rPr>
          <w:rFonts w:ascii="Book Antiqua"/>
          <w:i/>
          <w:spacing w:val="-3"/>
          <w:sz w:val="18"/>
        </w:rPr>
        <w:t>Table </w:t>
      </w:r>
      <w:r>
        <w:rPr>
          <w:rFonts w:ascii="Book Antiqua"/>
          <w:i/>
          <w:sz w:val="18"/>
        </w:rPr>
        <w:t>1. </w:t>
      </w:r>
      <w:r>
        <w:rPr>
          <w:sz w:val="18"/>
        </w:rPr>
        <w:t>DeCAF dramatically outperforms the baseline SURF feature available with the </w:t>
      </w:r>
      <w:r>
        <w:rPr>
          <w:i/>
          <w:sz w:val="18"/>
        </w:rPr>
        <w:t>Office </w:t>
      </w:r>
      <w:r>
        <w:rPr>
          <w:sz w:val="18"/>
        </w:rPr>
        <w:t>dataset as well as the deep adaptive method</w:t>
      </w:r>
      <w:r>
        <w:rPr>
          <w:spacing w:val="-4"/>
          <w:sz w:val="18"/>
        </w:rPr>
        <w:t> </w:t>
      </w:r>
      <w:r>
        <w:rPr>
          <w:sz w:val="18"/>
        </w:rPr>
        <w:t>of</w:t>
      </w:r>
      <w:r>
        <w:rPr>
          <w:spacing w:val="-4"/>
          <w:sz w:val="18"/>
        </w:rPr>
        <w:t> </w:t>
      </w:r>
      <w:hyperlink w:history="true" w:anchor="_bookmark26">
        <w:r>
          <w:rPr>
            <w:color w:val="001472"/>
            <w:sz w:val="18"/>
          </w:rPr>
          <w:t>Chopra</w:t>
        </w:r>
        <w:r>
          <w:rPr>
            <w:color w:val="001472"/>
            <w:spacing w:val="-3"/>
            <w:sz w:val="18"/>
          </w:rPr>
          <w:t> </w:t>
        </w:r>
        <w:r>
          <w:rPr>
            <w:color w:val="001472"/>
            <w:sz w:val="18"/>
          </w:rPr>
          <w:t>et</w:t>
        </w:r>
        <w:r>
          <w:rPr>
            <w:color w:val="001472"/>
            <w:spacing w:val="-4"/>
            <w:sz w:val="18"/>
          </w:rPr>
          <w:t> </w:t>
        </w:r>
        <w:r>
          <w:rPr>
            <w:color w:val="001472"/>
            <w:sz w:val="18"/>
          </w:rPr>
          <w:t>al.</w:t>
        </w:r>
        <w:r>
          <w:rPr>
            <w:color w:val="001472"/>
            <w:spacing w:val="-3"/>
            <w:sz w:val="18"/>
          </w:rPr>
          <w:t> </w:t>
        </w:r>
      </w:hyperlink>
      <w:r>
        <w:rPr>
          <w:sz w:val="18"/>
        </w:rPr>
        <w:t>(</w:t>
      </w:r>
      <w:hyperlink w:history="true" w:anchor="_bookmark26">
        <w:r>
          <w:rPr>
            <w:color w:val="001472"/>
            <w:sz w:val="18"/>
          </w:rPr>
          <w:t>2013</w:t>
        </w:r>
      </w:hyperlink>
      <w:r>
        <w:rPr>
          <w:sz w:val="18"/>
        </w:rPr>
        <w:t>).</w:t>
      </w:r>
      <w:r>
        <w:rPr>
          <w:spacing w:val="7"/>
          <w:sz w:val="18"/>
        </w:rPr>
        <w:t> </w:t>
      </w:r>
      <w:r>
        <w:rPr>
          <w:spacing w:val="-8"/>
          <w:sz w:val="18"/>
        </w:rPr>
        <w:t>We</w:t>
      </w:r>
      <w:r>
        <w:rPr>
          <w:spacing w:val="-3"/>
          <w:sz w:val="18"/>
        </w:rPr>
        <w:t> </w:t>
      </w:r>
      <w:r>
        <w:rPr>
          <w:sz w:val="18"/>
        </w:rPr>
        <w:t>report</w:t>
      </w:r>
      <w:r>
        <w:rPr>
          <w:spacing w:val="-4"/>
          <w:sz w:val="18"/>
        </w:rPr>
        <w:t> </w:t>
      </w:r>
      <w:r>
        <w:rPr>
          <w:sz w:val="18"/>
        </w:rPr>
        <w:t>average</w:t>
      </w:r>
      <w:r>
        <w:rPr>
          <w:spacing w:val="-3"/>
          <w:sz w:val="18"/>
        </w:rPr>
        <w:t> </w:t>
      </w:r>
      <w:r>
        <w:rPr>
          <w:sz w:val="18"/>
        </w:rPr>
        <w:t>multi</w:t>
      </w:r>
      <w:r>
        <w:rPr>
          <w:spacing w:val="-4"/>
          <w:sz w:val="18"/>
        </w:rPr>
        <w:t> </w:t>
      </w:r>
      <w:r>
        <w:rPr>
          <w:sz w:val="18"/>
        </w:rPr>
        <w:t>class</w:t>
      </w:r>
      <w:r>
        <w:rPr>
          <w:spacing w:val="-3"/>
          <w:sz w:val="18"/>
        </w:rPr>
        <w:t> </w:t>
      </w:r>
      <w:r>
        <w:rPr>
          <w:sz w:val="18"/>
        </w:rPr>
        <w:t>accuracy</w:t>
      </w:r>
      <w:r>
        <w:rPr>
          <w:spacing w:val="-4"/>
          <w:sz w:val="18"/>
        </w:rPr>
        <w:t> </w:t>
      </w:r>
      <w:r>
        <w:rPr>
          <w:sz w:val="18"/>
        </w:rPr>
        <w:t>using</w:t>
      </w:r>
      <w:r>
        <w:rPr>
          <w:spacing w:val="-4"/>
          <w:sz w:val="18"/>
        </w:rPr>
        <w:t> </w:t>
      </w:r>
      <w:r>
        <w:rPr>
          <w:sz w:val="18"/>
        </w:rPr>
        <w:t>both</w:t>
      </w:r>
      <w:r>
        <w:rPr>
          <w:spacing w:val="-3"/>
          <w:sz w:val="18"/>
        </w:rPr>
        <w:t> </w:t>
      </w:r>
      <w:r>
        <w:rPr>
          <w:sz w:val="18"/>
        </w:rPr>
        <w:t>non-adaptive</w:t>
      </w:r>
      <w:r>
        <w:rPr>
          <w:spacing w:val="-4"/>
          <w:sz w:val="18"/>
        </w:rPr>
        <w:t> </w:t>
      </w:r>
      <w:r>
        <w:rPr>
          <w:sz w:val="18"/>
        </w:rPr>
        <w:t>and</w:t>
      </w:r>
      <w:r>
        <w:rPr>
          <w:spacing w:val="-3"/>
          <w:sz w:val="18"/>
        </w:rPr>
        <w:t> </w:t>
      </w:r>
      <w:r>
        <w:rPr>
          <w:sz w:val="18"/>
        </w:rPr>
        <w:t>adaptive</w:t>
      </w:r>
      <w:r>
        <w:rPr>
          <w:spacing w:val="-4"/>
          <w:sz w:val="18"/>
        </w:rPr>
        <w:t> </w:t>
      </w:r>
      <w:r>
        <w:rPr>
          <w:sz w:val="18"/>
        </w:rPr>
        <w:t>classifiers,</w:t>
      </w:r>
      <w:r>
        <w:rPr>
          <w:spacing w:val="-3"/>
          <w:sz w:val="18"/>
        </w:rPr>
        <w:t> </w:t>
      </w:r>
      <w:r>
        <w:rPr>
          <w:sz w:val="18"/>
        </w:rPr>
        <w:t>changing</w:t>
      </w:r>
      <w:r>
        <w:rPr>
          <w:spacing w:val="-4"/>
          <w:sz w:val="18"/>
        </w:rPr>
        <w:t> </w:t>
      </w:r>
      <w:r>
        <w:rPr>
          <w:sz w:val="18"/>
        </w:rPr>
        <w:t>only the input feature from SURF to </w:t>
      </w:r>
      <w:r>
        <w:rPr>
          <w:spacing w:val="-3"/>
          <w:sz w:val="18"/>
        </w:rPr>
        <w:t>DeCAF. </w:t>
      </w:r>
      <w:r>
        <w:rPr>
          <w:sz w:val="18"/>
        </w:rPr>
        <w:t>Most surprisingly, in the case of </w:t>
      </w:r>
      <w:r>
        <w:rPr>
          <w:rFonts w:ascii="Courier New"/>
          <w:sz w:val="18"/>
        </w:rPr>
        <w:t>Dslr Webcam</w:t>
      </w:r>
      <w:r>
        <w:rPr>
          <w:rFonts w:ascii="Courier New"/>
          <w:spacing w:val="-61"/>
          <w:sz w:val="18"/>
        </w:rPr>
        <w:t> </w:t>
      </w:r>
      <w:r>
        <w:rPr>
          <w:sz w:val="18"/>
        </w:rPr>
        <w:t>the domain shift is largely non-existent with </w:t>
      </w:r>
      <w:r>
        <w:rPr>
          <w:spacing w:val="-3"/>
          <w:sz w:val="18"/>
        </w:rPr>
        <w:t>DeCAF.</w:t>
      </w:r>
    </w:p>
    <w:p>
      <w:pPr>
        <w:spacing w:after="0" w:line="244" w:lineRule="auto"/>
        <w:jc w:val="both"/>
        <w:rPr>
          <w:sz w:val="18"/>
        </w:rPr>
        <w:sectPr>
          <w:pgSz w:w="12240" w:h="15840"/>
          <w:pgMar w:header="910" w:footer="0" w:top="1140" w:bottom="280" w:left="1000" w:right="0"/>
        </w:sectPr>
      </w:pPr>
    </w:p>
    <w:p>
      <w:pPr>
        <w:pStyle w:val="BodyText"/>
        <w:spacing w:line="244" w:lineRule="auto" w:before="368"/>
        <w:ind w:left="108" w:right="38"/>
        <w:jc w:val="both"/>
      </w:pPr>
      <w:r>
        <w:rPr/>
        <w:t>pipeline to get the features for</w:t>
      </w:r>
      <w:r>
        <w:rPr>
          <w:spacing w:val="-38"/>
        </w:rPr>
        <w:t> </w:t>
      </w:r>
      <w:r>
        <w:rPr/>
        <w:t>classification. </w:t>
      </w:r>
      <w:r>
        <w:rPr>
          <w:spacing w:val="-8"/>
        </w:rPr>
        <w:t>We </w:t>
      </w:r>
      <w:r>
        <w:rPr/>
        <w:t>computed DeCAF</w:t>
      </w:r>
      <w:r>
        <w:rPr>
          <w:rFonts w:ascii="Century"/>
          <w:vertAlign w:val="subscript"/>
        </w:rPr>
        <w:t>6</w:t>
      </w:r>
      <w:r>
        <w:rPr>
          <w:rFonts w:ascii="Century"/>
          <w:spacing w:val="-11"/>
          <w:vertAlign w:val="baseline"/>
        </w:rPr>
        <w:t> </w:t>
      </w:r>
      <w:r>
        <w:rPr>
          <w:vertAlign w:val="baseline"/>
        </w:rPr>
        <w:t>and</w:t>
      </w:r>
      <w:r>
        <w:rPr>
          <w:spacing w:val="-14"/>
          <w:vertAlign w:val="baseline"/>
        </w:rPr>
        <w:t> </w:t>
      </w:r>
      <w:r>
        <w:rPr>
          <w:vertAlign w:val="baseline"/>
        </w:rPr>
        <w:t>trained</w:t>
      </w:r>
      <w:r>
        <w:rPr>
          <w:spacing w:val="-15"/>
          <w:vertAlign w:val="baseline"/>
        </w:rPr>
        <w:t> </w:t>
      </w:r>
      <w:r>
        <w:rPr>
          <w:vertAlign w:val="baseline"/>
        </w:rPr>
        <w:t>a</w:t>
      </w:r>
      <w:r>
        <w:rPr>
          <w:spacing w:val="-14"/>
          <w:vertAlign w:val="baseline"/>
        </w:rPr>
        <w:t> </w:t>
      </w:r>
      <w:r>
        <w:rPr>
          <w:vertAlign w:val="baseline"/>
        </w:rPr>
        <w:t>multi-class</w:t>
      </w:r>
      <w:r>
        <w:rPr>
          <w:spacing w:val="-15"/>
          <w:vertAlign w:val="baseline"/>
        </w:rPr>
        <w:t> </w:t>
      </w:r>
      <w:r>
        <w:rPr>
          <w:vertAlign w:val="baseline"/>
        </w:rPr>
        <w:t>logistic</w:t>
      </w:r>
      <w:r>
        <w:rPr>
          <w:spacing w:val="-14"/>
          <w:vertAlign w:val="baseline"/>
        </w:rPr>
        <w:t> </w:t>
      </w:r>
      <w:r>
        <w:rPr>
          <w:vertAlign w:val="baseline"/>
        </w:rPr>
        <w:t>regression</w:t>
      </w:r>
      <w:r>
        <w:rPr>
          <w:spacing w:val="-15"/>
          <w:vertAlign w:val="baseline"/>
        </w:rPr>
        <w:t> </w:t>
      </w:r>
      <w:r>
        <w:rPr>
          <w:vertAlign w:val="baseline"/>
        </w:rPr>
        <w:t>on</w:t>
      </w:r>
      <w:r>
        <w:rPr>
          <w:spacing w:val="-14"/>
          <w:vertAlign w:val="baseline"/>
        </w:rPr>
        <w:t> </w:t>
      </w:r>
      <w:r>
        <w:rPr>
          <w:vertAlign w:val="baseline"/>
        </w:rPr>
        <w:t>top of the</w:t>
      </w:r>
      <w:r>
        <w:rPr>
          <w:spacing w:val="-3"/>
          <w:vertAlign w:val="baseline"/>
        </w:rPr>
        <w:t> </w:t>
      </w:r>
      <w:r>
        <w:rPr>
          <w:vertAlign w:val="baseline"/>
        </w:rPr>
        <w:t>features.</w:t>
      </w:r>
    </w:p>
    <w:p>
      <w:pPr>
        <w:pStyle w:val="BodyText"/>
        <w:spacing w:line="249" w:lineRule="auto" w:before="122"/>
        <w:ind w:left="108" w:right="38"/>
        <w:jc w:val="both"/>
      </w:pPr>
      <w:r>
        <w:rPr/>
        <w:t>Our second approach, we tested DeCAF in a </w:t>
      </w:r>
      <w:r>
        <w:rPr>
          <w:spacing w:val="-4"/>
        </w:rPr>
        <w:t>pose- </w:t>
      </w:r>
      <w:r>
        <w:rPr/>
        <w:t>normalized setting using the deformable part descriptors (DPD) method (</w:t>
      </w:r>
      <w:hyperlink w:history="true" w:anchor="_bookmark56">
        <w:r>
          <w:rPr>
            <w:color w:val="001472"/>
          </w:rPr>
          <w:t>Zhang et al.</w:t>
        </w:r>
      </w:hyperlink>
      <w:r>
        <w:rPr/>
        <w:t>, </w:t>
      </w:r>
      <w:hyperlink w:history="true" w:anchor="_bookmark56">
        <w:r>
          <w:rPr>
            <w:color w:val="001472"/>
          </w:rPr>
          <w:t>2013</w:t>
        </w:r>
      </w:hyperlink>
      <w:r>
        <w:rPr/>
        <w:t>). Inspired by the </w:t>
      </w:r>
      <w:r>
        <w:rPr>
          <w:spacing w:val="-4"/>
        </w:rPr>
        <w:t>de- </w:t>
      </w:r>
      <w:r>
        <w:rPr/>
        <w:t>formable</w:t>
      </w:r>
      <w:r>
        <w:rPr>
          <w:spacing w:val="-7"/>
        </w:rPr>
        <w:t> </w:t>
      </w:r>
      <w:r>
        <w:rPr/>
        <w:t>parts</w:t>
      </w:r>
      <w:r>
        <w:rPr>
          <w:spacing w:val="-6"/>
        </w:rPr>
        <w:t> </w:t>
      </w:r>
      <w:r>
        <w:rPr/>
        <w:t>model</w:t>
      </w:r>
      <w:r>
        <w:rPr>
          <w:spacing w:val="-6"/>
        </w:rPr>
        <w:t> </w:t>
      </w:r>
      <w:r>
        <w:rPr/>
        <w:t>(</w:t>
      </w:r>
      <w:hyperlink w:history="true" w:anchor="_bookmark36">
        <w:r>
          <w:rPr>
            <w:color w:val="001472"/>
          </w:rPr>
          <w:t>Felzenszwalb</w:t>
        </w:r>
        <w:r>
          <w:rPr>
            <w:color w:val="001472"/>
            <w:spacing w:val="-6"/>
          </w:rPr>
          <w:t> </w:t>
        </w:r>
        <w:r>
          <w:rPr>
            <w:color w:val="001472"/>
          </w:rPr>
          <w:t>et</w:t>
        </w:r>
        <w:r>
          <w:rPr>
            <w:color w:val="001472"/>
            <w:spacing w:val="-6"/>
          </w:rPr>
          <w:t> </w:t>
        </w:r>
        <w:r>
          <w:rPr>
            <w:color w:val="001472"/>
          </w:rPr>
          <w:t>al.</w:t>
        </w:r>
      </w:hyperlink>
      <w:r>
        <w:rPr/>
        <w:t>,</w:t>
      </w:r>
      <w:r>
        <w:rPr>
          <w:spacing w:val="-6"/>
        </w:rPr>
        <w:t> </w:t>
      </w:r>
      <w:hyperlink w:history="true" w:anchor="_bookmark36">
        <w:r>
          <w:rPr>
            <w:color w:val="001472"/>
          </w:rPr>
          <w:t>2010</w:t>
        </w:r>
      </w:hyperlink>
      <w:r>
        <w:rPr/>
        <w:t>),</w:t>
      </w:r>
      <w:r>
        <w:rPr>
          <w:spacing w:val="-5"/>
        </w:rPr>
        <w:t> </w:t>
      </w:r>
      <w:r>
        <w:rPr/>
        <w:t>DPD</w:t>
      </w:r>
      <w:r>
        <w:rPr>
          <w:spacing w:val="-6"/>
        </w:rPr>
        <w:t> </w:t>
      </w:r>
      <w:r>
        <w:rPr>
          <w:spacing w:val="-5"/>
        </w:rPr>
        <w:t>ex-</w:t>
      </w:r>
      <w:bookmarkStart w:name="_bookmark10" w:id="12"/>
      <w:bookmarkEnd w:id="12"/>
      <w:r>
        <w:rPr>
          <w:spacing w:val="-5"/>
        </w:rPr>
      </w:r>
      <w:r>
        <w:rPr>
          <w:spacing w:val="-5"/>
        </w:rPr>
        <w:t> </w:t>
      </w:r>
      <w:r>
        <w:rPr/>
        <w:t>plicitly utilizes the part localization to do semantic </w:t>
      </w:r>
      <w:r>
        <w:rPr>
          <w:spacing w:val="-3"/>
        </w:rPr>
        <w:t>pool- </w:t>
      </w:r>
      <w:r>
        <w:rPr/>
        <w:t>ing. Specifically, after training a weakly-supervised </w:t>
      </w:r>
      <w:r>
        <w:rPr>
          <w:spacing w:val="-5"/>
        </w:rPr>
        <w:t>DPM </w:t>
      </w:r>
      <w:r>
        <w:rPr/>
        <w:t>on bird images, the pool weight for each part of each</w:t>
      </w:r>
      <w:r>
        <w:rPr>
          <w:spacing w:val="-16"/>
        </w:rPr>
        <w:t> </w:t>
      </w:r>
      <w:r>
        <w:rPr/>
        <w:t>com- ponent</w:t>
      </w:r>
      <w:r>
        <w:rPr>
          <w:spacing w:val="8"/>
        </w:rPr>
        <w:t> </w:t>
      </w:r>
      <w:r>
        <w:rPr/>
        <w:t>is</w:t>
      </w:r>
      <w:r>
        <w:rPr>
          <w:spacing w:val="9"/>
        </w:rPr>
        <w:t> </w:t>
      </w:r>
      <w:r>
        <w:rPr/>
        <w:t>calculated</w:t>
      </w:r>
      <w:r>
        <w:rPr>
          <w:spacing w:val="9"/>
        </w:rPr>
        <w:t> </w:t>
      </w:r>
      <w:r>
        <w:rPr/>
        <w:t>by</w:t>
      </w:r>
      <w:r>
        <w:rPr>
          <w:spacing w:val="8"/>
        </w:rPr>
        <w:t> </w:t>
      </w:r>
      <w:r>
        <w:rPr/>
        <w:t>using</w:t>
      </w:r>
      <w:r>
        <w:rPr>
          <w:spacing w:val="9"/>
        </w:rPr>
        <w:t> </w:t>
      </w:r>
      <w:r>
        <w:rPr/>
        <w:t>the</w:t>
      </w:r>
      <w:r>
        <w:rPr>
          <w:spacing w:val="9"/>
        </w:rPr>
        <w:t> </w:t>
      </w:r>
      <w:r>
        <w:rPr/>
        <w:t>key-point</w:t>
      </w:r>
      <w:r>
        <w:rPr>
          <w:spacing w:val="8"/>
        </w:rPr>
        <w:t> </w:t>
      </w:r>
      <w:r>
        <w:rPr/>
        <w:t>annotations</w:t>
      </w:r>
      <w:r>
        <w:rPr>
          <w:spacing w:val="9"/>
        </w:rPr>
        <w:t> </w:t>
      </w:r>
      <w:r>
        <w:rPr>
          <w:spacing w:val="-8"/>
        </w:rPr>
        <w:t>to</w:t>
      </w:r>
    </w:p>
    <w:p>
      <w:pPr>
        <w:pStyle w:val="BodyText"/>
      </w:pPr>
      <w:r>
        <w:rPr/>
        <w:br w:type="column"/>
      </w:r>
      <w:r>
        <w:rPr/>
      </w:r>
    </w:p>
    <w:p>
      <w:pPr>
        <w:pStyle w:val="BodyText"/>
        <w:spacing w:before="2"/>
        <w:rPr>
          <w:sz w:val="16"/>
        </w:rPr>
      </w:pPr>
      <w:r>
        <w:rPr/>
        <w:pict>
          <v:group style="position:absolute;margin-left:310.005035pt;margin-top:11.273852pt;width:88.1pt;height:70.150pt;mso-position-horizontal-relative:page;mso-position-vertical-relative:paragraph;z-index:-251594752;mso-wrap-distance-left:0;mso-wrap-distance-right:0" coordorigin="6200,225" coordsize="1762,1403">
            <v:shape style="position:absolute;left:6200;top:225;width:1762;height:1403" type="#_x0000_t75" stroked="false">
              <v:imagedata r:id="rId70" o:title=""/>
            </v:shape>
            <v:rect style="position:absolute;left:6427;top:339;width:335;height:335" filled="false" stroked="true" strokeweight=".4443pt" strokecolor="#0000ff">
              <v:stroke dashstyle="solid"/>
            </v:rect>
            <v:rect style="position:absolute;left:6539;top:847;width:335;height:335" filled="false" stroked="true" strokeweight=".4443pt" strokecolor="#0000ff">
              <v:stroke dashstyle="solid"/>
            </v:rect>
            <v:rect style="position:absolute;left:6596;top:396;width:335;height:335" filled="false" stroked="true" strokeweight=".4443pt" strokecolor="#0000ff">
              <v:stroke dashstyle="solid"/>
            </v:rect>
            <v:rect style="position:absolute;left:6878;top:1016;width:335;height:335" filled="false" stroked="true" strokeweight=".4443pt" strokecolor="#0000ff">
              <v:stroke dashstyle="solid"/>
            </v:rect>
            <v:rect style="position:absolute;left:6427;top:1072;width:335;height:335" filled="false" stroked="true" strokeweight=".4443pt" strokecolor="#0000ff">
              <v:stroke dashstyle="solid"/>
            </v:rect>
            <v:rect style="position:absolute;left:6652;top:734;width:335;height:335" filled="false" stroked="true" strokeweight=".4443pt" strokecolor="#0000ff">
              <v:stroke dashstyle="solid"/>
            </v:rect>
            <v:rect style="position:absolute;left:6934;top:790;width:335;height:335" filled="false" stroked="true" strokeweight=".4443pt" strokecolor="#0000ff">
              <v:stroke dashstyle="solid"/>
            </v:rect>
            <v:rect style="position:absolute;left:6934;top:396;width:335;height:335" filled="false" stroked="true" strokeweight=".4443pt" strokecolor="#0000ff">
              <v:stroke dashstyle="solid"/>
            </v:rect>
            <v:rect style="position:absolute;left:6370;top:406;width:1149;height:1184" filled="false" stroked="true" strokeweight=".4443pt" strokecolor="#9f0000">
              <v:stroke dashstyle="solid"/>
            </v:rect>
            <v:shape style="position:absolute;left:6594;top:312;width:45;height:45" type="#_x0000_t202" filled="false" stroked="false">
              <v:textbox inset="0,0,0,0">
                <w:txbxContent>
                  <w:p>
                    <w:pPr>
                      <w:spacing w:line="39" w:lineRule="exact" w:before="5"/>
                      <w:ind w:left="0" w:right="0" w:firstLine="0"/>
                      <w:jc w:val="left"/>
                      <w:rPr>
                        <w:rFonts w:ascii="Arial"/>
                        <w:sz w:val="4"/>
                      </w:rPr>
                    </w:pPr>
                    <w:r>
                      <w:rPr>
                        <w:rFonts w:ascii="Arial"/>
                        <w:w w:val="111"/>
                        <w:sz w:val="4"/>
                      </w:rPr>
                      <w:t>8</w:t>
                    </w:r>
                  </w:p>
                </w:txbxContent>
              </v:textbox>
              <w10:wrap type="none"/>
            </v:shape>
            <v:shape style="position:absolute;left:6763;top:368;width:384;height:56" type="#_x0000_t202" filled="false" stroked="false">
              <v:textbox inset="0,0,0,0">
                <w:txbxContent>
                  <w:p>
                    <w:pPr>
                      <w:spacing w:line="49" w:lineRule="exact" w:before="6"/>
                      <w:ind w:left="0" w:right="0" w:firstLine="0"/>
                      <w:jc w:val="left"/>
                      <w:rPr>
                        <w:rFonts w:ascii="Arial"/>
                        <w:sz w:val="4"/>
                      </w:rPr>
                    </w:pPr>
                    <w:r>
                      <w:rPr>
                        <w:rFonts w:ascii="Arial"/>
                        <w:w w:val="110"/>
                        <w:position w:val="1"/>
                        <w:sz w:val="4"/>
                      </w:rPr>
                      <w:t>6 </w:t>
                    </w:r>
                    <w:r>
                      <w:rPr>
                        <w:rFonts w:ascii="Arial"/>
                        <w:w w:val="110"/>
                        <w:sz w:val="4"/>
                      </w:rPr>
                      <w:t>0 </w:t>
                    </w:r>
                    <w:r>
                      <w:rPr>
                        <w:rFonts w:ascii="Arial"/>
                        <w:w w:val="110"/>
                        <w:position w:val="1"/>
                        <w:sz w:val="4"/>
                      </w:rPr>
                      <w:t>1</w:t>
                    </w:r>
                  </w:p>
                </w:txbxContent>
              </v:textbox>
              <w10:wrap type="none"/>
            </v:shape>
            <v:shape style="position:absolute;left:6819;top:706;width:45;height:45" type="#_x0000_t202" filled="false" stroked="false">
              <v:textbox inset="0,0,0,0">
                <w:txbxContent>
                  <w:p>
                    <w:pPr>
                      <w:spacing w:line="39" w:lineRule="exact" w:before="5"/>
                      <w:ind w:left="0" w:right="0" w:firstLine="0"/>
                      <w:jc w:val="left"/>
                      <w:rPr>
                        <w:rFonts w:ascii="Arial"/>
                        <w:sz w:val="4"/>
                      </w:rPr>
                    </w:pPr>
                    <w:r>
                      <w:rPr>
                        <w:rFonts w:ascii="Arial"/>
                        <w:w w:val="111"/>
                        <w:sz w:val="4"/>
                      </w:rPr>
                      <w:t>3</w:t>
                    </w:r>
                  </w:p>
                </w:txbxContent>
              </v:textbox>
              <w10:wrap type="none"/>
            </v:shape>
            <v:shape style="position:absolute;left:7102;top:763;width:45;height:45" type="#_x0000_t202" filled="false" stroked="false">
              <v:textbox inset="0,0,0,0">
                <w:txbxContent>
                  <w:p>
                    <w:pPr>
                      <w:spacing w:line="39" w:lineRule="exact" w:before="5"/>
                      <w:ind w:left="0" w:right="0" w:firstLine="0"/>
                      <w:jc w:val="left"/>
                      <w:rPr>
                        <w:rFonts w:ascii="Arial"/>
                        <w:sz w:val="4"/>
                      </w:rPr>
                    </w:pPr>
                    <w:r>
                      <w:rPr>
                        <w:rFonts w:ascii="Arial"/>
                        <w:w w:val="111"/>
                        <w:sz w:val="4"/>
                      </w:rPr>
                      <w:t>2</w:t>
                    </w:r>
                  </w:p>
                </w:txbxContent>
              </v:textbox>
              <w10:wrap type="none"/>
            </v:shape>
            <v:shape style="position:absolute;left:6707;top:819;width:45;height:45" type="#_x0000_t202" filled="false" stroked="false">
              <v:textbox inset="0,0,0,0">
                <w:txbxContent>
                  <w:p>
                    <w:pPr>
                      <w:spacing w:line="39" w:lineRule="exact" w:before="5"/>
                      <w:ind w:left="0" w:right="0" w:firstLine="0"/>
                      <w:jc w:val="left"/>
                      <w:rPr>
                        <w:rFonts w:ascii="Arial"/>
                        <w:sz w:val="4"/>
                      </w:rPr>
                    </w:pPr>
                    <w:r>
                      <w:rPr>
                        <w:rFonts w:ascii="Arial"/>
                        <w:w w:val="111"/>
                        <w:sz w:val="4"/>
                      </w:rPr>
                      <w:t>7</w:t>
                    </w:r>
                  </w:p>
                </w:txbxContent>
              </v:textbox>
              <w10:wrap type="none"/>
            </v:shape>
            <v:shape style="position:absolute;left:7045;top:988;width:45;height:45" type="#_x0000_t202" filled="false" stroked="false">
              <v:textbox inset="0,0,0,0">
                <w:txbxContent>
                  <w:p>
                    <w:pPr>
                      <w:spacing w:line="39" w:lineRule="exact" w:before="5"/>
                      <w:ind w:left="0" w:right="0" w:firstLine="0"/>
                      <w:jc w:val="left"/>
                      <w:rPr>
                        <w:rFonts w:ascii="Arial"/>
                        <w:sz w:val="4"/>
                      </w:rPr>
                    </w:pPr>
                    <w:r>
                      <w:rPr>
                        <w:rFonts w:ascii="Arial"/>
                        <w:w w:val="111"/>
                        <w:sz w:val="4"/>
                      </w:rPr>
                      <w:t>5</w:t>
                    </w:r>
                  </w:p>
                </w:txbxContent>
              </v:textbox>
              <w10:wrap type="none"/>
            </v:shape>
            <v:shape style="position:absolute;left:6594;top:1045;width:45;height:45" type="#_x0000_t202" filled="false" stroked="false">
              <v:textbox inset="0,0,0,0">
                <w:txbxContent>
                  <w:p>
                    <w:pPr>
                      <w:spacing w:line="39" w:lineRule="exact" w:before="5"/>
                      <w:ind w:left="0" w:right="0" w:firstLine="0"/>
                      <w:jc w:val="left"/>
                      <w:rPr>
                        <w:rFonts w:ascii="Arial"/>
                        <w:sz w:val="4"/>
                      </w:rPr>
                    </w:pPr>
                    <w:r>
                      <w:rPr>
                        <w:rFonts w:ascii="Arial"/>
                        <w:w w:val="111"/>
                        <w:sz w:val="4"/>
                      </w:rPr>
                      <w:t>4</w:t>
                    </w:r>
                  </w:p>
                </w:txbxContent>
              </v:textbox>
              <w10:wrap type="none"/>
            </v:shape>
            <w10:wrap type="topAndBottom"/>
          </v:group>
        </w:pict>
      </w:r>
      <w:r>
        <w:rPr/>
        <w:pict>
          <v:group style="position:absolute;margin-left:429.993652pt;margin-top:11.406549pt;width:35.25pt;height:70.05pt;mso-position-horizontal-relative:page;mso-position-vertical-relative:paragraph;z-index:-251593728;mso-wrap-distance-left:0;mso-wrap-distance-right:0" coordorigin="8600,228" coordsize="705,1401">
            <v:shape style="position:absolute;left:8602;top:228;width:333;height:333" type="#_x0000_t75" stroked="false">
              <v:imagedata r:id="rId71" o:title=""/>
            </v:shape>
            <v:shape style="position:absolute;left:8599;top:584;width:333;height:333" type="#_x0000_t75" stroked="false">
              <v:imagedata r:id="rId72" o:title=""/>
            </v:shape>
            <v:shape style="position:absolute;left:8602;top:939;width:333;height:333" type="#_x0000_t75" stroked="false">
              <v:imagedata r:id="rId73" o:title=""/>
            </v:shape>
            <v:shape style="position:absolute;left:8602;top:1296;width:333;height:333" type="#_x0000_t75" stroked="false">
              <v:imagedata r:id="rId74" o:title=""/>
            </v:shape>
            <v:shape style="position:absolute;left:8971;top:228;width:332;height:332" type="#_x0000_t75" stroked="false">
              <v:imagedata r:id="rId75" o:title=""/>
            </v:shape>
            <v:shape style="position:absolute;left:8971;top:584;width:332;height:332" type="#_x0000_t75" stroked="false">
              <v:imagedata r:id="rId76" o:title=""/>
            </v:shape>
            <v:shape style="position:absolute;left:8971;top:939;width:333;height:333" type="#_x0000_t75" stroked="false">
              <v:imagedata r:id="rId77" o:title=""/>
            </v:shape>
            <v:shape style="position:absolute;left:8971;top:1296;width:333;height:333" type="#_x0000_t75" stroked="false">
              <v:imagedata r:id="rId78" o:title=""/>
            </v:shape>
            <w10:wrap type="topAndBottom"/>
          </v:group>
        </w:pict>
      </w:r>
      <w:r>
        <w:rPr/>
        <w:pict>
          <v:group style="position:absolute;margin-left:507.042908pt;margin-top:16.632280pt;width:22pt;height:67.9pt;mso-position-horizontal-relative:page;mso-position-vertical-relative:paragraph;z-index:-251592704;mso-wrap-distance-left:0;mso-wrap-distance-right:0" coordorigin="10141,333" coordsize="440,1358">
            <v:shape style="position:absolute;left:10140;top:332;width:440;height:440" type="#_x0000_t75" stroked="false">
              <v:imagedata r:id="rId79" o:title=""/>
            </v:shape>
            <v:shape style="position:absolute;left:10140;top:792;width:440;height:440" type="#_x0000_t75" stroked="false">
              <v:imagedata r:id="rId80" o:title=""/>
            </v:shape>
            <v:shape style="position:absolute;left:10142;top:1252;width:438;height:438" type="#_x0000_t75" stroked="false">
              <v:imagedata r:id="rId81" o:title=""/>
            </v:shape>
            <w10:wrap type="topAndBottom"/>
          </v:group>
        </w:pict>
      </w:r>
    </w:p>
    <w:p>
      <w:pPr>
        <w:pStyle w:val="ListParagraph"/>
        <w:numPr>
          <w:ilvl w:val="2"/>
          <w:numId w:val="3"/>
        </w:numPr>
        <w:tabs>
          <w:tab w:pos="568" w:val="left" w:leader="none"/>
          <w:tab w:pos="2572" w:val="left" w:leader="none"/>
          <w:tab w:pos="4008" w:val="left" w:leader="none"/>
        </w:tabs>
        <w:spacing w:line="240" w:lineRule="auto" w:before="0" w:after="0"/>
        <w:ind w:left="567" w:right="0" w:hanging="266"/>
        <w:jc w:val="left"/>
        <w:rPr>
          <w:sz w:val="18"/>
        </w:rPr>
      </w:pPr>
      <w:r>
        <w:rPr>
          <w:sz w:val="18"/>
        </w:rPr>
        <w:t>DPM</w:t>
      </w:r>
      <w:r>
        <w:rPr>
          <w:spacing w:val="-3"/>
          <w:sz w:val="18"/>
        </w:rPr>
        <w:t> </w:t>
      </w:r>
      <w:r>
        <w:rPr>
          <w:sz w:val="18"/>
        </w:rPr>
        <w:t>detections</w:t>
        <w:tab/>
        <w:t>(b)</w:t>
      </w:r>
      <w:r>
        <w:rPr>
          <w:spacing w:val="18"/>
          <w:sz w:val="18"/>
        </w:rPr>
        <w:t> </w:t>
      </w:r>
      <w:r>
        <w:rPr>
          <w:sz w:val="18"/>
        </w:rPr>
        <w:t>Parts</w:t>
        <w:tab/>
        <w:t>(c)</w:t>
      </w:r>
      <w:r>
        <w:rPr>
          <w:spacing w:val="20"/>
          <w:sz w:val="18"/>
        </w:rPr>
        <w:t> </w:t>
      </w:r>
      <w:r>
        <w:rPr>
          <w:sz w:val="18"/>
        </w:rPr>
        <w:t>DPD</w:t>
      </w:r>
    </w:p>
    <w:p>
      <w:pPr>
        <w:pStyle w:val="BodyText"/>
        <w:spacing w:before="1"/>
        <w:rPr>
          <w:sz w:val="23"/>
        </w:rPr>
      </w:pPr>
    </w:p>
    <w:p>
      <w:pPr>
        <w:spacing w:line="247" w:lineRule="auto" w:before="0"/>
        <w:ind w:left="108" w:right="1409" w:firstLine="0"/>
        <w:jc w:val="both"/>
        <w:rPr>
          <w:sz w:val="18"/>
        </w:rPr>
      </w:pPr>
      <w:r>
        <w:rPr>
          <w:rFonts w:ascii="Book Antiqua"/>
          <w:i/>
          <w:sz w:val="18"/>
        </w:rPr>
        <w:t>Figure</w:t>
      </w:r>
      <w:r>
        <w:rPr>
          <w:rFonts w:ascii="Book Antiqua"/>
          <w:i/>
          <w:spacing w:val="-4"/>
          <w:sz w:val="18"/>
        </w:rPr>
        <w:t> </w:t>
      </w:r>
      <w:r>
        <w:rPr>
          <w:rFonts w:ascii="Book Antiqua"/>
          <w:i/>
          <w:sz w:val="18"/>
        </w:rPr>
        <w:t>6.</w:t>
      </w:r>
      <w:r>
        <w:rPr>
          <w:rFonts w:ascii="Book Antiqua"/>
          <w:i/>
          <w:spacing w:val="-3"/>
          <w:sz w:val="18"/>
        </w:rPr>
        <w:t> </w:t>
      </w:r>
      <w:r>
        <w:rPr>
          <w:sz w:val="18"/>
        </w:rPr>
        <w:t>Pipeline</w:t>
      </w:r>
      <w:r>
        <w:rPr>
          <w:spacing w:val="-5"/>
          <w:sz w:val="18"/>
        </w:rPr>
        <w:t> </w:t>
      </w:r>
      <w:r>
        <w:rPr>
          <w:sz w:val="18"/>
        </w:rPr>
        <w:t>of</w:t>
      </w:r>
      <w:r>
        <w:rPr>
          <w:spacing w:val="-3"/>
          <w:sz w:val="18"/>
        </w:rPr>
        <w:t> </w:t>
      </w:r>
      <w:r>
        <w:rPr>
          <w:sz w:val="18"/>
        </w:rPr>
        <w:t>deformable</w:t>
      </w:r>
      <w:r>
        <w:rPr>
          <w:spacing w:val="-5"/>
          <w:sz w:val="18"/>
        </w:rPr>
        <w:t> </w:t>
      </w:r>
      <w:r>
        <w:rPr>
          <w:sz w:val="18"/>
        </w:rPr>
        <w:t>part</w:t>
      </w:r>
      <w:r>
        <w:rPr>
          <w:spacing w:val="-3"/>
          <w:sz w:val="18"/>
        </w:rPr>
        <w:t> </w:t>
      </w:r>
      <w:r>
        <w:rPr>
          <w:sz w:val="18"/>
        </w:rPr>
        <w:t>descriptor</w:t>
      </w:r>
      <w:r>
        <w:rPr>
          <w:spacing w:val="-4"/>
          <w:sz w:val="18"/>
        </w:rPr>
        <w:t> </w:t>
      </w:r>
      <w:r>
        <w:rPr>
          <w:sz w:val="18"/>
        </w:rPr>
        <w:t>(DPD)</w:t>
      </w:r>
      <w:r>
        <w:rPr>
          <w:spacing w:val="-4"/>
          <w:sz w:val="18"/>
        </w:rPr>
        <w:t> </w:t>
      </w:r>
      <w:r>
        <w:rPr>
          <w:sz w:val="18"/>
        </w:rPr>
        <w:t>on</w:t>
      </w:r>
      <w:r>
        <w:rPr>
          <w:spacing w:val="-4"/>
          <w:sz w:val="18"/>
        </w:rPr>
        <w:t> </w:t>
      </w:r>
      <w:r>
        <w:rPr>
          <w:sz w:val="18"/>
        </w:rPr>
        <w:t>a</w:t>
      </w:r>
      <w:r>
        <w:rPr>
          <w:spacing w:val="-4"/>
          <w:sz w:val="18"/>
        </w:rPr>
        <w:t> </w:t>
      </w:r>
      <w:r>
        <w:rPr>
          <w:spacing w:val="-3"/>
          <w:sz w:val="18"/>
        </w:rPr>
        <w:t>sam- </w:t>
      </w:r>
      <w:r>
        <w:rPr>
          <w:sz w:val="18"/>
        </w:rPr>
        <w:t>ple test images. It uses DPM for part localization and then </w:t>
      </w:r>
      <w:r>
        <w:rPr>
          <w:spacing w:val="-4"/>
          <w:sz w:val="18"/>
        </w:rPr>
        <w:t>use </w:t>
      </w:r>
      <w:r>
        <w:rPr>
          <w:sz w:val="18"/>
        </w:rPr>
        <w:t>learned</w:t>
      </w:r>
      <w:r>
        <w:rPr>
          <w:spacing w:val="-8"/>
          <w:sz w:val="18"/>
        </w:rPr>
        <w:t> </w:t>
      </w:r>
      <w:r>
        <w:rPr>
          <w:sz w:val="18"/>
        </w:rPr>
        <w:t>pooling</w:t>
      </w:r>
      <w:r>
        <w:rPr>
          <w:spacing w:val="-8"/>
          <w:sz w:val="18"/>
        </w:rPr>
        <w:t> </w:t>
      </w:r>
      <w:r>
        <w:rPr>
          <w:sz w:val="18"/>
        </w:rPr>
        <w:t>weights</w:t>
      </w:r>
      <w:r>
        <w:rPr>
          <w:spacing w:val="-8"/>
          <w:sz w:val="18"/>
        </w:rPr>
        <w:t> </w:t>
      </w:r>
      <w:r>
        <w:rPr>
          <w:sz w:val="18"/>
        </w:rPr>
        <w:t>for</w:t>
      </w:r>
      <w:r>
        <w:rPr>
          <w:spacing w:val="-8"/>
          <w:sz w:val="18"/>
        </w:rPr>
        <w:t> </w:t>
      </w:r>
      <w:r>
        <w:rPr>
          <w:sz w:val="18"/>
        </w:rPr>
        <w:t>final</w:t>
      </w:r>
      <w:r>
        <w:rPr>
          <w:spacing w:val="-8"/>
          <w:sz w:val="18"/>
        </w:rPr>
        <w:t> </w:t>
      </w:r>
      <w:r>
        <w:rPr>
          <w:sz w:val="18"/>
        </w:rPr>
        <w:t>pose-normalized</w:t>
      </w:r>
      <w:r>
        <w:rPr>
          <w:spacing w:val="-8"/>
          <w:sz w:val="18"/>
        </w:rPr>
        <w:t> </w:t>
      </w:r>
      <w:r>
        <w:rPr>
          <w:sz w:val="18"/>
        </w:rPr>
        <w:t>representation.</w:t>
      </w:r>
    </w:p>
    <w:p>
      <w:pPr>
        <w:spacing w:after="0" w:line="247" w:lineRule="auto"/>
        <w:jc w:val="both"/>
        <w:rPr>
          <w:sz w:val="18"/>
        </w:rPr>
        <w:sectPr>
          <w:type w:val="continuous"/>
          <w:pgSz w:w="12240" w:h="15840"/>
          <w:pgMar w:top="1440" w:bottom="280" w:left="1000" w:right="0"/>
          <w:cols w:num="2" w:equalWidth="0">
            <w:col w:w="4829" w:space="211"/>
            <w:col w:w="6200"/>
          </w:cols>
        </w:sectPr>
      </w:pPr>
    </w:p>
    <w:p>
      <w:pPr>
        <w:pStyle w:val="BodyText"/>
        <w:tabs>
          <w:tab w:pos="5512" w:val="left" w:leader="none"/>
          <w:tab w:pos="9509" w:val="left" w:leader="none"/>
        </w:tabs>
        <w:spacing w:line="230" w:lineRule="exact"/>
        <w:ind w:left="108"/>
        <w:jc w:val="both"/>
      </w:pPr>
      <w:r>
        <w:rPr/>
        <w:t>get</w:t>
      </w:r>
      <w:r>
        <w:rPr>
          <w:spacing w:val="-13"/>
        </w:rPr>
        <w:t> </w:t>
      </w:r>
      <w:r>
        <w:rPr/>
        <w:t>cross-component</w:t>
      </w:r>
      <w:r>
        <w:rPr>
          <w:spacing w:val="-12"/>
        </w:rPr>
        <w:t> </w:t>
      </w:r>
      <w:r>
        <w:rPr/>
        <w:t>semantic</w:t>
      </w:r>
      <w:r>
        <w:rPr>
          <w:spacing w:val="-12"/>
        </w:rPr>
        <w:t> </w:t>
      </w:r>
      <w:r>
        <w:rPr/>
        <w:t>part</w:t>
      </w:r>
      <w:r>
        <w:rPr>
          <w:spacing w:val="-12"/>
        </w:rPr>
        <w:t> </w:t>
      </w:r>
      <w:r>
        <w:rPr/>
        <w:t>correspondence.</w:t>
      </w:r>
      <w:r>
        <w:rPr>
          <w:spacing w:val="3"/>
        </w:rPr>
        <w:t> </w:t>
      </w:r>
      <w:r>
        <w:rPr/>
        <w:t>The</w:t>
      </w:r>
      <w:r>
        <w:rPr>
          <w:spacing w:val="-12"/>
        </w:rPr>
        <w:t> </w:t>
      </w:r>
      <w:r>
        <w:rPr/>
        <w:t>fi-</w:t>
        <w:tab/>
      </w:r>
      <w:r>
        <w:rPr>
          <w:w w:val="99"/>
          <w:u w:val="single"/>
        </w:rPr>
        <w:t> </w:t>
      </w:r>
      <w:r>
        <w:rPr>
          <w:u w:val="single"/>
        </w:rPr>
        <w:tab/>
      </w:r>
    </w:p>
    <w:p>
      <w:pPr>
        <w:pStyle w:val="BodyText"/>
        <w:spacing w:line="240" w:lineRule="atLeast"/>
        <w:ind w:left="108" w:right="6449"/>
        <w:jc w:val="both"/>
      </w:pPr>
      <w:r>
        <w:rPr/>
        <w:pict>
          <v:shape style="position:absolute;margin-left:325.631012pt;margin-top:3.668482pt;width:197.65pt;height:80.5pt;mso-position-horizontal-relative:page;mso-position-vertical-relative:paragraph;z-index:25172889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53"/>
                    <w:gridCol w:w="1000"/>
                  </w:tblGrid>
                  <w:tr>
                    <w:trPr>
                      <w:trHeight w:val="290" w:hRule="atLeast"/>
                    </w:trPr>
                    <w:tc>
                      <w:tcPr>
                        <w:tcW w:w="2953" w:type="dxa"/>
                        <w:tcBorders>
                          <w:bottom w:val="single" w:sz="4" w:space="0" w:color="000000"/>
                        </w:tcBorders>
                      </w:tcPr>
                      <w:p>
                        <w:pPr>
                          <w:pStyle w:val="TableParagraph"/>
                          <w:spacing w:line="227" w:lineRule="exact"/>
                          <w:ind w:left="119"/>
                          <w:rPr>
                            <w:sz w:val="20"/>
                          </w:rPr>
                        </w:pPr>
                        <w:r>
                          <w:rPr>
                            <w:sz w:val="20"/>
                          </w:rPr>
                          <w:t>Method</w:t>
                        </w:r>
                      </w:p>
                    </w:tc>
                    <w:tc>
                      <w:tcPr>
                        <w:tcW w:w="1000" w:type="dxa"/>
                        <w:tcBorders>
                          <w:bottom w:val="single" w:sz="4" w:space="0" w:color="000000"/>
                        </w:tcBorders>
                      </w:tcPr>
                      <w:p>
                        <w:pPr>
                          <w:pStyle w:val="TableParagraph"/>
                          <w:spacing w:line="227" w:lineRule="exact"/>
                          <w:ind w:left="96" w:right="96"/>
                          <w:jc w:val="center"/>
                          <w:rPr>
                            <w:sz w:val="20"/>
                          </w:rPr>
                        </w:pPr>
                        <w:r>
                          <w:rPr>
                            <w:sz w:val="20"/>
                          </w:rPr>
                          <w:t>Accuracy</w:t>
                        </w:r>
                      </w:p>
                    </w:tc>
                  </w:tr>
                  <w:tr>
                    <w:trPr>
                      <w:trHeight w:val="279" w:hRule="atLeast"/>
                    </w:trPr>
                    <w:tc>
                      <w:tcPr>
                        <w:tcW w:w="2953" w:type="dxa"/>
                        <w:tcBorders>
                          <w:top w:val="single" w:sz="4" w:space="0" w:color="000000"/>
                        </w:tcBorders>
                      </w:tcPr>
                      <w:p>
                        <w:pPr>
                          <w:pStyle w:val="TableParagraph"/>
                          <w:spacing w:line="234" w:lineRule="exact" w:before="26"/>
                          <w:ind w:left="119"/>
                          <w:rPr>
                            <w:rFonts w:ascii="Century"/>
                            <w:sz w:val="20"/>
                          </w:rPr>
                        </w:pPr>
                        <w:r>
                          <w:rPr>
                            <w:sz w:val="20"/>
                          </w:rPr>
                          <w:t>DeCAF</w:t>
                        </w:r>
                        <w:r>
                          <w:rPr>
                            <w:rFonts w:ascii="Century"/>
                            <w:sz w:val="20"/>
                            <w:vertAlign w:val="subscript"/>
                          </w:rPr>
                          <w:t>6</w:t>
                        </w:r>
                      </w:p>
                    </w:tc>
                    <w:tc>
                      <w:tcPr>
                        <w:tcW w:w="1000" w:type="dxa"/>
                        <w:tcBorders>
                          <w:top w:val="single" w:sz="4" w:space="0" w:color="000000"/>
                        </w:tcBorders>
                      </w:tcPr>
                      <w:p>
                        <w:pPr>
                          <w:pStyle w:val="TableParagraph"/>
                          <w:spacing w:line="223" w:lineRule="exact" w:before="36"/>
                          <w:ind w:left="96" w:right="96"/>
                          <w:jc w:val="center"/>
                          <w:rPr>
                            <w:sz w:val="20"/>
                          </w:rPr>
                        </w:pPr>
                        <w:r>
                          <w:rPr>
                            <w:sz w:val="20"/>
                          </w:rPr>
                          <w:t>58.75</w:t>
                        </w:r>
                      </w:p>
                    </w:tc>
                  </w:tr>
                  <w:tr>
                    <w:trPr>
                      <w:trHeight w:val="363" w:hRule="atLeast"/>
                    </w:trPr>
                    <w:tc>
                      <w:tcPr>
                        <w:tcW w:w="2953" w:type="dxa"/>
                      </w:tcPr>
                      <w:p>
                        <w:pPr>
                          <w:pStyle w:val="TableParagraph"/>
                          <w:spacing w:line="226" w:lineRule="exact"/>
                          <w:ind w:left="119"/>
                          <w:rPr>
                            <w:rFonts w:ascii="Century"/>
                            <w:sz w:val="20"/>
                          </w:rPr>
                        </w:pPr>
                        <w:r>
                          <w:rPr>
                            <w:sz w:val="20"/>
                          </w:rPr>
                          <w:t>DPD + DeCAF</w:t>
                        </w:r>
                        <w:r>
                          <w:rPr>
                            <w:rFonts w:ascii="Century"/>
                            <w:sz w:val="20"/>
                            <w:vertAlign w:val="subscript"/>
                          </w:rPr>
                          <w:t>6</w:t>
                        </w:r>
                      </w:p>
                    </w:tc>
                    <w:tc>
                      <w:tcPr>
                        <w:tcW w:w="1000" w:type="dxa"/>
                      </w:tcPr>
                      <w:p>
                        <w:pPr>
                          <w:pStyle w:val="TableParagraph"/>
                          <w:spacing w:line="226" w:lineRule="exact"/>
                          <w:ind w:left="96" w:right="96"/>
                          <w:jc w:val="center"/>
                          <w:rPr>
                            <w:b/>
                            <w:sz w:val="20"/>
                          </w:rPr>
                        </w:pPr>
                        <w:r>
                          <w:rPr>
                            <w:b/>
                            <w:sz w:val="20"/>
                          </w:rPr>
                          <w:t>64.96</w:t>
                        </w:r>
                      </w:p>
                    </w:tc>
                  </w:tr>
                  <w:tr>
                    <w:trPr>
                      <w:trHeight w:val="352" w:hRule="atLeast"/>
                    </w:trPr>
                    <w:tc>
                      <w:tcPr>
                        <w:tcW w:w="2953" w:type="dxa"/>
                      </w:tcPr>
                      <w:p>
                        <w:pPr>
                          <w:pStyle w:val="TableParagraph"/>
                          <w:spacing w:line="222" w:lineRule="exact" w:before="110"/>
                          <w:ind w:left="119"/>
                          <w:rPr>
                            <w:sz w:val="20"/>
                          </w:rPr>
                        </w:pPr>
                        <w:r>
                          <w:rPr>
                            <w:sz w:val="20"/>
                          </w:rPr>
                          <w:t>DPD (</w:t>
                        </w:r>
                        <w:hyperlink w:history="true" w:anchor="_bookmark56">
                          <w:r>
                            <w:rPr>
                              <w:color w:val="001472"/>
                              <w:sz w:val="20"/>
                            </w:rPr>
                            <w:t>Zhang et al.</w:t>
                          </w:r>
                        </w:hyperlink>
                        <w:r>
                          <w:rPr>
                            <w:sz w:val="20"/>
                          </w:rPr>
                          <w:t>, </w:t>
                        </w:r>
                        <w:hyperlink w:history="true" w:anchor="_bookmark56">
                          <w:r>
                            <w:rPr>
                              <w:color w:val="001472"/>
                              <w:sz w:val="20"/>
                            </w:rPr>
                            <w:t>2013</w:t>
                          </w:r>
                        </w:hyperlink>
                        <w:r>
                          <w:rPr>
                            <w:sz w:val="20"/>
                          </w:rPr>
                          <w:t>)</w:t>
                        </w:r>
                      </w:p>
                    </w:tc>
                    <w:tc>
                      <w:tcPr>
                        <w:tcW w:w="1000" w:type="dxa"/>
                      </w:tcPr>
                      <w:p>
                        <w:pPr>
                          <w:pStyle w:val="TableParagraph"/>
                          <w:spacing w:line="222" w:lineRule="exact" w:before="110"/>
                          <w:ind w:left="96" w:right="96"/>
                          <w:jc w:val="center"/>
                          <w:rPr>
                            <w:sz w:val="20"/>
                          </w:rPr>
                        </w:pPr>
                        <w:r>
                          <w:rPr>
                            <w:sz w:val="20"/>
                          </w:rPr>
                          <w:t>50.98</w:t>
                        </w:r>
                      </w:p>
                    </w:tc>
                  </w:tr>
                  <w:tr>
                    <w:trPr>
                      <w:trHeight w:val="287" w:hRule="atLeast"/>
                    </w:trPr>
                    <w:tc>
                      <w:tcPr>
                        <w:tcW w:w="2953" w:type="dxa"/>
                        <w:tcBorders>
                          <w:bottom w:val="single" w:sz="8" w:space="0" w:color="000000"/>
                        </w:tcBorders>
                      </w:tcPr>
                      <w:p>
                        <w:pPr>
                          <w:pStyle w:val="TableParagraph"/>
                          <w:spacing w:line="227" w:lineRule="exact"/>
                          <w:ind w:left="119"/>
                          <w:rPr>
                            <w:sz w:val="20"/>
                          </w:rPr>
                        </w:pPr>
                        <w:r>
                          <w:rPr>
                            <w:sz w:val="20"/>
                          </w:rPr>
                          <w:t>POOF (</w:t>
                        </w:r>
                        <w:hyperlink w:history="true" w:anchor="_bookmark19">
                          <w:r>
                            <w:rPr>
                              <w:color w:val="001472"/>
                              <w:sz w:val="20"/>
                            </w:rPr>
                            <w:t>Berg &amp; Belhumeur</w:t>
                          </w:r>
                        </w:hyperlink>
                        <w:r>
                          <w:rPr>
                            <w:sz w:val="20"/>
                          </w:rPr>
                          <w:t>, </w:t>
                        </w:r>
                        <w:hyperlink w:history="true" w:anchor="_bookmark19">
                          <w:r>
                            <w:rPr>
                              <w:color w:val="001472"/>
                              <w:sz w:val="20"/>
                            </w:rPr>
                            <w:t>2013</w:t>
                          </w:r>
                        </w:hyperlink>
                        <w:r>
                          <w:rPr>
                            <w:sz w:val="20"/>
                          </w:rPr>
                          <w:t>)</w:t>
                        </w:r>
                      </w:p>
                    </w:tc>
                    <w:tc>
                      <w:tcPr>
                        <w:tcW w:w="1000" w:type="dxa"/>
                        <w:tcBorders>
                          <w:bottom w:val="single" w:sz="8" w:space="0" w:color="000000"/>
                        </w:tcBorders>
                      </w:tcPr>
                      <w:p>
                        <w:pPr>
                          <w:pStyle w:val="TableParagraph"/>
                          <w:spacing w:line="227" w:lineRule="exact"/>
                          <w:ind w:left="96" w:right="96"/>
                          <w:jc w:val="center"/>
                          <w:rPr>
                            <w:sz w:val="20"/>
                          </w:rPr>
                        </w:pPr>
                        <w:r>
                          <w:rPr>
                            <w:sz w:val="20"/>
                          </w:rPr>
                          <w:t>56.78</w:t>
                        </w:r>
                      </w:p>
                    </w:tc>
                  </w:tr>
                </w:tbl>
                <w:p>
                  <w:pPr>
                    <w:pStyle w:val="BodyText"/>
                  </w:pPr>
                </w:p>
              </w:txbxContent>
            </v:textbox>
            <w10:wrap type="none"/>
          </v:shape>
        </w:pict>
      </w:r>
      <w:r>
        <w:rPr/>
        <w:t>nal</w:t>
      </w:r>
      <w:r>
        <w:rPr>
          <w:spacing w:val="-10"/>
        </w:rPr>
        <w:t> </w:t>
      </w:r>
      <w:r>
        <w:rPr/>
        <w:t>pose-normalized</w:t>
      </w:r>
      <w:r>
        <w:rPr>
          <w:spacing w:val="-10"/>
        </w:rPr>
        <w:t> </w:t>
      </w:r>
      <w:r>
        <w:rPr/>
        <w:t>representation</w:t>
      </w:r>
      <w:r>
        <w:rPr>
          <w:spacing w:val="-10"/>
        </w:rPr>
        <w:t> </w:t>
      </w:r>
      <w:r>
        <w:rPr/>
        <w:t>is</w:t>
      </w:r>
      <w:r>
        <w:rPr>
          <w:spacing w:val="-9"/>
        </w:rPr>
        <w:t> </w:t>
      </w:r>
      <w:r>
        <w:rPr/>
        <w:t>computed</w:t>
      </w:r>
      <w:r>
        <w:rPr>
          <w:spacing w:val="-10"/>
        </w:rPr>
        <w:t> </w:t>
      </w:r>
      <w:r>
        <w:rPr/>
        <w:t>by</w:t>
      </w:r>
      <w:r>
        <w:rPr>
          <w:spacing w:val="-10"/>
        </w:rPr>
        <w:t> </w:t>
      </w:r>
      <w:r>
        <w:rPr>
          <w:spacing w:val="-3"/>
        </w:rPr>
        <w:t>pooling </w:t>
      </w:r>
      <w:r>
        <w:rPr/>
        <w:t>the image features of predicted part boxes using the </w:t>
      </w:r>
      <w:r>
        <w:rPr>
          <w:spacing w:val="-3"/>
        </w:rPr>
        <w:t>pool- </w:t>
      </w:r>
      <w:r>
        <w:rPr/>
        <w:t>ing weights. Based on the DPD implementation </w:t>
      </w:r>
      <w:r>
        <w:rPr>
          <w:spacing w:val="-3"/>
        </w:rPr>
        <w:t>provided </w:t>
      </w:r>
      <w:r>
        <w:rPr/>
        <w:t>by the authors, we applied DeCAF in the same pre-trained DPM model and part predictions and used the same </w:t>
      </w:r>
      <w:r>
        <w:rPr>
          <w:spacing w:val="-3"/>
        </w:rPr>
        <w:t>pool- </w:t>
      </w:r>
      <w:r>
        <w:rPr/>
        <w:t>ing weights. Figure </w:t>
      </w:r>
      <w:hyperlink w:history="true" w:anchor="_bookmark10">
        <w:r>
          <w:rPr>
            <w:color w:val="001472"/>
          </w:rPr>
          <w:t>6 </w:t>
        </w:r>
      </w:hyperlink>
      <w:r>
        <w:rPr/>
        <w:t>shows the DPM detections and </w:t>
      </w:r>
      <w:r>
        <w:rPr>
          <w:spacing w:val="-4"/>
        </w:rPr>
        <w:t>visu- </w:t>
      </w:r>
      <w:r>
        <w:rPr/>
        <w:t>alization of pooled DPD features on a sample test image.</w:t>
      </w:r>
      <w:bookmarkStart w:name="_bookmark11" w:id="13"/>
      <w:bookmarkEnd w:id="13"/>
      <w:r>
        <w:rPr/>
      </w:r>
      <w:r>
        <w:rPr/>
        <w:t> As our first approach, we resized each predicted part</w:t>
      </w:r>
      <w:r>
        <w:rPr>
          <w:spacing w:val="14"/>
        </w:rPr>
        <w:t> </w:t>
      </w:r>
      <w:r>
        <w:rPr>
          <w:spacing w:val="-5"/>
        </w:rPr>
        <w:t>box</w:t>
      </w:r>
    </w:p>
    <w:p>
      <w:pPr>
        <w:spacing w:after="0" w:line="240" w:lineRule="atLeast"/>
        <w:jc w:val="both"/>
        <w:sectPr>
          <w:type w:val="continuous"/>
          <w:pgSz w:w="12240" w:h="15840"/>
          <w:pgMar w:top="1440" w:bottom="280" w:left="1000" w:right="0"/>
        </w:sectPr>
      </w:pPr>
    </w:p>
    <w:p>
      <w:pPr>
        <w:pStyle w:val="BodyText"/>
        <w:spacing w:line="249" w:lineRule="auto"/>
        <w:ind w:left="108" w:right="38"/>
        <w:jc w:val="both"/>
      </w:pPr>
      <w:r>
        <w:rPr/>
        <w:pict>
          <v:shape style="position:absolute;margin-left:83.088997pt;margin-top:2.142271pt;width:7.75pt;height:17.3pt;mso-position-horizontal-relative:page;mso-position-vertical-relative:paragraph;z-index:-252863488" type="#_x0000_t202" filled="false" stroked="false">
            <v:textbox inset="0,0,0,0">
              <w:txbxContent>
                <w:p>
                  <w:pPr>
                    <w:spacing w:line="197" w:lineRule="exact" w:before="0"/>
                    <w:ind w:left="0" w:right="0" w:firstLine="0"/>
                    <w:jc w:val="left"/>
                    <w:rPr>
                      <w:rFonts w:ascii="Arial" w:hAnsi="Arial"/>
                      <w:i/>
                      <w:sz w:val="20"/>
                    </w:rPr>
                  </w:pPr>
                  <w:r>
                    <w:rPr>
                      <w:rFonts w:ascii="Arial" w:hAnsi="Arial"/>
                      <w:i/>
                      <w:w w:val="132"/>
                      <w:sz w:val="20"/>
                    </w:rPr>
                    <w:t>×</w:t>
                  </w:r>
                </w:p>
              </w:txbxContent>
            </v:textbox>
            <w10:wrap type="none"/>
          </v:shape>
        </w:pict>
      </w:r>
      <w:r>
        <w:rPr/>
        <w:t>to 256 256 and computed DeCAF</w:t>
      </w:r>
      <w:r>
        <w:rPr>
          <w:rFonts w:ascii="Century"/>
          <w:vertAlign w:val="subscript"/>
        </w:rPr>
        <w:t>6</w:t>
      </w:r>
      <w:r>
        <w:rPr>
          <w:rFonts w:ascii="Century"/>
          <w:vertAlign w:val="baseline"/>
        </w:rPr>
        <w:t> </w:t>
      </w:r>
      <w:r>
        <w:rPr>
          <w:vertAlign w:val="baseline"/>
        </w:rPr>
        <w:t>to replace the KDES image features (</w:t>
      </w:r>
      <w:hyperlink w:history="true" w:anchor="_bookmark21">
        <w:r>
          <w:rPr>
            <w:color w:val="001472"/>
            <w:vertAlign w:val="baseline"/>
          </w:rPr>
          <w:t>Bo et al.</w:t>
        </w:r>
      </w:hyperlink>
      <w:r>
        <w:rPr>
          <w:vertAlign w:val="baseline"/>
        </w:rPr>
        <w:t>, </w:t>
      </w:r>
      <w:hyperlink w:history="true" w:anchor="_bookmark21">
        <w:r>
          <w:rPr>
            <w:color w:val="001472"/>
            <w:vertAlign w:val="baseline"/>
          </w:rPr>
          <w:t>2010</w:t>
        </w:r>
      </w:hyperlink>
      <w:r>
        <w:rPr>
          <w:vertAlign w:val="baseline"/>
        </w:rPr>
        <w:t>) used in DPD paper.</w:t>
      </w:r>
    </w:p>
    <w:p>
      <w:pPr>
        <w:pStyle w:val="BodyText"/>
        <w:spacing w:line="249" w:lineRule="auto" w:before="110"/>
        <w:ind w:left="108" w:right="38"/>
        <w:jc w:val="both"/>
      </w:pPr>
      <w:r>
        <w:rPr/>
        <w:t>Our performance as well as those from the literature are listed</w:t>
      </w:r>
      <w:r>
        <w:rPr>
          <w:spacing w:val="-9"/>
        </w:rPr>
        <w:t> </w:t>
      </w:r>
      <w:r>
        <w:rPr/>
        <w:t>in</w:t>
      </w:r>
      <w:r>
        <w:rPr>
          <w:spacing w:val="-8"/>
        </w:rPr>
        <w:t> </w:t>
      </w:r>
      <w:r>
        <w:rPr>
          <w:spacing w:val="-4"/>
        </w:rPr>
        <w:t>Table</w:t>
      </w:r>
      <w:r>
        <w:rPr>
          <w:spacing w:val="-8"/>
        </w:rPr>
        <w:t> </w:t>
      </w:r>
      <w:hyperlink w:history="true" w:anchor="_bookmark11">
        <w:r>
          <w:rPr>
            <w:color w:val="001472"/>
          </w:rPr>
          <w:t>2</w:t>
        </w:r>
      </w:hyperlink>
      <w:r>
        <w:rPr/>
        <w:t>.</w:t>
      </w:r>
      <w:r>
        <w:rPr>
          <w:spacing w:val="8"/>
        </w:rPr>
        <w:t> </w:t>
      </w:r>
      <w:r>
        <w:rPr/>
        <w:t>DeCAF</w:t>
      </w:r>
      <w:r>
        <w:rPr>
          <w:spacing w:val="-8"/>
        </w:rPr>
        <w:t> </w:t>
      </w:r>
      <w:r>
        <w:rPr/>
        <w:t>together</w:t>
      </w:r>
      <w:r>
        <w:rPr>
          <w:spacing w:val="-8"/>
        </w:rPr>
        <w:t> </w:t>
      </w:r>
      <w:r>
        <w:rPr/>
        <w:t>with</w:t>
      </w:r>
      <w:r>
        <w:rPr>
          <w:spacing w:val="-8"/>
        </w:rPr>
        <w:t> </w:t>
      </w:r>
      <w:r>
        <w:rPr/>
        <w:t>a</w:t>
      </w:r>
      <w:r>
        <w:rPr>
          <w:spacing w:val="-8"/>
        </w:rPr>
        <w:t> </w:t>
      </w:r>
      <w:r>
        <w:rPr/>
        <w:t>simple</w:t>
      </w:r>
      <w:r>
        <w:rPr>
          <w:spacing w:val="-8"/>
        </w:rPr>
        <w:t> </w:t>
      </w:r>
      <w:r>
        <w:rPr/>
        <w:t>logistic</w:t>
      </w:r>
      <w:r>
        <w:rPr>
          <w:spacing w:val="-8"/>
        </w:rPr>
        <w:t> </w:t>
      </w:r>
      <w:r>
        <w:rPr>
          <w:spacing w:val="-4"/>
        </w:rPr>
        <w:t>re- </w:t>
      </w:r>
      <w:r>
        <w:rPr/>
        <w:t>gression</w:t>
      </w:r>
      <w:r>
        <w:rPr>
          <w:spacing w:val="-11"/>
        </w:rPr>
        <w:t> </w:t>
      </w:r>
      <w:r>
        <w:rPr/>
        <w:t>already</w:t>
      </w:r>
      <w:r>
        <w:rPr>
          <w:spacing w:val="-11"/>
        </w:rPr>
        <w:t> </w:t>
      </w:r>
      <w:r>
        <w:rPr/>
        <w:t>obtains</w:t>
      </w:r>
      <w:r>
        <w:rPr>
          <w:spacing w:val="-11"/>
        </w:rPr>
        <w:t> </w:t>
      </w:r>
      <w:r>
        <w:rPr/>
        <w:t>a</w:t>
      </w:r>
      <w:r>
        <w:rPr>
          <w:spacing w:val="-11"/>
        </w:rPr>
        <w:t> </w:t>
      </w:r>
      <w:r>
        <w:rPr/>
        <w:t>significant</w:t>
      </w:r>
      <w:r>
        <w:rPr>
          <w:spacing w:val="-11"/>
        </w:rPr>
        <w:t> </w:t>
      </w:r>
      <w:r>
        <w:rPr/>
        <w:t>performance</w:t>
      </w:r>
      <w:r>
        <w:rPr>
          <w:spacing w:val="-11"/>
        </w:rPr>
        <w:t> </w:t>
      </w:r>
      <w:r>
        <w:rPr/>
        <w:t>increase over existing approaches, indicating that such features, </w:t>
      </w:r>
      <w:r>
        <w:rPr>
          <w:spacing w:val="-5"/>
        </w:rPr>
        <w:t>al- </w:t>
      </w:r>
      <w:r>
        <w:rPr/>
        <w:t>though not specifically designed to model </w:t>
      </w:r>
      <w:r>
        <w:rPr>
          <w:spacing w:val="-3"/>
        </w:rPr>
        <w:t>subcategory- </w:t>
      </w:r>
      <w:r>
        <w:rPr/>
        <w:t>level differences, captures such information well. In </w:t>
      </w:r>
      <w:r>
        <w:rPr>
          <w:spacing w:val="-3"/>
        </w:rPr>
        <w:t>addi- </w:t>
      </w:r>
      <w:r>
        <w:rPr/>
        <w:t>tion, explicitly taking more structured information such </w:t>
      </w:r>
      <w:r>
        <w:rPr>
          <w:spacing w:val="-7"/>
        </w:rPr>
        <w:t>as </w:t>
      </w:r>
      <w:r>
        <w:rPr/>
        <w:t>part locations still helps, and provides another significant performance</w:t>
      </w:r>
      <w:r>
        <w:rPr>
          <w:spacing w:val="28"/>
        </w:rPr>
        <w:t> </w:t>
      </w:r>
      <w:r>
        <w:rPr/>
        <w:t>increase,</w:t>
      </w:r>
      <w:r>
        <w:rPr>
          <w:spacing w:val="37"/>
        </w:rPr>
        <w:t> </w:t>
      </w:r>
      <w:r>
        <w:rPr/>
        <w:t>obtaining</w:t>
      </w:r>
      <w:r>
        <w:rPr>
          <w:spacing w:val="29"/>
        </w:rPr>
        <w:t> </w:t>
      </w:r>
      <w:r>
        <w:rPr/>
        <w:t>an</w:t>
      </w:r>
      <w:r>
        <w:rPr>
          <w:spacing w:val="29"/>
        </w:rPr>
        <w:t> </w:t>
      </w:r>
      <w:r>
        <w:rPr/>
        <w:t>accuracy</w:t>
      </w:r>
      <w:r>
        <w:rPr>
          <w:spacing w:val="29"/>
        </w:rPr>
        <w:t> </w:t>
      </w:r>
      <w:r>
        <w:rPr/>
        <w:t>of</w:t>
      </w:r>
      <w:r>
        <w:rPr>
          <w:spacing w:val="29"/>
        </w:rPr>
        <w:t> </w:t>
      </w:r>
      <w:r>
        <w:rPr>
          <w:spacing w:val="-3"/>
        </w:rPr>
        <w:t>64.96%,</w:t>
      </w:r>
    </w:p>
    <w:p>
      <w:pPr>
        <w:spacing w:line="146" w:lineRule="exact" w:before="0"/>
        <w:ind w:left="519" w:right="0" w:firstLine="0"/>
        <w:jc w:val="left"/>
        <w:rPr>
          <w:sz w:val="18"/>
        </w:rPr>
      </w:pPr>
      <w:r>
        <w:rPr/>
        <w:br w:type="column"/>
      </w:r>
      <w:r>
        <w:rPr>
          <w:rFonts w:ascii="Book Antiqua"/>
          <w:i/>
          <w:sz w:val="18"/>
        </w:rPr>
        <w:t>Table 2. </w:t>
      </w:r>
      <w:r>
        <w:rPr>
          <w:sz w:val="18"/>
        </w:rPr>
        <w:t>Accuracy on the Caltech-UCSD bird dataset.</w:t>
      </w:r>
    </w:p>
    <w:p>
      <w:pPr>
        <w:pStyle w:val="BodyText"/>
        <w:rPr>
          <w:sz w:val="22"/>
        </w:rPr>
      </w:pPr>
    </w:p>
    <w:p>
      <w:pPr>
        <w:pStyle w:val="BodyText"/>
        <w:spacing w:before="5"/>
        <w:rPr>
          <w:sz w:val="19"/>
        </w:rPr>
      </w:pPr>
    </w:p>
    <w:p>
      <w:pPr>
        <w:pStyle w:val="BodyText"/>
        <w:spacing w:line="249" w:lineRule="auto" w:before="1"/>
        <w:ind w:left="108" w:right="1409"/>
        <w:jc w:val="both"/>
      </w:pPr>
      <w:r>
        <w:rPr/>
        <w:t>compared</w:t>
      </w:r>
      <w:r>
        <w:rPr>
          <w:spacing w:val="-9"/>
        </w:rPr>
        <w:t> </w:t>
      </w:r>
      <w:r>
        <w:rPr/>
        <w:t>to</w:t>
      </w:r>
      <w:r>
        <w:rPr>
          <w:spacing w:val="-9"/>
        </w:rPr>
        <w:t> </w:t>
      </w:r>
      <w:r>
        <w:rPr/>
        <w:t>the</w:t>
      </w:r>
      <w:r>
        <w:rPr>
          <w:spacing w:val="-8"/>
        </w:rPr>
        <w:t> </w:t>
      </w:r>
      <w:r>
        <w:rPr/>
        <w:t>50.98%</w:t>
      </w:r>
      <w:r>
        <w:rPr>
          <w:spacing w:val="-9"/>
        </w:rPr>
        <w:t> </w:t>
      </w:r>
      <w:r>
        <w:rPr/>
        <w:t>accuracy</w:t>
      </w:r>
      <w:r>
        <w:rPr>
          <w:spacing w:val="-9"/>
        </w:rPr>
        <w:t> </w:t>
      </w:r>
      <w:r>
        <w:rPr/>
        <w:t>reported</w:t>
      </w:r>
      <w:r>
        <w:rPr>
          <w:spacing w:val="-9"/>
        </w:rPr>
        <w:t> </w:t>
      </w:r>
      <w:r>
        <w:rPr/>
        <w:t>in</w:t>
      </w:r>
      <w:r>
        <w:rPr>
          <w:spacing w:val="-8"/>
        </w:rPr>
        <w:t> </w:t>
      </w:r>
      <w:r>
        <w:rPr/>
        <w:t>(</w:t>
      </w:r>
      <w:hyperlink w:history="true" w:anchor="_bookmark56">
        <w:r>
          <w:rPr>
            <w:color w:val="001472"/>
          </w:rPr>
          <w:t>Zhang</w:t>
        </w:r>
        <w:r>
          <w:rPr>
            <w:color w:val="001472"/>
            <w:spacing w:val="-8"/>
          </w:rPr>
          <w:t> </w:t>
        </w:r>
        <w:r>
          <w:rPr>
            <w:color w:val="001472"/>
          </w:rPr>
          <w:t>et</w:t>
        </w:r>
        <w:r>
          <w:rPr>
            <w:color w:val="001472"/>
            <w:spacing w:val="-9"/>
          </w:rPr>
          <w:t> </w:t>
        </w:r>
        <w:r>
          <w:rPr>
            <w:color w:val="001472"/>
            <w:spacing w:val="-3"/>
          </w:rPr>
          <w:t>al.</w:t>
        </w:r>
      </w:hyperlink>
      <w:r>
        <w:rPr>
          <w:spacing w:val="-3"/>
        </w:rPr>
        <w:t>, </w:t>
      </w:r>
      <w:hyperlink w:history="true" w:anchor="_bookmark56">
        <w:r>
          <w:rPr>
            <w:color w:val="001472"/>
          </w:rPr>
          <w:t>2013</w:t>
        </w:r>
      </w:hyperlink>
      <w:r>
        <w:rPr/>
        <w:t>). It also outperforms POOF (</w:t>
      </w:r>
      <w:hyperlink w:history="true" w:anchor="_bookmark19">
        <w:r>
          <w:rPr>
            <w:color w:val="001472"/>
          </w:rPr>
          <w:t>Berg &amp; Belhumeur</w:t>
        </w:r>
      </w:hyperlink>
      <w:r>
        <w:rPr/>
        <w:t>, </w:t>
      </w:r>
      <w:hyperlink w:history="true" w:anchor="_bookmark19">
        <w:r>
          <w:rPr>
            <w:color w:val="001472"/>
          </w:rPr>
          <w:t>2013</w:t>
        </w:r>
      </w:hyperlink>
      <w:r>
        <w:rPr/>
        <w:t>), which is the best part-based approach for </w:t>
      </w:r>
      <w:r>
        <w:rPr>
          <w:spacing w:val="-3"/>
        </w:rPr>
        <w:t>fine- </w:t>
      </w:r>
      <w:r>
        <w:rPr/>
        <w:t>grained categorization published so</w:t>
      </w:r>
      <w:r>
        <w:rPr>
          <w:spacing w:val="-6"/>
        </w:rPr>
        <w:t> </w:t>
      </w:r>
      <w:r>
        <w:rPr>
          <w:spacing w:val="-4"/>
        </w:rPr>
        <w:t>far.</w:t>
      </w:r>
    </w:p>
    <w:p>
      <w:pPr>
        <w:pStyle w:val="BodyText"/>
        <w:spacing w:line="249" w:lineRule="auto" w:before="119"/>
        <w:ind w:left="108" w:right="1409"/>
        <w:jc w:val="both"/>
      </w:pPr>
      <w:r>
        <w:rPr/>
        <w:t>To the best of our knowledge, this is the best accuracy re- ported so far in the literature.</w:t>
      </w:r>
    </w:p>
    <w:p>
      <w:pPr>
        <w:pStyle w:val="BodyText"/>
        <w:spacing w:line="249" w:lineRule="auto" w:before="119"/>
        <w:ind w:left="108" w:right="1409"/>
        <w:jc w:val="both"/>
      </w:pPr>
      <w:r>
        <w:rPr/>
        <w:t>We note again that in all the experiments above, no fine- tuning is carried out on the CNN layers since our main</w:t>
      </w:r>
    </w:p>
    <w:p>
      <w:pPr>
        <w:spacing w:after="0" w:line="249" w:lineRule="auto"/>
        <w:jc w:val="both"/>
        <w:sectPr>
          <w:type w:val="continuous"/>
          <w:pgSz w:w="12240" w:h="15840"/>
          <w:pgMar w:top="1440" w:bottom="280" w:left="1000" w:right="0"/>
          <w:cols w:num="2" w:equalWidth="0">
            <w:col w:w="4829" w:space="211"/>
            <w:col w:w="6200"/>
          </w:cols>
        </w:sectPr>
      </w:pPr>
    </w:p>
    <w:p>
      <w:pPr>
        <w:pStyle w:val="BodyText"/>
        <w:spacing w:before="2"/>
        <w:rPr>
          <w:sz w:val="17"/>
        </w:rPr>
      </w:pPr>
    </w:p>
    <w:p>
      <w:pPr>
        <w:pStyle w:val="BodyText"/>
        <w:spacing w:line="20" w:lineRule="exact"/>
        <w:ind w:left="5402"/>
        <w:rPr>
          <w:sz w:val="2"/>
        </w:rPr>
      </w:pPr>
      <w:r>
        <w:rPr>
          <w:sz w:val="2"/>
        </w:rPr>
        <w:pict>
          <v:group style="width:207.85pt;height:.8pt;mso-position-horizontal-relative:char;mso-position-vertical-relative:line" coordorigin="0,0" coordsize="4157,16">
            <v:line style="position:absolute" from="0,8" to="4156,8" stroked="true" strokeweight=".797pt" strokecolor="#000000">
              <v:stroke dashstyle="solid"/>
            </v:line>
          </v:group>
        </w:pict>
      </w:r>
      <w:r>
        <w:rPr>
          <w:sz w:val="2"/>
        </w:rPr>
      </w:r>
    </w:p>
    <w:p>
      <w:pPr>
        <w:spacing w:after="0" w:line="20" w:lineRule="exact"/>
        <w:rPr>
          <w:sz w:val="2"/>
        </w:rPr>
        <w:sectPr>
          <w:pgSz w:w="12240" w:h="15840"/>
          <w:pgMar w:header="910" w:footer="0" w:top="1140" w:bottom="280" w:left="1000" w:right="0"/>
        </w:sectPr>
      </w:pPr>
    </w:p>
    <w:p>
      <w:pPr>
        <w:pStyle w:val="BodyText"/>
        <w:spacing w:line="249" w:lineRule="auto"/>
        <w:ind w:left="108" w:right="38"/>
        <w:jc w:val="both"/>
      </w:pPr>
      <w:r>
        <w:rPr/>
        <w:t>interest is to analyze how DeCAF generalizes to </w:t>
      </w:r>
      <w:r>
        <w:rPr>
          <w:spacing w:val="-3"/>
        </w:rPr>
        <w:t>different </w:t>
      </w:r>
      <w:r>
        <w:rPr/>
        <w:t>tasks. </w:t>
      </w:r>
      <w:r>
        <w:rPr>
          <w:spacing w:val="-8"/>
        </w:rPr>
        <w:t>To </w:t>
      </w:r>
      <w:r>
        <w:rPr/>
        <w:t>obtain the best possible result one may want </w:t>
      </w:r>
      <w:r>
        <w:rPr>
          <w:spacing w:val="-7"/>
        </w:rPr>
        <w:t>to </w:t>
      </w:r>
      <w:r>
        <w:rPr/>
        <w:t>perform a full back-propagation. </w:t>
      </w:r>
      <w:r>
        <w:rPr>
          <w:spacing w:val="-3"/>
        </w:rPr>
        <w:t>However, </w:t>
      </w:r>
      <w:r>
        <w:rPr/>
        <w:t>the fact that </w:t>
      </w:r>
      <w:r>
        <w:rPr>
          <w:spacing w:val="-7"/>
        </w:rPr>
        <w:t>we </w:t>
      </w:r>
      <w:r>
        <w:rPr/>
        <w:t>see a significant performance increase without fine-tuning suggests that DeCAF may serve as a good off-the-shelf </w:t>
      </w:r>
      <w:r>
        <w:rPr>
          <w:spacing w:val="-6"/>
        </w:rPr>
        <w:t>vi-</w:t>
      </w:r>
    </w:p>
    <w:p>
      <w:pPr>
        <w:pStyle w:val="BodyText"/>
        <w:tabs>
          <w:tab w:pos="3195" w:val="left" w:leader="none"/>
        </w:tabs>
        <w:spacing w:before="22"/>
        <w:ind w:left="1939"/>
        <w:rPr>
          <w:rFonts w:ascii="Century"/>
        </w:rPr>
      </w:pPr>
      <w:r>
        <w:rPr/>
        <w:br w:type="column"/>
      </w:r>
      <w:r>
        <w:rPr/>
        <w:t>DeCAF</w:t>
      </w:r>
      <w:r>
        <w:rPr>
          <w:rFonts w:ascii="Century"/>
          <w:vertAlign w:val="subscript"/>
        </w:rPr>
        <w:t>6</w:t>
      </w:r>
      <w:r>
        <w:rPr>
          <w:rFonts w:ascii="Century"/>
          <w:vertAlign w:val="baseline"/>
        </w:rPr>
        <w:tab/>
      </w:r>
      <w:r>
        <w:rPr>
          <w:vertAlign w:val="baseline"/>
        </w:rPr>
        <w:t>DeCAF</w:t>
      </w:r>
      <w:r>
        <w:rPr>
          <w:rFonts w:ascii="Century"/>
          <w:vertAlign w:val="subscript"/>
        </w:rPr>
        <w:t>7</w:t>
      </w:r>
    </w:p>
    <w:p>
      <w:pPr>
        <w:pStyle w:val="BodyText"/>
        <w:spacing w:before="2"/>
        <w:rPr>
          <w:rFonts w:ascii="Century"/>
          <w:sz w:val="5"/>
        </w:rPr>
      </w:pPr>
    </w:p>
    <w:p>
      <w:pPr>
        <w:pStyle w:val="BodyText"/>
        <w:spacing w:line="20" w:lineRule="exact"/>
        <w:ind w:left="-16"/>
        <w:rPr>
          <w:rFonts w:ascii="Century"/>
          <w:sz w:val="2"/>
        </w:rPr>
      </w:pPr>
      <w:r>
        <w:rPr>
          <w:rFonts w:ascii="Century"/>
          <w:sz w:val="2"/>
        </w:rPr>
        <w:pict>
          <v:group style="width:207.85pt;height:.5pt;mso-position-horizontal-relative:char;mso-position-vertical-relative:line" coordorigin="0,0" coordsize="4157,10">
            <v:line style="position:absolute" from="0,5" to="4156,5" stroked="true" strokeweight=".498pt" strokecolor="#000000">
              <v:stroke dashstyle="solid"/>
            </v:line>
          </v:group>
        </w:pict>
      </w:r>
      <w:r>
        <w:rPr>
          <w:rFonts w:ascii="Century"/>
          <w:sz w:val="2"/>
        </w:rPr>
      </w:r>
    </w:p>
    <w:p>
      <w:pPr>
        <w:tabs>
          <w:tab w:pos="1753" w:val="left" w:leader="none"/>
          <w:tab w:pos="3073" w:val="left" w:leader="none"/>
        </w:tabs>
        <w:spacing w:line="257" w:lineRule="exact" w:before="0"/>
        <w:ind w:left="108" w:right="0" w:firstLine="0"/>
        <w:jc w:val="left"/>
        <w:rPr>
          <w:sz w:val="20"/>
        </w:rPr>
      </w:pPr>
      <w:r>
        <w:rPr>
          <w:w w:val="105"/>
          <w:sz w:val="20"/>
        </w:rPr>
        <w:t>LogReg</w:t>
        <w:tab/>
      </w:r>
      <w:r>
        <w:rPr>
          <w:rFonts w:ascii="Gadugi" w:hAnsi="Gadugi"/>
          <w:b/>
          <w:w w:val="105"/>
          <w:sz w:val="20"/>
        </w:rPr>
        <w:t>40</w:t>
      </w:r>
      <w:r>
        <w:rPr>
          <w:rFonts w:ascii="Segoe UI Black" w:hAnsi="Segoe UI Black"/>
          <w:b/>
          <w:i/>
          <w:w w:val="105"/>
          <w:sz w:val="20"/>
        </w:rPr>
        <w:t>.</w:t>
      </w:r>
      <w:r>
        <w:rPr>
          <w:rFonts w:ascii="Gadugi" w:hAnsi="Gadugi"/>
          <w:b/>
          <w:w w:val="105"/>
          <w:sz w:val="20"/>
        </w:rPr>
        <w:t>94</w:t>
      </w:r>
      <w:r>
        <w:rPr>
          <w:rFonts w:ascii="Gadugi" w:hAnsi="Gadugi"/>
          <w:b/>
          <w:spacing w:val="-24"/>
          <w:w w:val="105"/>
          <w:sz w:val="20"/>
        </w:rPr>
        <w:t> </w:t>
      </w:r>
      <w:r>
        <w:rPr>
          <w:rFonts w:ascii="Verdana" w:hAnsi="Verdana"/>
          <w:b/>
          <w:i/>
          <w:w w:val="105"/>
          <w:sz w:val="20"/>
        </w:rPr>
        <w:t>±</w:t>
      </w:r>
      <w:r>
        <w:rPr>
          <w:rFonts w:ascii="Verdana" w:hAnsi="Verdana"/>
          <w:b/>
          <w:i/>
          <w:spacing w:val="-38"/>
          <w:w w:val="105"/>
          <w:sz w:val="20"/>
        </w:rPr>
        <w:t> </w:t>
      </w:r>
      <w:r>
        <w:rPr>
          <w:rFonts w:ascii="Gadugi" w:hAnsi="Gadugi"/>
          <w:b/>
          <w:w w:val="105"/>
          <w:sz w:val="20"/>
        </w:rPr>
        <w:t>0</w:t>
      </w:r>
      <w:r>
        <w:rPr>
          <w:rFonts w:ascii="Segoe UI Black" w:hAnsi="Segoe UI Black"/>
          <w:b/>
          <w:i/>
          <w:w w:val="105"/>
          <w:sz w:val="20"/>
        </w:rPr>
        <w:t>.</w:t>
      </w:r>
      <w:r>
        <w:rPr>
          <w:rFonts w:ascii="Gadugi" w:hAnsi="Gadugi"/>
          <w:b/>
          <w:w w:val="105"/>
          <w:sz w:val="20"/>
        </w:rPr>
        <w:t>3</w:t>
        <w:tab/>
      </w:r>
      <w:r>
        <w:rPr>
          <w:w w:val="105"/>
          <w:sz w:val="20"/>
        </w:rPr>
        <w:t>40</w:t>
      </w:r>
      <w:r>
        <w:rPr>
          <w:rFonts w:ascii="Century Gothic" w:hAnsi="Century Gothic"/>
          <w:i/>
          <w:w w:val="105"/>
          <w:sz w:val="20"/>
        </w:rPr>
        <w:t>.</w:t>
      </w:r>
      <w:r>
        <w:rPr>
          <w:w w:val="105"/>
          <w:sz w:val="20"/>
        </w:rPr>
        <w:t>84 </w:t>
      </w:r>
      <w:r>
        <w:rPr>
          <w:rFonts w:ascii="Arial" w:hAnsi="Arial"/>
          <w:i/>
          <w:w w:val="110"/>
          <w:sz w:val="20"/>
        </w:rPr>
        <w:t>±</w:t>
      </w:r>
      <w:r>
        <w:rPr>
          <w:rFonts w:ascii="Arial" w:hAnsi="Arial"/>
          <w:i/>
          <w:spacing w:val="-30"/>
          <w:w w:val="110"/>
          <w:sz w:val="20"/>
        </w:rPr>
        <w:t> </w:t>
      </w:r>
      <w:r>
        <w:rPr>
          <w:w w:val="105"/>
          <w:sz w:val="20"/>
        </w:rPr>
        <w:t>0</w:t>
      </w:r>
      <w:r>
        <w:rPr>
          <w:rFonts w:ascii="Century Gothic" w:hAnsi="Century Gothic"/>
          <w:i/>
          <w:w w:val="105"/>
          <w:sz w:val="20"/>
        </w:rPr>
        <w:t>.</w:t>
      </w:r>
      <w:r>
        <w:rPr>
          <w:w w:val="105"/>
          <w:sz w:val="20"/>
        </w:rPr>
        <w:t>3</w:t>
      </w:r>
    </w:p>
    <w:p>
      <w:pPr>
        <w:tabs>
          <w:tab w:pos="1818" w:val="left" w:leader="none"/>
          <w:tab w:pos="3073" w:val="left" w:leader="none"/>
        </w:tabs>
        <w:spacing w:line="239" w:lineRule="exact" w:before="0"/>
        <w:ind w:left="108" w:right="0" w:firstLine="0"/>
        <w:jc w:val="left"/>
        <w:rPr>
          <w:sz w:val="20"/>
        </w:rPr>
      </w:pPr>
      <w:r>
        <w:rPr>
          <w:w w:val="110"/>
          <w:sz w:val="20"/>
        </w:rPr>
        <w:t>SVM</w:t>
        <w:tab/>
        <w:t>39</w:t>
      </w:r>
      <w:r>
        <w:rPr>
          <w:rFonts w:ascii="Century Gothic" w:hAnsi="Century Gothic"/>
          <w:i/>
          <w:w w:val="110"/>
          <w:sz w:val="20"/>
        </w:rPr>
        <w:t>.</w:t>
      </w:r>
      <w:r>
        <w:rPr>
          <w:w w:val="110"/>
          <w:sz w:val="20"/>
        </w:rPr>
        <w:t>36</w:t>
      </w:r>
      <w:r>
        <w:rPr>
          <w:spacing w:val="-21"/>
          <w:w w:val="110"/>
          <w:sz w:val="20"/>
        </w:rPr>
        <w:t> </w:t>
      </w:r>
      <w:r>
        <w:rPr>
          <w:rFonts w:ascii="Arial" w:hAnsi="Arial"/>
          <w:i/>
          <w:w w:val="115"/>
          <w:sz w:val="20"/>
        </w:rPr>
        <w:t>±</w:t>
      </w:r>
      <w:r>
        <w:rPr>
          <w:rFonts w:ascii="Arial" w:hAnsi="Arial"/>
          <w:i/>
          <w:spacing w:val="-30"/>
          <w:w w:val="115"/>
          <w:sz w:val="20"/>
        </w:rPr>
        <w:t> </w:t>
      </w:r>
      <w:r>
        <w:rPr>
          <w:w w:val="110"/>
          <w:sz w:val="20"/>
        </w:rPr>
        <w:t>0</w:t>
      </w:r>
      <w:r>
        <w:rPr>
          <w:rFonts w:ascii="Century Gothic" w:hAnsi="Century Gothic"/>
          <w:i/>
          <w:w w:val="110"/>
          <w:sz w:val="20"/>
        </w:rPr>
        <w:t>.</w:t>
      </w:r>
      <w:r>
        <w:rPr>
          <w:w w:val="110"/>
          <w:sz w:val="20"/>
        </w:rPr>
        <w:t>3</w:t>
        <w:tab/>
        <w:t>40</w:t>
      </w:r>
      <w:r>
        <w:rPr>
          <w:rFonts w:ascii="Century Gothic" w:hAnsi="Century Gothic"/>
          <w:i/>
          <w:w w:val="110"/>
          <w:sz w:val="20"/>
        </w:rPr>
        <w:t>.</w:t>
      </w:r>
      <w:r>
        <w:rPr>
          <w:w w:val="110"/>
          <w:sz w:val="20"/>
        </w:rPr>
        <w:t>66</w:t>
      </w:r>
      <w:r>
        <w:rPr>
          <w:spacing w:val="-33"/>
          <w:w w:val="110"/>
          <w:sz w:val="20"/>
        </w:rPr>
        <w:t> </w:t>
      </w:r>
      <w:r>
        <w:rPr>
          <w:rFonts w:ascii="Arial" w:hAnsi="Arial"/>
          <w:i/>
          <w:w w:val="115"/>
          <w:sz w:val="20"/>
        </w:rPr>
        <w:t>±</w:t>
      </w:r>
      <w:r>
        <w:rPr>
          <w:rFonts w:ascii="Arial" w:hAnsi="Arial"/>
          <w:i/>
          <w:spacing w:val="-43"/>
          <w:w w:val="115"/>
          <w:sz w:val="20"/>
        </w:rPr>
        <w:t> </w:t>
      </w:r>
      <w:r>
        <w:rPr>
          <w:w w:val="110"/>
          <w:sz w:val="20"/>
        </w:rPr>
        <w:t>0</w:t>
      </w:r>
      <w:r>
        <w:rPr>
          <w:rFonts w:ascii="Century Gothic" w:hAnsi="Century Gothic"/>
          <w:i/>
          <w:w w:val="110"/>
          <w:sz w:val="20"/>
        </w:rPr>
        <w:t>.</w:t>
      </w:r>
      <w:r>
        <w:rPr>
          <w:w w:val="110"/>
          <w:sz w:val="20"/>
        </w:rPr>
        <w:t>3</w:t>
      </w:r>
    </w:p>
    <w:p>
      <w:pPr>
        <w:pStyle w:val="BodyText"/>
        <w:tabs>
          <w:tab w:pos="2715" w:val="left" w:leader="none"/>
        </w:tabs>
        <w:spacing w:line="102" w:lineRule="exact" w:before="247"/>
        <w:ind w:left="108"/>
      </w:pPr>
      <w:hyperlink w:history="true" w:anchor="_bookmark54">
        <w:r>
          <w:rPr>
            <w:color w:val="001472"/>
          </w:rPr>
          <w:t>Xiao et</w:t>
        </w:r>
        <w:r>
          <w:rPr>
            <w:color w:val="001472"/>
            <w:spacing w:val="-4"/>
          </w:rPr>
          <w:t> </w:t>
        </w:r>
        <w:r>
          <w:rPr>
            <w:color w:val="001472"/>
          </w:rPr>
          <w:t>al.</w:t>
        </w:r>
        <w:r>
          <w:rPr>
            <w:color w:val="001472"/>
            <w:spacing w:val="-2"/>
          </w:rPr>
          <w:t> </w:t>
        </w:r>
      </w:hyperlink>
      <w:r>
        <w:rPr/>
        <w:t>(</w:t>
      </w:r>
      <w:hyperlink w:history="true" w:anchor="_bookmark54">
        <w:r>
          <w:rPr>
            <w:color w:val="001472"/>
          </w:rPr>
          <w:t>2010</w:t>
        </w:r>
      </w:hyperlink>
      <w:r>
        <w:rPr/>
        <w:t>)</w:t>
        <w:tab/>
        <w:t>38.0</w:t>
      </w:r>
    </w:p>
    <w:p>
      <w:pPr>
        <w:spacing w:after="0" w:line="102" w:lineRule="exact"/>
        <w:sectPr>
          <w:type w:val="continuous"/>
          <w:pgSz w:w="12240" w:h="15840"/>
          <w:pgMar w:top="1440" w:bottom="280" w:left="1000" w:right="0"/>
          <w:cols w:num="2" w:equalWidth="0">
            <w:col w:w="4829" w:space="592"/>
            <w:col w:w="5819"/>
          </w:cols>
        </w:sectPr>
      </w:pPr>
    </w:p>
    <w:p>
      <w:pPr>
        <w:pStyle w:val="BodyText"/>
        <w:tabs>
          <w:tab w:pos="5410" w:val="left" w:leader="none"/>
          <w:tab w:pos="9611" w:val="left" w:leader="none"/>
        </w:tabs>
        <w:spacing w:line="222" w:lineRule="exact"/>
        <w:ind w:left="108"/>
      </w:pPr>
      <w:r>
        <w:rPr/>
        <w:t>sual representation without heavy</w:t>
      </w:r>
      <w:r>
        <w:rPr>
          <w:spacing w:val="-21"/>
        </w:rPr>
        <w:t> </w:t>
      </w:r>
      <w:r>
        <w:rPr/>
        <w:t>computation.</w:t>
        <w:tab/>
      </w:r>
      <w:hyperlink w:history="true" w:anchor="_bookmark54">
        <w:r>
          <w:rPr>
            <w:w w:val="99"/>
            <w:u w:val="single"/>
          </w:rPr>
          <w:t> </w:t>
        </w:r>
        <w:r>
          <w:rPr>
            <w:u w:val="single"/>
          </w:rPr>
          <w:tab/>
        </w:r>
      </w:hyperlink>
    </w:p>
    <w:p>
      <w:pPr>
        <w:spacing w:after="0" w:line="222" w:lineRule="exact"/>
        <w:sectPr>
          <w:type w:val="continuous"/>
          <w:pgSz w:w="12240" w:h="15840"/>
          <w:pgMar w:top="1440" w:bottom="280" w:left="1000" w:right="0"/>
        </w:sectPr>
      </w:pPr>
    </w:p>
    <w:p>
      <w:pPr>
        <w:pStyle w:val="BodyText"/>
        <w:spacing w:before="8"/>
        <w:rPr>
          <w:sz w:val="23"/>
        </w:rPr>
      </w:pPr>
    </w:p>
    <w:p>
      <w:pPr>
        <w:pStyle w:val="Heading2"/>
        <w:numPr>
          <w:ilvl w:val="1"/>
          <w:numId w:val="3"/>
        </w:numPr>
        <w:tabs>
          <w:tab w:pos="458" w:val="left" w:leader="none"/>
        </w:tabs>
        <w:spacing w:line="240" w:lineRule="auto" w:before="0" w:after="0"/>
        <w:ind w:left="457" w:right="0" w:hanging="350"/>
        <w:jc w:val="left"/>
      </w:pPr>
      <w:bookmarkStart w:name="_bookmark12" w:id="14"/>
      <w:bookmarkEnd w:id="14"/>
      <w:r>
        <w:rPr>
          <w:b w:val="0"/>
        </w:rPr>
      </w:r>
      <w:bookmarkStart w:name="_bookmark12" w:id="15"/>
      <w:bookmarkEnd w:id="15"/>
      <w:r>
        <w:rPr/>
        <w:t>Scene</w:t>
      </w:r>
      <w:r>
        <w:rPr>
          <w:spacing w:val="-2"/>
        </w:rPr>
        <w:t> </w:t>
      </w:r>
      <w:r>
        <w:rPr/>
        <w:t>recognition</w:t>
      </w:r>
    </w:p>
    <w:p>
      <w:pPr>
        <w:pStyle w:val="BodyText"/>
        <w:spacing w:line="249" w:lineRule="auto" w:before="143"/>
        <w:ind w:left="108" w:right="38"/>
        <w:jc w:val="both"/>
      </w:pPr>
      <w:r>
        <w:rPr/>
        <w:t>Finally, we evaluate DeCAF on the SUN-397 </w:t>
      </w:r>
      <w:r>
        <w:rPr>
          <w:spacing w:val="-3"/>
        </w:rPr>
        <w:t>large-scale </w:t>
      </w:r>
      <w:r>
        <w:rPr/>
        <w:t>scene recognition database (</w:t>
      </w:r>
      <w:hyperlink w:history="true" w:anchor="_bookmark54">
        <w:r>
          <w:rPr>
            <w:color w:val="001472"/>
          </w:rPr>
          <w:t>Xiao et al.</w:t>
        </w:r>
      </w:hyperlink>
      <w:r>
        <w:rPr/>
        <w:t>, </w:t>
      </w:r>
      <w:hyperlink w:history="true" w:anchor="_bookmark54">
        <w:r>
          <w:rPr>
            <w:color w:val="001472"/>
          </w:rPr>
          <w:t>2010</w:t>
        </w:r>
      </w:hyperlink>
      <w:r>
        <w:rPr/>
        <w:t>). Unlike ob- ject</w:t>
      </w:r>
      <w:r>
        <w:rPr>
          <w:spacing w:val="-9"/>
        </w:rPr>
        <w:t> </w:t>
      </w:r>
      <w:r>
        <w:rPr/>
        <w:t>recognition,</w:t>
      </w:r>
      <w:r>
        <w:rPr>
          <w:spacing w:val="-8"/>
        </w:rPr>
        <w:t> </w:t>
      </w:r>
      <w:r>
        <w:rPr/>
        <w:t>wherein</w:t>
      </w:r>
      <w:r>
        <w:rPr>
          <w:spacing w:val="-9"/>
        </w:rPr>
        <w:t> </w:t>
      </w:r>
      <w:r>
        <w:rPr/>
        <w:t>the</w:t>
      </w:r>
      <w:r>
        <w:rPr>
          <w:spacing w:val="-9"/>
        </w:rPr>
        <w:t> </w:t>
      </w:r>
      <w:r>
        <w:rPr/>
        <w:t>goal</w:t>
      </w:r>
      <w:r>
        <w:rPr>
          <w:spacing w:val="-9"/>
        </w:rPr>
        <w:t> </w:t>
      </w:r>
      <w:r>
        <w:rPr/>
        <w:t>is</w:t>
      </w:r>
      <w:r>
        <w:rPr>
          <w:spacing w:val="-9"/>
        </w:rPr>
        <w:t> </w:t>
      </w:r>
      <w:r>
        <w:rPr/>
        <w:t>to</w:t>
      </w:r>
      <w:r>
        <w:rPr>
          <w:spacing w:val="-9"/>
        </w:rPr>
        <w:t> </w:t>
      </w:r>
      <w:r>
        <w:rPr/>
        <w:t>identify</w:t>
      </w:r>
      <w:r>
        <w:rPr>
          <w:spacing w:val="-8"/>
        </w:rPr>
        <w:t> </w:t>
      </w:r>
      <w:r>
        <w:rPr/>
        <w:t>and</w:t>
      </w:r>
      <w:r>
        <w:rPr>
          <w:spacing w:val="-9"/>
        </w:rPr>
        <w:t> </w:t>
      </w:r>
      <w:r>
        <w:rPr/>
        <w:t>classify an object which is usually the primary focus of the image, the goal of a scene recognition task is to classify the </w:t>
      </w:r>
      <w:r>
        <w:rPr>
          <w:i/>
          <w:spacing w:val="-3"/>
        </w:rPr>
        <w:t>scene </w:t>
      </w:r>
      <w:r>
        <w:rPr/>
        <w:t>of</w:t>
      </w:r>
      <w:r>
        <w:rPr>
          <w:spacing w:val="-11"/>
        </w:rPr>
        <w:t> </w:t>
      </w:r>
      <w:r>
        <w:rPr/>
        <w:t>the</w:t>
      </w:r>
      <w:r>
        <w:rPr>
          <w:spacing w:val="-10"/>
        </w:rPr>
        <w:t> </w:t>
      </w:r>
      <w:r>
        <w:rPr/>
        <w:t>entire</w:t>
      </w:r>
      <w:r>
        <w:rPr>
          <w:spacing w:val="-11"/>
        </w:rPr>
        <w:t> </w:t>
      </w:r>
      <w:r>
        <w:rPr/>
        <w:t>image.</w:t>
      </w:r>
      <w:r>
        <w:rPr>
          <w:spacing w:val="6"/>
        </w:rPr>
        <w:t> </w:t>
      </w:r>
      <w:r>
        <w:rPr/>
        <w:t>In</w:t>
      </w:r>
      <w:r>
        <w:rPr>
          <w:spacing w:val="-10"/>
        </w:rPr>
        <w:t> </w:t>
      </w:r>
      <w:r>
        <w:rPr/>
        <w:t>the</w:t>
      </w:r>
      <w:r>
        <w:rPr>
          <w:spacing w:val="-10"/>
        </w:rPr>
        <w:t> </w:t>
      </w:r>
      <w:r>
        <w:rPr/>
        <w:t>SUN-397</w:t>
      </w:r>
      <w:r>
        <w:rPr>
          <w:spacing w:val="-11"/>
        </w:rPr>
        <w:t> </w:t>
      </w:r>
      <w:r>
        <w:rPr/>
        <w:t>database,</w:t>
      </w:r>
      <w:r>
        <w:rPr>
          <w:spacing w:val="-9"/>
        </w:rPr>
        <w:t> </w:t>
      </w:r>
      <w:r>
        <w:rPr/>
        <w:t>there</w:t>
      </w:r>
      <w:r>
        <w:rPr>
          <w:spacing w:val="-10"/>
        </w:rPr>
        <w:t> </w:t>
      </w:r>
      <w:r>
        <w:rPr/>
        <w:t>are</w:t>
      </w:r>
      <w:r>
        <w:rPr>
          <w:spacing w:val="-11"/>
        </w:rPr>
        <w:t> </w:t>
      </w:r>
      <w:r>
        <w:rPr>
          <w:spacing w:val="-5"/>
        </w:rPr>
        <w:t>397 </w:t>
      </w:r>
      <w:r>
        <w:rPr/>
        <w:t>semantic scene categories including </w:t>
      </w:r>
      <w:r>
        <w:rPr>
          <w:i/>
        </w:rPr>
        <w:t>abbey</w:t>
      </w:r>
      <w:r>
        <w:rPr/>
        <w:t>, </w:t>
      </w:r>
      <w:r>
        <w:rPr>
          <w:i/>
        </w:rPr>
        <w:t>diner</w:t>
      </w:r>
      <w:r>
        <w:rPr/>
        <w:t>, </w:t>
      </w:r>
      <w:r>
        <w:rPr>
          <w:i/>
          <w:spacing w:val="-3"/>
        </w:rPr>
        <w:t>mosque</w:t>
      </w:r>
      <w:r>
        <w:rPr>
          <w:spacing w:val="-3"/>
        </w:rPr>
        <w:t>, </w:t>
      </w:r>
      <w:r>
        <w:rPr/>
        <w:t>and </w:t>
      </w:r>
      <w:r>
        <w:rPr>
          <w:i/>
        </w:rPr>
        <w:t>stadium</w:t>
      </w:r>
      <w:r>
        <w:rPr/>
        <w:t>. Because DeCAF is learned on ILSVRC, </w:t>
      </w:r>
      <w:r>
        <w:rPr>
          <w:spacing w:val="-7"/>
        </w:rPr>
        <w:t>an </w:t>
      </w:r>
      <w:r>
        <w:rPr/>
        <w:t>object</w:t>
      </w:r>
      <w:r>
        <w:rPr>
          <w:spacing w:val="-6"/>
        </w:rPr>
        <w:t> </w:t>
      </w:r>
      <w:r>
        <w:rPr/>
        <w:t>recognition</w:t>
      </w:r>
      <w:r>
        <w:rPr>
          <w:spacing w:val="-5"/>
        </w:rPr>
        <w:t> </w:t>
      </w:r>
      <w:r>
        <w:rPr/>
        <w:t>database,</w:t>
      </w:r>
      <w:r>
        <w:rPr>
          <w:spacing w:val="-4"/>
        </w:rPr>
        <w:t> </w:t>
      </w:r>
      <w:r>
        <w:rPr/>
        <w:t>we</w:t>
      </w:r>
      <w:r>
        <w:rPr>
          <w:spacing w:val="-6"/>
        </w:rPr>
        <w:t> </w:t>
      </w:r>
      <w:r>
        <w:rPr/>
        <w:t>are</w:t>
      </w:r>
      <w:r>
        <w:rPr>
          <w:spacing w:val="-5"/>
        </w:rPr>
        <w:t> </w:t>
      </w:r>
      <w:r>
        <w:rPr/>
        <w:t>applying</w:t>
      </w:r>
      <w:r>
        <w:rPr>
          <w:spacing w:val="-4"/>
        </w:rPr>
        <w:t> </w:t>
      </w:r>
      <w:r>
        <w:rPr/>
        <w:t>it</w:t>
      </w:r>
      <w:r>
        <w:rPr>
          <w:spacing w:val="-5"/>
        </w:rPr>
        <w:t> </w:t>
      </w:r>
      <w:r>
        <w:rPr/>
        <w:t>to</w:t>
      </w:r>
      <w:r>
        <w:rPr>
          <w:spacing w:val="-6"/>
        </w:rPr>
        <w:t> </w:t>
      </w:r>
      <w:r>
        <w:rPr/>
        <w:t>a</w:t>
      </w:r>
      <w:r>
        <w:rPr>
          <w:spacing w:val="-5"/>
        </w:rPr>
        <w:t> </w:t>
      </w:r>
      <w:r>
        <w:rPr/>
        <w:t>task</w:t>
      </w:r>
      <w:r>
        <w:rPr>
          <w:spacing w:val="-5"/>
        </w:rPr>
        <w:t> </w:t>
      </w:r>
      <w:r>
        <w:rPr>
          <w:spacing w:val="-4"/>
        </w:rPr>
        <w:t>for </w:t>
      </w:r>
      <w:r>
        <w:rPr/>
        <w:t>which it was not designed. Hence we might expect </w:t>
      </w:r>
      <w:r>
        <w:rPr>
          <w:spacing w:val="-4"/>
        </w:rPr>
        <w:t>this </w:t>
      </w:r>
      <w:r>
        <w:rPr/>
        <w:t>task to be very challenging for these features, unless </w:t>
      </w:r>
      <w:r>
        <w:rPr>
          <w:spacing w:val="-5"/>
        </w:rPr>
        <w:t>they </w:t>
      </w:r>
      <w:r>
        <w:rPr/>
        <w:t>are highly generic representations of the visual</w:t>
      </w:r>
      <w:r>
        <w:rPr>
          <w:spacing w:val="-15"/>
        </w:rPr>
        <w:t> </w:t>
      </w:r>
      <w:r>
        <w:rPr/>
        <w:t>world.</w:t>
      </w:r>
    </w:p>
    <w:p>
      <w:pPr>
        <w:pStyle w:val="BodyText"/>
        <w:spacing w:line="247" w:lineRule="auto" w:before="108"/>
        <w:ind w:left="108" w:right="38"/>
        <w:jc w:val="both"/>
      </w:pPr>
      <w:r>
        <w:rPr/>
        <w:t>Based on the success of using dropout with DeCAF</w:t>
      </w:r>
      <w:r>
        <w:rPr>
          <w:rFonts w:ascii="Century"/>
          <w:vertAlign w:val="subscript"/>
        </w:rPr>
        <w:t>6</w:t>
      </w:r>
      <w:r>
        <w:rPr>
          <w:rFonts w:ascii="Century"/>
          <w:vertAlign w:val="baseline"/>
        </w:rPr>
        <w:t> </w:t>
      </w:r>
      <w:r>
        <w:rPr>
          <w:vertAlign w:val="baseline"/>
        </w:rPr>
        <w:t>and DeCAF</w:t>
      </w:r>
      <w:r>
        <w:rPr>
          <w:rFonts w:ascii="Century"/>
          <w:vertAlign w:val="subscript"/>
        </w:rPr>
        <w:t>7</w:t>
      </w:r>
      <w:r>
        <w:rPr>
          <w:rFonts w:ascii="Century"/>
          <w:vertAlign w:val="baseline"/>
        </w:rPr>
        <w:t> </w:t>
      </w:r>
      <w:r>
        <w:rPr>
          <w:vertAlign w:val="baseline"/>
        </w:rPr>
        <w:t>for the object recognition task detailed in Sec- tion </w:t>
      </w:r>
      <w:hyperlink w:history="true" w:anchor="_bookmark7">
        <w:r>
          <w:rPr>
            <w:color w:val="001472"/>
            <w:vertAlign w:val="baseline"/>
          </w:rPr>
          <w:t>4.1</w:t>
        </w:r>
      </w:hyperlink>
      <w:r>
        <w:rPr>
          <w:vertAlign w:val="baseline"/>
        </w:rPr>
        <w:t>, we train and evaluate linear classifiers on </w:t>
      </w:r>
      <w:r>
        <w:rPr>
          <w:spacing w:val="-3"/>
          <w:vertAlign w:val="baseline"/>
        </w:rPr>
        <w:t>these </w:t>
      </w:r>
      <w:r>
        <w:rPr>
          <w:vertAlign w:val="baseline"/>
        </w:rPr>
        <w:t>dropped-out features on the SUN-397 database. </w:t>
      </w:r>
      <w:r>
        <w:rPr>
          <w:spacing w:val="-4"/>
          <w:vertAlign w:val="baseline"/>
        </w:rPr>
        <w:t>Table </w:t>
      </w:r>
      <w:hyperlink w:history="true" w:anchor="_bookmark12">
        <w:r>
          <w:rPr>
            <w:color w:val="001472"/>
            <w:spacing w:val="-12"/>
            <w:vertAlign w:val="baseline"/>
          </w:rPr>
          <w:t>3</w:t>
        </w:r>
      </w:hyperlink>
      <w:r>
        <w:rPr>
          <w:color w:val="001472"/>
          <w:spacing w:val="26"/>
          <w:vertAlign w:val="baseline"/>
        </w:rPr>
        <w:t> </w:t>
      </w:r>
      <w:r>
        <w:rPr>
          <w:vertAlign w:val="baseline"/>
        </w:rPr>
        <w:t>gives the classification accuracy results averaged across </w:t>
      </w:r>
      <w:r>
        <w:rPr>
          <w:spacing w:val="-14"/>
          <w:vertAlign w:val="baseline"/>
        </w:rPr>
        <w:t>5 </w:t>
      </w:r>
      <w:r>
        <w:rPr>
          <w:vertAlign w:val="baseline"/>
        </w:rPr>
        <w:t>splits of 50 training images and 50 test images. </w:t>
      </w:r>
      <w:r>
        <w:rPr>
          <w:spacing w:val="-3"/>
          <w:vertAlign w:val="baseline"/>
        </w:rPr>
        <w:t>Parameters </w:t>
      </w:r>
      <w:r>
        <w:rPr>
          <w:vertAlign w:val="baseline"/>
        </w:rPr>
        <w:t>are fixed for all methods, but we select the top-performing method</w:t>
      </w:r>
      <w:r>
        <w:rPr>
          <w:spacing w:val="-10"/>
          <w:vertAlign w:val="baseline"/>
        </w:rPr>
        <w:t> </w:t>
      </w:r>
      <w:r>
        <w:rPr>
          <w:vertAlign w:val="baseline"/>
        </w:rPr>
        <w:t>by</w:t>
      </w:r>
      <w:r>
        <w:rPr>
          <w:spacing w:val="-9"/>
          <w:vertAlign w:val="baseline"/>
        </w:rPr>
        <w:t> </w:t>
      </w:r>
      <w:r>
        <w:rPr>
          <w:vertAlign w:val="baseline"/>
        </w:rPr>
        <w:t>cross-validation,</w:t>
      </w:r>
      <w:r>
        <w:rPr>
          <w:spacing w:val="-7"/>
          <w:vertAlign w:val="baseline"/>
        </w:rPr>
        <w:t> </w:t>
      </w:r>
      <w:r>
        <w:rPr>
          <w:vertAlign w:val="baseline"/>
        </w:rPr>
        <w:t>training</w:t>
      </w:r>
      <w:r>
        <w:rPr>
          <w:spacing w:val="-9"/>
          <w:vertAlign w:val="baseline"/>
        </w:rPr>
        <w:t> </w:t>
      </w:r>
      <w:r>
        <w:rPr>
          <w:vertAlign w:val="baseline"/>
        </w:rPr>
        <w:t>on</w:t>
      </w:r>
      <w:r>
        <w:rPr>
          <w:spacing w:val="-9"/>
          <w:vertAlign w:val="baseline"/>
        </w:rPr>
        <w:t> </w:t>
      </w:r>
      <w:r>
        <w:rPr>
          <w:vertAlign w:val="baseline"/>
        </w:rPr>
        <w:t>42</w:t>
      </w:r>
      <w:r>
        <w:rPr>
          <w:spacing w:val="-9"/>
          <w:vertAlign w:val="baseline"/>
        </w:rPr>
        <w:t> </w:t>
      </w:r>
      <w:r>
        <w:rPr>
          <w:vertAlign w:val="baseline"/>
        </w:rPr>
        <w:t>images</w:t>
      </w:r>
      <w:r>
        <w:rPr>
          <w:spacing w:val="-9"/>
          <w:vertAlign w:val="baseline"/>
        </w:rPr>
        <w:t> </w:t>
      </w:r>
      <w:r>
        <w:rPr>
          <w:vertAlign w:val="baseline"/>
        </w:rPr>
        <w:t>and</w:t>
      </w:r>
      <w:r>
        <w:rPr>
          <w:spacing w:val="-9"/>
          <w:vertAlign w:val="baseline"/>
        </w:rPr>
        <w:t> </w:t>
      </w:r>
      <w:r>
        <w:rPr>
          <w:spacing w:val="-3"/>
          <w:vertAlign w:val="baseline"/>
        </w:rPr>
        <w:t>test- </w:t>
      </w:r>
      <w:r>
        <w:rPr>
          <w:vertAlign w:val="baseline"/>
        </w:rPr>
        <w:t>ing on the remaining 8 in each</w:t>
      </w:r>
      <w:r>
        <w:rPr>
          <w:spacing w:val="-9"/>
          <w:vertAlign w:val="baseline"/>
        </w:rPr>
        <w:t> </w:t>
      </w:r>
      <w:r>
        <w:rPr>
          <w:vertAlign w:val="baseline"/>
        </w:rPr>
        <w:t>split.</w:t>
      </w:r>
    </w:p>
    <w:p>
      <w:pPr>
        <w:pStyle w:val="BodyText"/>
        <w:spacing w:line="249" w:lineRule="auto" w:before="128"/>
        <w:ind w:left="108" w:right="38"/>
        <w:jc w:val="both"/>
      </w:pPr>
      <w:r>
        <w:rPr/>
        <w:t>Our</w:t>
      </w:r>
      <w:r>
        <w:rPr>
          <w:spacing w:val="-13"/>
        </w:rPr>
        <w:t> </w:t>
      </w:r>
      <w:r>
        <w:rPr/>
        <w:t>top-performing</w:t>
      </w:r>
      <w:r>
        <w:rPr>
          <w:spacing w:val="-13"/>
        </w:rPr>
        <w:t> </w:t>
      </w:r>
      <w:r>
        <w:rPr/>
        <w:t>method</w:t>
      </w:r>
      <w:r>
        <w:rPr>
          <w:spacing w:val="-12"/>
        </w:rPr>
        <w:t> </w:t>
      </w:r>
      <w:r>
        <w:rPr/>
        <w:t>in</w:t>
      </w:r>
      <w:r>
        <w:rPr>
          <w:spacing w:val="-14"/>
        </w:rPr>
        <w:t> </w:t>
      </w:r>
      <w:r>
        <w:rPr/>
        <w:t>terms</w:t>
      </w:r>
      <w:r>
        <w:rPr>
          <w:spacing w:val="-12"/>
        </w:rPr>
        <w:t> </w:t>
      </w:r>
      <w:r>
        <w:rPr/>
        <w:t>of</w:t>
      </w:r>
      <w:r>
        <w:rPr>
          <w:spacing w:val="-13"/>
        </w:rPr>
        <w:t> </w:t>
      </w:r>
      <w:r>
        <w:rPr/>
        <w:t>cross-validation</w:t>
      </w:r>
      <w:r>
        <w:rPr>
          <w:spacing w:val="-12"/>
        </w:rPr>
        <w:t> </w:t>
      </w:r>
      <w:r>
        <w:rPr>
          <w:spacing w:val="-6"/>
        </w:rPr>
        <w:t>ac- </w:t>
      </w:r>
      <w:r>
        <w:rPr/>
        <w:t>curacy</w:t>
      </w:r>
      <w:r>
        <w:rPr>
          <w:spacing w:val="-8"/>
        </w:rPr>
        <w:t> </w:t>
      </w:r>
      <w:r>
        <w:rPr/>
        <w:t>was</w:t>
      </w:r>
      <w:r>
        <w:rPr>
          <w:spacing w:val="-8"/>
        </w:rPr>
        <w:t> </w:t>
      </w:r>
      <w:r>
        <w:rPr/>
        <w:t>to</w:t>
      </w:r>
      <w:r>
        <w:rPr>
          <w:spacing w:val="-7"/>
        </w:rPr>
        <w:t> </w:t>
      </w:r>
      <w:r>
        <w:rPr/>
        <w:t>use</w:t>
      </w:r>
      <w:r>
        <w:rPr>
          <w:spacing w:val="-8"/>
        </w:rPr>
        <w:t> </w:t>
      </w:r>
      <w:r>
        <w:rPr/>
        <w:t>DeCAF</w:t>
      </w:r>
      <w:r>
        <w:rPr>
          <w:rFonts w:ascii="Century"/>
          <w:vertAlign w:val="subscript"/>
        </w:rPr>
        <w:t>7</w:t>
      </w:r>
      <w:r>
        <w:rPr>
          <w:rFonts w:ascii="Century"/>
          <w:spacing w:val="-4"/>
          <w:vertAlign w:val="baseline"/>
        </w:rPr>
        <w:t> </w:t>
      </w:r>
      <w:r>
        <w:rPr>
          <w:vertAlign w:val="baseline"/>
        </w:rPr>
        <w:t>with</w:t>
      </w:r>
      <w:r>
        <w:rPr>
          <w:spacing w:val="-8"/>
          <w:vertAlign w:val="baseline"/>
        </w:rPr>
        <w:t> </w:t>
      </w:r>
      <w:r>
        <w:rPr>
          <w:vertAlign w:val="baseline"/>
        </w:rPr>
        <w:t>the</w:t>
      </w:r>
      <w:r>
        <w:rPr>
          <w:spacing w:val="-8"/>
          <w:vertAlign w:val="baseline"/>
        </w:rPr>
        <w:t> </w:t>
      </w:r>
      <w:r>
        <w:rPr>
          <w:vertAlign w:val="baseline"/>
        </w:rPr>
        <w:t>SVM</w:t>
      </w:r>
      <w:r>
        <w:rPr>
          <w:spacing w:val="-7"/>
          <w:vertAlign w:val="baseline"/>
        </w:rPr>
        <w:t> </w:t>
      </w:r>
      <w:r>
        <w:rPr>
          <w:vertAlign w:val="baseline"/>
        </w:rPr>
        <w:t>classifier,</w:t>
      </w:r>
      <w:r>
        <w:rPr>
          <w:spacing w:val="-8"/>
          <w:vertAlign w:val="baseline"/>
        </w:rPr>
        <w:t> </w:t>
      </w:r>
      <w:r>
        <w:rPr>
          <w:vertAlign w:val="baseline"/>
        </w:rPr>
        <w:t>result- ing in 40.94% test performance. Comparing against </w:t>
      </w:r>
      <w:r>
        <w:rPr>
          <w:spacing w:val="-5"/>
          <w:vertAlign w:val="baseline"/>
        </w:rPr>
        <w:t>the </w:t>
      </w:r>
      <w:r>
        <w:rPr>
          <w:vertAlign w:val="baseline"/>
        </w:rPr>
        <w:t>method of </w:t>
      </w:r>
      <w:hyperlink w:history="true" w:anchor="_bookmark54">
        <w:r>
          <w:rPr>
            <w:color w:val="001472"/>
            <w:vertAlign w:val="baseline"/>
          </w:rPr>
          <w:t>Xiao et al.</w:t>
        </w:r>
      </w:hyperlink>
      <w:r>
        <w:rPr>
          <w:color w:val="001472"/>
          <w:vertAlign w:val="baseline"/>
        </w:rPr>
        <w:t> </w:t>
      </w:r>
      <w:r>
        <w:rPr>
          <w:vertAlign w:val="baseline"/>
        </w:rPr>
        <w:t>(</w:t>
      </w:r>
      <w:hyperlink w:history="true" w:anchor="_bookmark54">
        <w:r>
          <w:rPr>
            <w:color w:val="001472"/>
            <w:vertAlign w:val="baseline"/>
          </w:rPr>
          <w:t>2010</w:t>
        </w:r>
      </w:hyperlink>
      <w:r>
        <w:rPr>
          <w:vertAlign w:val="baseline"/>
        </w:rPr>
        <w:t>), the current state-of-the-art method, we see a performance improvement of 2.9% </w:t>
      </w:r>
      <w:r>
        <w:rPr>
          <w:spacing w:val="-5"/>
          <w:vertAlign w:val="baseline"/>
        </w:rPr>
        <w:t>us- </w:t>
      </w:r>
      <w:r>
        <w:rPr>
          <w:vertAlign w:val="baseline"/>
        </w:rPr>
        <w:t>ing</w:t>
      </w:r>
      <w:r>
        <w:rPr>
          <w:spacing w:val="-9"/>
          <w:vertAlign w:val="baseline"/>
        </w:rPr>
        <w:t> </w:t>
      </w:r>
      <w:r>
        <w:rPr>
          <w:vertAlign w:val="baseline"/>
        </w:rPr>
        <w:t>only</w:t>
      </w:r>
      <w:r>
        <w:rPr>
          <w:spacing w:val="-8"/>
          <w:vertAlign w:val="baseline"/>
        </w:rPr>
        <w:t> </w:t>
      </w:r>
      <w:r>
        <w:rPr>
          <w:spacing w:val="-3"/>
          <w:vertAlign w:val="baseline"/>
        </w:rPr>
        <w:t>DeCAF.</w:t>
      </w:r>
      <w:r>
        <w:rPr>
          <w:spacing w:val="-8"/>
          <w:vertAlign w:val="baseline"/>
        </w:rPr>
        <w:t> </w:t>
      </w:r>
      <w:r>
        <w:rPr>
          <w:vertAlign w:val="baseline"/>
        </w:rPr>
        <w:t>Note</w:t>
      </w:r>
      <w:r>
        <w:rPr>
          <w:spacing w:val="-8"/>
          <w:vertAlign w:val="baseline"/>
        </w:rPr>
        <w:t> </w:t>
      </w:r>
      <w:r>
        <w:rPr>
          <w:vertAlign w:val="baseline"/>
        </w:rPr>
        <w:t>that,</w:t>
      </w:r>
      <w:r>
        <w:rPr>
          <w:spacing w:val="-7"/>
          <w:vertAlign w:val="baseline"/>
        </w:rPr>
        <w:t> </w:t>
      </w:r>
      <w:r>
        <w:rPr>
          <w:vertAlign w:val="baseline"/>
        </w:rPr>
        <w:t>like</w:t>
      </w:r>
      <w:r>
        <w:rPr>
          <w:spacing w:val="-8"/>
          <w:vertAlign w:val="baseline"/>
        </w:rPr>
        <w:t> </w:t>
      </w:r>
      <w:r>
        <w:rPr>
          <w:vertAlign w:val="baseline"/>
        </w:rPr>
        <w:t>the</w:t>
      </w:r>
      <w:r>
        <w:rPr>
          <w:spacing w:val="-8"/>
          <w:vertAlign w:val="baseline"/>
        </w:rPr>
        <w:t> </w:t>
      </w:r>
      <w:r>
        <w:rPr>
          <w:vertAlign w:val="baseline"/>
        </w:rPr>
        <w:t>state-of-the-art</w:t>
      </w:r>
      <w:r>
        <w:rPr>
          <w:spacing w:val="-8"/>
          <w:vertAlign w:val="baseline"/>
        </w:rPr>
        <w:t> </w:t>
      </w:r>
      <w:r>
        <w:rPr>
          <w:vertAlign w:val="baseline"/>
        </w:rPr>
        <w:t>method used as a baseline in Section </w:t>
      </w:r>
      <w:hyperlink w:history="true" w:anchor="_bookmark7">
        <w:r>
          <w:rPr>
            <w:color w:val="001472"/>
            <w:vertAlign w:val="baseline"/>
          </w:rPr>
          <w:t>4.1</w:t>
        </w:r>
      </w:hyperlink>
      <w:r>
        <w:rPr>
          <w:vertAlign w:val="baseline"/>
        </w:rPr>
        <w:t>, this method uses a </w:t>
      </w:r>
      <w:r>
        <w:rPr>
          <w:spacing w:val="-4"/>
          <w:vertAlign w:val="baseline"/>
        </w:rPr>
        <w:t>large </w:t>
      </w:r>
      <w:r>
        <w:rPr>
          <w:vertAlign w:val="baseline"/>
        </w:rPr>
        <w:t>set of traditional vision features and combines them with </w:t>
      </w:r>
      <w:r>
        <w:rPr>
          <w:spacing w:val="-14"/>
          <w:vertAlign w:val="baseline"/>
        </w:rPr>
        <w:t>a </w:t>
      </w:r>
      <w:r>
        <w:rPr>
          <w:vertAlign w:val="baseline"/>
        </w:rPr>
        <w:t>multi-kernel learning method. The fact that a simple </w:t>
      </w:r>
      <w:r>
        <w:rPr>
          <w:spacing w:val="-3"/>
          <w:vertAlign w:val="baseline"/>
        </w:rPr>
        <w:t>linear </w:t>
      </w:r>
      <w:r>
        <w:rPr>
          <w:vertAlign w:val="baseline"/>
        </w:rPr>
        <w:t>classifier on top of our single image feature outperforms the multi-kernel learning baseline built on top of many</w:t>
      </w:r>
      <w:r>
        <w:rPr>
          <w:spacing w:val="-21"/>
          <w:vertAlign w:val="baseline"/>
        </w:rPr>
        <w:t> </w:t>
      </w:r>
      <w:r>
        <w:rPr>
          <w:spacing w:val="-5"/>
          <w:vertAlign w:val="baseline"/>
        </w:rPr>
        <w:t>tra- </w:t>
      </w:r>
      <w:r>
        <w:rPr>
          <w:vertAlign w:val="baseline"/>
        </w:rPr>
        <w:t>ditional</w:t>
      </w:r>
      <w:r>
        <w:rPr>
          <w:spacing w:val="-10"/>
          <w:vertAlign w:val="baseline"/>
        </w:rPr>
        <w:t> </w:t>
      </w:r>
      <w:r>
        <w:rPr>
          <w:vertAlign w:val="baseline"/>
        </w:rPr>
        <w:t>features</w:t>
      </w:r>
      <w:r>
        <w:rPr>
          <w:spacing w:val="-10"/>
          <w:vertAlign w:val="baseline"/>
        </w:rPr>
        <w:t> </w:t>
      </w:r>
      <w:r>
        <w:rPr>
          <w:vertAlign w:val="baseline"/>
        </w:rPr>
        <w:t>demonstrates</w:t>
      </w:r>
      <w:r>
        <w:rPr>
          <w:spacing w:val="-10"/>
          <w:vertAlign w:val="baseline"/>
        </w:rPr>
        <w:t> </w:t>
      </w:r>
      <w:r>
        <w:rPr>
          <w:vertAlign w:val="baseline"/>
        </w:rPr>
        <w:t>the</w:t>
      </w:r>
      <w:r>
        <w:rPr>
          <w:spacing w:val="-10"/>
          <w:vertAlign w:val="baseline"/>
        </w:rPr>
        <w:t> </w:t>
      </w:r>
      <w:r>
        <w:rPr>
          <w:vertAlign w:val="baseline"/>
        </w:rPr>
        <w:t>ability</w:t>
      </w:r>
      <w:r>
        <w:rPr>
          <w:spacing w:val="-10"/>
          <w:vertAlign w:val="baseline"/>
        </w:rPr>
        <w:t> </w:t>
      </w:r>
      <w:r>
        <w:rPr>
          <w:vertAlign w:val="baseline"/>
        </w:rPr>
        <w:t>of</w:t>
      </w:r>
      <w:r>
        <w:rPr>
          <w:spacing w:val="-9"/>
          <w:vertAlign w:val="baseline"/>
        </w:rPr>
        <w:t> </w:t>
      </w:r>
      <w:r>
        <w:rPr>
          <w:vertAlign w:val="baseline"/>
        </w:rPr>
        <w:t>DeCAF</w:t>
      </w:r>
      <w:r>
        <w:rPr>
          <w:spacing w:val="-10"/>
          <w:vertAlign w:val="baseline"/>
        </w:rPr>
        <w:t> </w:t>
      </w:r>
      <w:r>
        <w:rPr>
          <w:vertAlign w:val="baseline"/>
        </w:rPr>
        <w:t>to</w:t>
      </w:r>
      <w:r>
        <w:rPr>
          <w:spacing w:val="-10"/>
          <w:vertAlign w:val="baseline"/>
        </w:rPr>
        <w:t> </w:t>
      </w:r>
      <w:r>
        <w:rPr>
          <w:spacing w:val="-3"/>
          <w:vertAlign w:val="baseline"/>
        </w:rPr>
        <w:t>gen- </w:t>
      </w:r>
      <w:r>
        <w:rPr>
          <w:vertAlign w:val="baseline"/>
        </w:rPr>
        <w:t>eralize</w:t>
      </w:r>
      <w:r>
        <w:rPr>
          <w:spacing w:val="-12"/>
          <w:vertAlign w:val="baseline"/>
        </w:rPr>
        <w:t> </w:t>
      </w:r>
      <w:r>
        <w:rPr>
          <w:vertAlign w:val="baseline"/>
        </w:rPr>
        <w:t>to</w:t>
      </w:r>
      <w:r>
        <w:rPr>
          <w:spacing w:val="-11"/>
          <w:vertAlign w:val="baseline"/>
        </w:rPr>
        <w:t> </w:t>
      </w:r>
      <w:r>
        <w:rPr>
          <w:vertAlign w:val="baseline"/>
        </w:rPr>
        <w:t>other</w:t>
      </w:r>
      <w:r>
        <w:rPr>
          <w:spacing w:val="-12"/>
          <w:vertAlign w:val="baseline"/>
        </w:rPr>
        <w:t> </w:t>
      </w:r>
      <w:r>
        <w:rPr>
          <w:vertAlign w:val="baseline"/>
        </w:rPr>
        <w:t>tasks</w:t>
      </w:r>
      <w:r>
        <w:rPr>
          <w:spacing w:val="-11"/>
          <w:vertAlign w:val="baseline"/>
        </w:rPr>
        <w:t> </w:t>
      </w:r>
      <w:r>
        <w:rPr>
          <w:vertAlign w:val="baseline"/>
        </w:rPr>
        <w:t>and</w:t>
      </w:r>
      <w:r>
        <w:rPr>
          <w:spacing w:val="-11"/>
          <w:vertAlign w:val="baseline"/>
        </w:rPr>
        <w:t> </w:t>
      </w:r>
      <w:r>
        <w:rPr>
          <w:vertAlign w:val="baseline"/>
        </w:rPr>
        <w:t>its</w:t>
      </w:r>
      <w:r>
        <w:rPr>
          <w:spacing w:val="-11"/>
          <w:vertAlign w:val="baseline"/>
        </w:rPr>
        <w:t> </w:t>
      </w:r>
      <w:r>
        <w:rPr>
          <w:vertAlign w:val="baseline"/>
        </w:rPr>
        <w:t>representational</w:t>
      </w:r>
      <w:r>
        <w:rPr>
          <w:spacing w:val="-12"/>
          <w:vertAlign w:val="baseline"/>
        </w:rPr>
        <w:t> </w:t>
      </w:r>
      <w:r>
        <w:rPr>
          <w:vertAlign w:val="baseline"/>
        </w:rPr>
        <w:t>power</w:t>
      </w:r>
      <w:r>
        <w:rPr>
          <w:spacing w:val="-11"/>
          <w:vertAlign w:val="baseline"/>
        </w:rPr>
        <w:t> </w:t>
      </w:r>
      <w:r>
        <w:rPr>
          <w:vertAlign w:val="baseline"/>
        </w:rPr>
        <w:t>as</w:t>
      </w:r>
      <w:r>
        <w:rPr>
          <w:spacing w:val="-11"/>
          <w:vertAlign w:val="baseline"/>
        </w:rPr>
        <w:t> </w:t>
      </w:r>
      <w:r>
        <w:rPr>
          <w:spacing w:val="-4"/>
          <w:vertAlign w:val="baseline"/>
        </w:rPr>
        <w:t>com- </w:t>
      </w:r>
      <w:r>
        <w:rPr>
          <w:vertAlign w:val="baseline"/>
        </w:rPr>
        <w:t>pared to traditional hand-engineered</w:t>
      </w:r>
      <w:r>
        <w:rPr>
          <w:spacing w:val="-6"/>
          <w:vertAlign w:val="baseline"/>
        </w:rPr>
        <w:t> </w:t>
      </w:r>
      <w:r>
        <w:rPr>
          <w:vertAlign w:val="baseline"/>
        </w:rPr>
        <w:t>features.</w:t>
      </w:r>
    </w:p>
    <w:p>
      <w:pPr>
        <w:pStyle w:val="BodyText"/>
        <w:spacing w:before="7"/>
        <w:rPr>
          <w:sz w:val="24"/>
        </w:rPr>
      </w:pPr>
    </w:p>
    <w:p>
      <w:pPr>
        <w:pStyle w:val="Heading1"/>
        <w:numPr>
          <w:ilvl w:val="0"/>
          <w:numId w:val="1"/>
        </w:numPr>
        <w:tabs>
          <w:tab w:pos="348" w:val="left" w:leader="none"/>
        </w:tabs>
        <w:spacing w:line="240" w:lineRule="auto" w:before="0" w:after="0"/>
        <w:ind w:left="347" w:right="0" w:hanging="240"/>
        <w:jc w:val="left"/>
      </w:pPr>
      <w:bookmarkStart w:name="_bookmark13" w:id="16"/>
      <w:bookmarkEnd w:id="16"/>
      <w:r>
        <w:rPr>
          <w:b w:val="0"/>
        </w:rPr>
      </w:r>
      <w:bookmarkStart w:name="_bookmark13" w:id="17"/>
      <w:bookmarkEnd w:id="17"/>
      <w:r>
        <w:rPr/>
        <w:t>Discussion</w:t>
      </w:r>
    </w:p>
    <w:p>
      <w:pPr>
        <w:pStyle w:val="BodyText"/>
        <w:spacing w:line="249" w:lineRule="auto" w:before="149"/>
        <w:ind w:left="108" w:right="38"/>
        <w:jc w:val="both"/>
      </w:pPr>
      <w:bookmarkStart w:name="_bookmark15" w:id="18"/>
      <w:bookmarkEnd w:id="18"/>
      <w:r>
        <w:rPr/>
      </w:r>
      <w:r>
        <w:rPr/>
        <w:t>In</w:t>
      </w:r>
      <w:r>
        <w:rPr>
          <w:spacing w:val="-7"/>
        </w:rPr>
        <w:t> </w:t>
      </w:r>
      <w:r>
        <w:rPr/>
        <w:t>this</w:t>
      </w:r>
      <w:r>
        <w:rPr>
          <w:spacing w:val="-7"/>
        </w:rPr>
        <w:t> </w:t>
      </w:r>
      <w:r>
        <w:rPr/>
        <w:t>work,</w:t>
      </w:r>
      <w:r>
        <w:rPr>
          <w:spacing w:val="-5"/>
        </w:rPr>
        <w:t> </w:t>
      </w:r>
      <w:r>
        <w:rPr/>
        <w:t>we</w:t>
      </w:r>
      <w:r>
        <w:rPr>
          <w:spacing w:val="-7"/>
        </w:rPr>
        <w:t> </w:t>
      </w:r>
      <w:r>
        <w:rPr/>
        <w:t>analyze</w:t>
      </w:r>
      <w:r>
        <w:rPr>
          <w:spacing w:val="-7"/>
        </w:rPr>
        <w:t> </w:t>
      </w:r>
      <w:r>
        <w:rPr/>
        <w:t>the</w:t>
      </w:r>
      <w:r>
        <w:rPr>
          <w:spacing w:val="-6"/>
        </w:rPr>
        <w:t> </w:t>
      </w:r>
      <w:r>
        <w:rPr/>
        <w:t>use</w:t>
      </w:r>
      <w:r>
        <w:rPr>
          <w:spacing w:val="-7"/>
        </w:rPr>
        <w:t> </w:t>
      </w:r>
      <w:r>
        <w:rPr/>
        <w:t>of</w:t>
      </w:r>
      <w:r>
        <w:rPr>
          <w:spacing w:val="-6"/>
        </w:rPr>
        <w:t> </w:t>
      </w:r>
      <w:r>
        <w:rPr/>
        <w:t>deep</w:t>
      </w:r>
      <w:r>
        <w:rPr>
          <w:spacing w:val="-7"/>
        </w:rPr>
        <w:t> </w:t>
      </w:r>
      <w:r>
        <w:rPr/>
        <w:t>features</w:t>
      </w:r>
      <w:r>
        <w:rPr>
          <w:spacing w:val="-7"/>
        </w:rPr>
        <w:t> </w:t>
      </w:r>
      <w:r>
        <w:rPr/>
        <w:t>applied</w:t>
      </w:r>
      <w:r>
        <w:rPr>
          <w:spacing w:val="-6"/>
        </w:rPr>
        <w:t> </w:t>
      </w:r>
      <w:r>
        <w:rPr/>
        <w:t>in a semi-supervised multi-task framework. In particular, </w:t>
      </w:r>
      <w:r>
        <w:rPr>
          <w:spacing w:val="-7"/>
        </w:rPr>
        <w:t>we </w:t>
      </w:r>
      <w:r>
        <w:rPr/>
        <w:t>demonstrate that by leveraging an auxiliary large labeled</w:t>
      </w:r>
      <w:bookmarkStart w:name="_bookmark16" w:id="19"/>
      <w:bookmarkEnd w:id="19"/>
      <w:r>
        <w:rPr/>
      </w:r>
      <w:r>
        <w:rPr/>
        <w:t> object database to train a deep convolutional architecture, we can learn features that have sufficient representational</w:t>
      </w:r>
      <w:bookmarkStart w:name="_bookmark14" w:id="20"/>
      <w:bookmarkEnd w:id="20"/>
      <w:r>
        <w:rPr/>
      </w:r>
      <w:r>
        <w:rPr/>
        <w:t> power</w:t>
      </w:r>
      <w:r>
        <w:rPr>
          <w:spacing w:val="-13"/>
        </w:rPr>
        <w:t> </w:t>
      </w:r>
      <w:r>
        <w:rPr/>
        <w:t>and</w:t>
      </w:r>
      <w:r>
        <w:rPr>
          <w:spacing w:val="-12"/>
        </w:rPr>
        <w:t> </w:t>
      </w:r>
      <w:r>
        <w:rPr/>
        <w:t>generalization</w:t>
      </w:r>
      <w:r>
        <w:rPr>
          <w:spacing w:val="-13"/>
        </w:rPr>
        <w:t> </w:t>
      </w:r>
      <w:r>
        <w:rPr/>
        <w:t>ability</w:t>
      </w:r>
      <w:r>
        <w:rPr>
          <w:spacing w:val="-13"/>
        </w:rPr>
        <w:t> </w:t>
      </w:r>
      <w:r>
        <w:rPr/>
        <w:t>to</w:t>
      </w:r>
      <w:r>
        <w:rPr>
          <w:spacing w:val="-13"/>
        </w:rPr>
        <w:t> </w:t>
      </w:r>
      <w:r>
        <w:rPr/>
        <w:t>perform</w:t>
      </w:r>
      <w:r>
        <w:rPr>
          <w:spacing w:val="-12"/>
        </w:rPr>
        <w:t> </w:t>
      </w:r>
      <w:r>
        <w:rPr/>
        <w:t>semantic</w:t>
      </w:r>
      <w:r>
        <w:rPr>
          <w:spacing w:val="-13"/>
        </w:rPr>
        <w:t> </w:t>
      </w:r>
      <w:r>
        <w:rPr>
          <w:spacing w:val="-3"/>
        </w:rPr>
        <w:t>visual</w:t>
      </w:r>
    </w:p>
    <w:p>
      <w:pPr>
        <w:spacing w:line="249" w:lineRule="auto" w:before="153"/>
        <w:ind w:left="108" w:right="1409" w:firstLine="0"/>
        <w:jc w:val="both"/>
        <w:rPr>
          <w:sz w:val="18"/>
        </w:rPr>
      </w:pPr>
      <w:r>
        <w:rPr/>
        <w:br w:type="column"/>
      </w:r>
      <w:r>
        <w:rPr>
          <w:rFonts w:ascii="Book Antiqua"/>
          <w:i/>
          <w:spacing w:val="-3"/>
          <w:sz w:val="18"/>
        </w:rPr>
        <w:t>Table </w:t>
      </w:r>
      <w:r>
        <w:rPr>
          <w:rFonts w:ascii="Book Antiqua"/>
          <w:i/>
          <w:sz w:val="18"/>
        </w:rPr>
        <w:t>3. </w:t>
      </w:r>
      <w:r>
        <w:rPr>
          <w:spacing w:val="-3"/>
          <w:sz w:val="18"/>
        </w:rPr>
        <w:t>Average </w:t>
      </w:r>
      <w:r>
        <w:rPr>
          <w:sz w:val="18"/>
        </w:rPr>
        <w:t>accuracy per class on SUN-397 with 50</w:t>
      </w:r>
      <w:r>
        <w:rPr>
          <w:spacing w:val="-27"/>
          <w:sz w:val="18"/>
        </w:rPr>
        <w:t> </w:t>
      </w:r>
      <w:r>
        <w:rPr>
          <w:sz w:val="18"/>
        </w:rPr>
        <w:t>training samples and 50 test samples per class, across two hidden layers of the network and two classifiers. Our result from the training protocol/classifier combination with the best validation</w:t>
      </w:r>
      <w:r>
        <w:rPr>
          <w:spacing w:val="29"/>
          <w:sz w:val="18"/>
        </w:rPr>
        <w:t> </w:t>
      </w:r>
      <w:r>
        <w:rPr>
          <w:spacing w:val="-3"/>
          <w:sz w:val="18"/>
        </w:rPr>
        <w:t>accuracy</w:t>
      </w:r>
    </w:p>
    <w:p>
      <w:pPr>
        <w:spacing w:before="3"/>
        <w:ind w:left="108" w:right="0" w:firstLine="0"/>
        <w:jc w:val="both"/>
        <w:rPr>
          <w:sz w:val="18"/>
        </w:rPr>
      </w:pPr>
      <w:r>
        <w:rPr>
          <w:position w:val="2"/>
          <w:sz w:val="18"/>
        </w:rPr>
        <w:t>– Logistic Regression with DeCAF</w:t>
      </w:r>
      <w:r>
        <w:rPr>
          <w:rFonts w:ascii="Lucida Sans Unicode" w:hAnsi="Lucida Sans Unicode"/>
          <w:sz w:val="12"/>
        </w:rPr>
        <w:t>7 </w:t>
      </w:r>
      <w:r>
        <w:rPr>
          <w:position w:val="2"/>
          <w:sz w:val="18"/>
        </w:rPr>
        <w:t>– is shown in </w:t>
      </w:r>
      <w:r>
        <w:rPr>
          <w:b/>
          <w:position w:val="2"/>
          <w:sz w:val="18"/>
        </w:rPr>
        <w:t>bold</w:t>
      </w:r>
      <w:r>
        <w:rPr>
          <w:position w:val="2"/>
          <w:sz w:val="18"/>
        </w:rPr>
        <w:t>.</w:t>
      </w:r>
    </w:p>
    <w:p>
      <w:pPr>
        <w:pStyle w:val="BodyText"/>
        <w:spacing w:line="249" w:lineRule="auto" w:before="99"/>
        <w:ind w:left="108" w:right="1409"/>
        <w:jc w:val="both"/>
      </w:pPr>
      <w:r>
        <w:rPr/>
        <w:t>discrimination</w:t>
      </w:r>
      <w:r>
        <w:rPr>
          <w:spacing w:val="-13"/>
        </w:rPr>
        <w:t> </w:t>
      </w:r>
      <w:r>
        <w:rPr/>
        <w:t>tasks</w:t>
      </w:r>
      <w:r>
        <w:rPr>
          <w:spacing w:val="-12"/>
        </w:rPr>
        <w:t> </w:t>
      </w:r>
      <w:r>
        <w:rPr/>
        <w:t>using</w:t>
      </w:r>
      <w:r>
        <w:rPr>
          <w:spacing w:val="-12"/>
        </w:rPr>
        <w:t> </w:t>
      </w:r>
      <w:r>
        <w:rPr/>
        <w:t>simple</w:t>
      </w:r>
      <w:r>
        <w:rPr>
          <w:spacing w:val="-12"/>
        </w:rPr>
        <w:t> </w:t>
      </w:r>
      <w:r>
        <w:rPr/>
        <w:t>linear</w:t>
      </w:r>
      <w:r>
        <w:rPr>
          <w:spacing w:val="-12"/>
        </w:rPr>
        <w:t> </w:t>
      </w:r>
      <w:r>
        <w:rPr/>
        <w:t>classifiers,</w:t>
      </w:r>
      <w:r>
        <w:rPr>
          <w:spacing w:val="-12"/>
        </w:rPr>
        <w:t> </w:t>
      </w:r>
      <w:r>
        <w:rPr/>
        <w:t>reliably outperforming current state-of-the-art approaches based</w:t>
      </w:r>
      <w:r>
        <w:rPr>
          <w:spacing w:val="-35"/>
        </w:rPr>
        <w:t> </w:t>
      </w:r>
      <w:r>
        <w:rPr>
          <w:spacing w:val="-8"/>
        </w:rPr>
        <w:t>on </w:t>
      </w:r>
      <w:r>
        <w:rPr/>
        <w:t>sophisticated multi-kernel learning techniques with </w:t>
      </w:r>
      <w:r>
        <w:rPr>
          <w:spacing w:val="-3"/>
        </w:rPr>
        <w:t>tradi- </w:t>
      </w:r>
      <w:r>
        <w:rPr/>
        <w:t>tional hand-engineered features. Our visual results </w:t>
      </w:r>
      <w:r>
        <w:rPr>
          <w:spacing w:val="-3"/>
        </w:rPr>
        <w:t>demon- </w:t>
      </w:r>
      <w:r>
        <w:rPr/>
        <w:t>strate the generality and semantic knowledge implicit </w:t>
      </w:r>
      <w:r>
        <w:rPr>
          <w:spacing w:val="-9"/>
        </w:rPr>
        <w:t>in </w:t>
      </w:r>
      <w:r>
        <w:rPr/>
        <w:t>these features, showing that the features tend to cluster</w:t>
      </w:r>
      <w:r>
        <w:rPr>
          <w:spacing w:val="-28"/>
        </w:rPr>
        <w:t> </w:t>
      </w:r>
      <w:r>
        <w:rPr>
          <w:spacing w:val="-6"/>
        </w:rPr>
        <w:t>im- </w:t>
      </w:r>
      <w:r>
        <w:rPr/>
        <w:t>ages into interesting semantic categories on which the </w:t>
      </w:r>
      <w:r>
        <w:rPr>
          <w:spacing w:val="-3"/>
        </w:rPr>
        <w:t>net- </w:t>
      </w:r>
      <w:r>
        <w:rPr/>
        <w:t>work was never explicitly trained. Our numerical results consistently and robustly demonstrate that our multi-task feature learning framework can substantially improve </w:t>
      </w:r>
      <w:r>
        <w:rPr>
          <w:spacing w:val="-6"/>
        </w:rPr>
        <w:t>the </w:t>
      </w:r>
      <w:r>
        <w:rPr/>
        <w:t>performance of a wide variety of existing methods </w:t>
      </w:r>
      <w:r>
        <w:rPr>
          <w:spacing w:val="-3"/>
        </w:rPr>
        <w:t>across </w:t>
      </w:r>
      <w:r>
        <w:rPr/>
        <w:t>a spectrum of visual recognition tasks, including </w:t>
      </w:r>
      <w:r>
        <w:rPr>
          <w:spacing w:val="-3"/>
        </w:rPr>
        <w:t>domain </w:t>
      </w:r>
      <w:r>
        <w:rPr/>
        <w:t>adaptation, fine-grained part-based recognition, and </w:t>
      </w:r>
      <w:r>
        <w:rPr>
          <w:spacing w:val="-4"/>
        </w:rPr>
        <w:t>large- </w:t>
      </w:r>
      <w:r>
        <w:rPr/>
        <w:t>scale scene recognition. The ability of a visual recogni- tion</w:t>
      </w:r>
      <w:r>
        <w:rPr>
          <w:spacing w:val="-10"/>
        </w:rPr>
        <w:t> </w:t>
      </w:r>
      <w:r>
        <w:rPr/>
        <w:t>system</w:t>
      </w:r>
      <w:r>
        <w:rPr>
          <w:spacing w:val="-9"/>
        </w:rPr>
        <w:t> </w:t>
      </w:r>
      <w:r>
        <w:rPr/>
        <w:t>to</w:t>
      </w:r>
      <w:r>
        <w:rPr>
          <w:spacing w:val="-9"/>
        </w:rPr>
        <w:t> </w:t>
      </w:r>
      <w:r>
        <w:rPr/>
        <w:t>achieve</w:t>
      </w:r>
      <w:r>
        <w:rPr>
          <w:spacing w:val="-10"/>
        </w:rPr>
        <w:t> </w:t>
      </w:r>
      <w:r>
        <w:rPr/>
        <w:t>high</w:t>
      </w:r>
      <w:r>
        <w:rPr>
          <w:spacing w:val="-9"/>
        </w:rPr>
        <w:t> </w:t>
      </w:r>
      <w:r>
        <w:rPr/>
        <w:t>classification</w:t>
      </w:r>
      <w:r>
        <w:rPr>
          <w:spacing w:val="-9"/>
        </w:rPr>
        <w:t> </w:t>
      </w:r>
      <w:r>
        <w:rPr/>
        <w:t>accuracy</w:t>
      </w:r>
      <w:r>
        <w:rPr>
          <w:spacing w:val="-9"/>
        </w:rPr>
        <w:t> </w:t>
      </w:r>
      <w:r>
        <w:rPr/>
        <w:t>on</w:t>
      </w:r>
      <w:r>
        <w:rPr>
          <w:spacing w:val="-10"/>
        </w:rPr>
        <w:t> </w:t>
      </w:r>
      <w:r>
        <w:rPr>
          <w:spacing w:val="-3"/>
        </w:rPr>
        <w:t>tasks </w:t>
      </w:r>
      <w:r>
        <w:rPr/>
        <w:t>with</w:t>
      </w:r>
      <w:r>
        <w:rPr>
          <w:spacing w:val="-6"/>
        </w:rPr>
        <w:t> </w:t>
      </w:r>
      <w:r>
        <w:rPr/>
        <w:t>sparse</w:t>
      </w:r>
      <w:r>
        <w:rPr>
          <w:spacing w:val="-5"/>
        </w:rPr>
        <w:t> </w:t>
      </w:r>
      <w:r>
        <w:rPr/>
        <w:t>labeled</w:t>
      </w:r>
      <w:r>
        <w:rPr>
          <w:spacing w:val="-6"/>
        </w:rPr>
        <w:t> </w:t>
      </w:r>
      <w:r>
        <w:rPr/>
        <w:t>data</w:t>
      </w:r>
      <w:r>
        <w:rPr>
          <w:spacing w:val="-5"/>
        </w:rPr>
        <w:t> </w:t>
      </w:r>
      <w:r>
        <w:rPr/>
        <w:t>has</w:t>
      </w:r>
      <w:r>
        <w:rPr>
          <w:spacing w:val="-5"/>
        </w:rPr>
        <w:t> </w:t>
      </w:r>
      <w:r>
        <w:rPr/>
        <w:t>proven</w:t>
      </w:r>
      <w:r>
        <w:rPr>
          <w:spacing w:val="-6"/>
        </w:rPr>
        <w:t> </w:t>
      </w:r>
      <w:r>
        <w:rPr/>
        <w:t>to</w:t>
      </w:r>
      <w:r>
        <w:rPr>
          <w:spacing w:val="-5"/>
        </w:rPr>
        <w:t> </w:t>
      </w:r>
      <w:r>
        <w:rPr/>
        <w:t>be</w:t>
      </w:r>
      <w:r>
        <w:rPr>
          <w:spacing w:val="-6"/>
        </w:rPr>
        <w:t> </w:t>
      </w:r>
      <w:r>
        <w:rPr/>
        <w:t>an</w:t>
      </w:r>
      <w:r>
        <w:rPr>
          <w:spacing w:val="-5"/>
        </w:rPr>
        <w:t> </w:t>
      </w:r>
      <w:r>
        <w:rPr/>
        <w:t>elusive</w:t>
      </w:r>
      <w:r>
        <w:rPr>
          <w:spacing w:val="-5"/>
        </w:rPr>
        <w:t> </w:t>
      </w:r>
      <w:r>
        <w:rPr/>
        <w:t>goal</w:t>
      </w:r>
      <w:r>
        <w:rPr>
          <w:spacing w:val="-6"/>
        </w:rPr>
        <w:t> </w:t>
      </w:r>
      <w:r>
        <w:rPr>
          <w:spacing w:val="-7"/>
        </w:rPr>
        <w:t>in </w:t>
      </w:r>
      <w:r>
        <w:rPr/>
        <w:t>computer vision research, but our multi-task deep learning framework</w:t>
      </w:r>
      <w:r>
        <w:rPr>
          <w:spacing w:val="-15"/>
        </w:rPr>
        <w:t> </w:t>
      </w:r>
      <w:r>
        <w:rPr/>
        <w:t>and</w:t>
      </w:r>
      <w:r>
        <w:rPr>
          <w:spacing w:val="-15"/>
        </w:rPr>
        <w:t> </w:t>
      </w:r>
      <w:r>
        <w:rPr/>
        <w:t>fast</w:t>
      </w:r>
      <w:r>
        <w:rPr>
          <w:spacing w:val="-15"/>
        </w:rPr>
        <w:t> </w:t>
      </w:r>
      <w:r>
        <w:rPr/>
        <w:t>open-source</w:t>
      </w:r>
      <w:r>
        <w:rPr>
          <w:spacing w:val="-14"/>
        </w:rPr>
        <w:t> </w:t>
      </w:r>
      <w:r>
        <w:rPr/>
        <w:t>implementation</w:t>
      </w:r>
      <w:r>
        <w:rPr>
          <w:spacing w:val="-15"/>
        </w:rPr>
        <w:t> </w:t>
      </w:r>
      <w:r>
        <w:rPr/>
        <w:t>are</w:t>
      </w:r>
      <w:r>
        <w:rPr>
          <w:spacing w:val="-14"/>
        </w:rPr>
        <w:t> </w:t>
      </w:r>
      <w:r>
        <w:rPr/>
        <w:t>signif- icant steps in this direction. While our current </w:t>
      </w:r>
      <w:r>
        <w:rPr>
          <w:spacing w:val="-3"/>
        </w:rPr>
        <w:t>experiments </w:t>
      </w:r>
      <w:r>
        <w:rPr/>
        <w:t>focus on contemporary recognition challenges, we </w:t>
      </w:r>
      <w:r>
        <w:rPr>
          <w:spacing w:val="-4"/>
        </w:rPr>
        <w:t>expect </w:t>
      </w:r>
      <w:r>
        <w:rPr/>
        <w:t>our</w:t>
      </w:r>
      <w:r>
        <w:rPr>
          <w:spacing w:val="-8"/>
        </w:rPr>
        <w:t> </w:t>
      </w:r>
      <w:r>
        <w:rPr/>
        <w:t>feature</w:t>
      </w:r>
      <w:r>
        <w:rPr>
          <w:spacing w:val="-8"/>
        </w:rPr>
        <w:t> </w:t>
      </w:r>
      <w:r>
        <w:rPr/>
        <w:t>to</w:t>
      </w:r>
      <w:r>
        <w:rPr>
          <w:spacing w:val="-7"/>
        </w:rPr>
        <w:t> </w:t>
      </w:r>
      <w:r>
        <w:rPr/>
        <w:t>be</w:t>
      </w:r>
      <w:r>
        <w:rPr>
          <w:spacing w:val="-8"/>
        </w:rPr>
        <w:t> </w:t>
      </w:r>
      <w:r>
        <w:rPr/>
        <w:t>very</w:t>
      </w:r>
      <w:r>
        <w:rPr>
          <w:spacing w:val="-7"/>
        </w:rPr>
        <w:t> </w:t>
      </w:r>
      <w:r>
        <w:rPr/>
        <w:t>useful</w:t>
      </w:r>
      <w:r>
        <w:rPr>
          <w:spacing w:val="-8"/>
        </w:rPr>
        <w:t> </w:t>
      </w:r>
      <w:r>
        <w:rPr/>
        <w:t>in</w:t>
      </w:r>
      <w:r>
        <w:rPr>
          <w:spacing w:val="-7"/>
        </w:rPr>
        <w:t> </w:t>
      </w:r>
      <w:r>
        <w:rPr/>
        <w:t>detection,</w:t>
      </w:r>
      <w:r>
        <w:rPr>
          <w:spacing w:val="-7"/>
        </w:rPr>
        <w:t> </w:t>
      </w:r>
      <w:r>
        <w:rPr/>
        <w:t>retrieval,</w:t>
      </w:r>
      <w:r>
        <w:rPr>
          <w:spacing w:val="-6"/>
        </w:rPr>
        <w:t> </w:t>
      </w:r>
      <w:r>
        <w:rPr/>
        <w:t>and</w:t>
      </w:r>
      <w:r>
        <w:rPr>
          <w:spacing w:val="-8"/>
        </w:rPr>
        <w:t> </w:t>
      </w:r>
      <w:r>
        <w:rPr>
          <w:spacing w:val="-4"/>
        </w:rPr>
        <w:t>cat- </w:t>
      </w:r>
      <w:r>
        <w:rPr/>
        <w:t>egory discovery settings as</w:t>
      </w:r>
      <w:r>
        <w:rPr>
          <w:spacing w:val="-6"/>
        </w:rPr>
        <w:t> </w:t>
      </w:r>
      <w:r>
        <w:rPr/>
        <w:t>well.</w:t>
      </w:r>
    </w:p>
    <w:p>
      <w:pPr>
        <w:pStyle w:val="BodyText"/>
        <w:spacing w:before="5"/>
        <w:rPr>
          <w:sz w:val="25"/>
        </w:rPr>
      </w:pPr>
    </w:p>
    <w:p>
      <w:pPr>
        <w:pStyle w:val="Heading1"/>
        <w:numPr>
          <w:ilvl w:val="0"/>
          <w:numId w:val="1"/>
        </w:numPr>
        <w:tabs>
          <w:tab w:pos="348" w:val="left" w:leader="none"/>
        </w:tabs>
        <w:spacing w:line="240" w:lineRule="auto" w:before="0" w:after="0"/>
        <w:ind w:left="347" w:right="0" w:hanging="240"/>
        <w:jc w:val="left"/>
      </w:pPr>
      <w:r>
        <w:rPr/>
        <w:t>Acknowledgements</w:t>
      </w:r>
    </w:p>
    <w:p>
      <w:pPr>
        <w:pStyle w:val="BodyText"/>
        <w:spacing w:line="249" w:lineRule="auto" w:before="149"/>
        <w:ind w:left="108" w:right="1409"/>
        <w:jc w:val="both"/>
      </w:pPr>
      <w:r>
        <w:rPr/>
        <w:t>The authors would like to thank Alex Krizhevsky for his valuable help in reproducing the ILSVRC-2012 results, as well as for providing an open source implementation of GPU-based CNN training. The authors also thank NSF, DoD, Toyota, and the Berkeley Vision and Learning Cen- ter sponsors for their support to our research group.</w:t>
      </w:r>
    </w:p>
    <w:p>
      <w:pPr>
        <w:pStyle w:val="BodyText"/>
        <w:spacing w:before="7"/>
        <w:rPr>
          <w:sz w:val="25"/>
        </w:rPr>
      </w:pPr>
    </w:p>
    <w:p>
      <w:pPr>
        <w:pStyle w:val="Heading1"/>
        <w:ind w:left="108" w:firstLine="0"/>
      </w:pPr>
      <w:r>
        <w:rPr/>
        <w:t>References</w:t>
      </w:r>
    </w:p>
    <w:p>
      <w:pPr>
        <w:spacing w:line="230" w:lineRule="auto" w:before="106"/>
        <w:ind w:left="308" w:right="1409" w:hanging="200"/>
        <w:jc w:val="both"/>
        <w:rPr>
          <w:sz w:val="18"/>
        </w:rPr>
      </w:pPr>
      <w:r>
        <w:rPr>
          <w:sz w:val="18"/>
        </w:rPr>
        <w:t>Ando, R. and Zhang, T. A framework for learning predictive structures from multiple tasks and unlabeled data. </w:t>
      </w:r>
      <w:r>
        <w:rPr>
          <w:i/>
          <w:sz w:val="18"/>
        </w:rPr>
        <w:t>JMLR</w:t>
      </w:r>
      <w:r>
        <w:rPr>
          <w:sz w:val="18"/>
        </w:rPr>
        <w:t>, 6, 2005.</w:t>
      </w:r>
    </w:p>
    <w:p>
      <w:pPr>
        <w:spacing w:line="230" w:lineRule="auto" w:before="170"/>
        <w:ind w:left="308" w:right="1409" w:hanging="200"/>
        <w:jc w:val="both"/>
        <w:rPr>
          <w:sz w:val="18"/>
        </w:rPr>
      </w:pPr>
      <w:r>
        <w:rPr>
          <w:sz w:val="18"/>
        </w:rPr>
        <w:t>Argyriou, Andreas, Evgeniou, Theodoros, and Pontil, Massimil- iano. Multi-task feature learning. In </w:t>
      </w:r>
      <w:r>
        <w:rPr>
          <w:i/>
          <w:sz w:val="18"/>
        </w:rPr>
        <w:t>NIPS</w:t>
      </w:r>
      <w:r>
        <w:rPr>
          <w:sz w:val="18"/>
        </w:rPr>
        <w:t>, 2006.</w:t>
      </w:r>
    </w:p>
    <w:p>
      <w:pPr>
        <w:spacing w:line="230" w:lineRule="auto" w:before="170"/>
        <w:ind w:left="308" w:right="1409" w:hanging="200"/>
        <w:jc w:val="both"/>
        <w:rPr>
          <w:sz w:val="18"/>
        </w:rPr>
      </w:pPr>
      <w:r>
        <w:rPr>
          <w:sz w:val="18"/>
        </w:rPr>
        <w:t>Bay, H., Tuytelaars, T., and Gool, L. Van. SURF: Speeded up robust features. In </w:t>
      </w:r>
      <w:r>
        <w:rPr>
          <w:i/>
          <w:sz w:val="18"/>
        </w:rPr>
        <w:t>ECCV</w:t>
      </w:r>
      <w:r>
        <w:rPr>
          <w:sz w:val="18"/>
        </w:rPr>
        <w:t>, 2006.</w:t>
      </w:r>
    </w:p>
    <w:p>
      <w:pPr>
        <w:spacing w:before="163"/>
        <w:ind w:left="108" w:right="0" w:firstLine="0"/>
        <w:jc w:val="both"/>
        <w:rPr>
          <w:sz w:val="18"/>
        </w:rPr>
      </w:pPr>
      <w:r>
        <w:rPr>
          <w:sz w:val="18"/>
        </w:rPr>
        <w:t>Berg, A., Deng, J., and Fei-Fei, L. ImageNet large scale vi-</w:t>
      </w:r>
    </w:p>
    <w:p>
      <w:pPr>
        <w:spacing w:after="0"/>
        <w:jc w:val="both"/>
        <w:rPr>
          <w:sz w:val="18"/>
        </w:rPr>
        <w:sectPr>
          <w:type w:val="continuous"/>
          <w:pgSz w:w="12240" w:h="15840"/>
          <w:pgMar w:top="1440" w:bottom="280" w:left="1000" w:right="0"/>
          <w:cols w:num="2" w:equalWidth="0">
            <w:col w:w="4829" w:space="211"/>
            <w:col w:w="6200"/>
          </w:cols>
        </w:sectPr>
      </w:pPr>
    </w:p>
    <w:p>
      <w:pPr>
        <w:pStyle w:val="BodyText"/>
        <w:spacing w:before="4"/>
        <w:rPr>
          <w:sz w:val="11"/>
        </w:rPr>
      </w:pPr>
    </w:p>
    <w:p>
      <w:pPr>
        <w:spacing w:after="0"/>
        <w:rPr>
          <w:sz w:val="11"/>
        </w:rPr>
        <w:sectPr>
          <w:pgSz w:w="12240" w:h="15840"/>
          <w:pgMar w:header="910" w:footer="0" w:top="1140" w:bottom="280" w:left="1000" w:right="0"/>
        </w:sectPr>
      </w:pPr>
    </w:p>
    <w:p>
      <w:pPr>
        <w:spacing w:line="216" w:lineRule="auto" w:before="114"/>
        <w:ind w:left="308" w:right="38" w:firstLine="0"/>
        <w:jc w:val="both"/>
        <w:rPr>
          <w:sz w:val="18"/>
        </w:rPr>
      </w:pPr>
      <w:bookmarkStart w:name="_bookmark17" w:id="21"/>
      <w:bookmarkEnd w:id="21"/>
      <w:r>
        <w:rPr/>
      </w:r>
      <w:r>
        <w:rPr>
          <w:sz w:val="18"/>
        </w:rPr>
        <w:t>sual recognition challenge 2012. 2012. URL </w:t>
      </w:r>
      <w:hyperlink r:id="rId82">
        <w:r>
          <w:rPr>
            <w:rFonts w:ascii="Courier New"/>
            <w:color w:val="001472"/>
            <w:sz w:val="18"/>
          </w:rPr>
          <w:t>http://www.</w:t>
        </w:r>
      </w:hyperlink>
      <w:r>
        <w:rPr>
          <w:rFonts w:ascii="Courier New"/>
          <w:color w:val="001472"/>
          <w:sz w:val="18"/>
        </w:rPr>
        <w:t> </w:t>
      </w:r>
      <w:hyperlink r:id="rId82">
        <w:r>
          <w:rPr>
            <w:rFonts w:ascii="Courier New"/>
            <w:color w:val="001472"/>
            <w:sz w:val="18"/>
          </w:rPr>
          <w:t>image-net.org/challenges/LSVRC/2012/</w:t>
        </w:r>
      </w:hyperlink>
      <w:r>
        <w:rPr>
          <w:sz w:val="18"/>
        </w:rPr>
        <w:t>.</w:t>
      </w:r>
    </w:p>
    <w:p>
      <w:pPr>
        <w:spacing w:line="230" w:lineRule="auto" w:before="153"/>
        <w:ind w:left="308" w:right="38" w:hanging="200"/>
        <w:jc w:val="both"/>
        <w:rPr>
          <w:sz w:val="18"/>
        </w:rPr>
      </w:pPr>
      <w:bookmarkStart w:name="_bookmark18" w:id="22"/>
      <w:bookmarkEnd w:id="22"/>
      <w:r>
        <w:rPr/>
      </w:r>
      <w:bookmarkStart w:name="_bookmark19" w:id="23"/>
      <w:bookmarkEnd w:id="23"/>
      <w:r>
        <w:rPr/>
      </w:r>
      <w:r>
        <w:rPr>
          <w:sz w:val="18"/>
        </w:rPr>
        <w:t>Berg,</w:t>
      </w:r>
      <w:r>
        <w:rPr>
          <w:spacing w:val="-13"/>
          <w:sz w:val="18"/>
        </w:rPr>
        <w:t> </w:t>
      </w:r>
      <w:r>
        <w:rPr>
          <w:spacing w:val="-7"/>
          <w:sz w:val="18"/>
        </w:rPr>
        <w:t>T.</w:t>
      </w:r>
      <w:r>
        <w:rPr>
          <w:spacing w:val="-14"/>
          <w:sz w:val="18"/>
        </w:rPr>
        <w:t> </w:t>
      </w:r>
      <w:r>
        <w:rPr>
          <w:sz w:val="18"/>
        </w:rPr>
        <w:t>and</w:t>
      </w:r>
      <w:r>
        <w:rPr>
          <w:spacing w:val="-14"/>
          <w:sz w:val="18"/>
        </w:rPr>
        <w:t> </w:t>
      </w:r>
      <w:r>
        <w:rPr>
          <w:sz w:val="18"/>
        </w:rPr>
        <w:t>Belhumeur,</w:t>
      </w:r>
      <w:r>
        <w:rPr>
          <w:spacing w:val="-12"/>
          <w:sz w:val="18"/>
        </w:rPr>
        <w:t> </w:t>
      </w:r>
      <w:r>
        <w:rPr>
          <w:spacing w:val="-10"/>
          <w:sz w:val="18"/>
        </w:rPr>
        <w:t>P.</w:t>
      </w:r>
      <w:r>
        <w:rPr>
          <w:spacing w:val="-5"/>
          <w:sz w:val="18"/>
        </w:rPr>
        <w:t> </w:t>
      </w:r>
      <w:r>
        <w:rPr>
          <w:sz w:val="18"/>
        </w:rPr>
        <w:t>POOF:</w:t>
      </w:r>
      <w:r>
        <w:rPr>
          <w:spacing w:val="-14"/>
          <w:sz w:val="18"/>
        </w:rPr>
        <w:t> </w:t>
      </w:r>
      <w:r>
        <w:rPr>
          <w:sz w:val="18"/>
        </w:rPr>
        <w:t>Part-based</w:t>
      </w:r>
      <w:r>
        <w:rPr>
          <w:spacing w:val="-14"/>
          <w:sz w:val="18"/>
        </w:rPr>
        <w:t> </w:t>
      </w:r>
      <w:r>
        <w:rPr>
          <w:sz w:val="18"/>
        </w:rPr>
        <w:t>one-vs-one</w:t>
      </w:r>
      <w:r>
        <w:rPr>
          <w:spacing w:val="-14"/>
          <w:sz w:val="18"/>
        </w:rPr>
        <w:t> </w:t>
      </w:r>
      <w:r>
        <w:rPr>
          <w:sz w:val="18"/>
        </w:rPr>
        <w:t>features for fine-grained categorization, face verification, and </w:t>
      </w:r>
      <w:r>
        <w:rPr>
          <w:spacing w:val="-3"/>
          <w:sz w:val="18"/>
        </w:rPr>
        <w:t>attribute </w:t>
      </w:r>
      <w:r>
        <w:rPr>
          <w:sz w:val="18"/>
        </w:rPr>
        <w:t>estimation. In </w:t>
      </w:r>
      <w:r>
        <w:rPr>
          <w:i/>
          <w:sz w:val="18"/>
        </w:rPr>
        <w:t>CVPR</w:t>
      </w:r>
      <w:r>
        <w:rPr>
          <w:sz w:val="18"/>
        </w:rPr>
        <w:t>,</w:t>
      </w:r>
      <w:r>
        <w:rPr>
          <w:spacing w:val="-29"/>
          <w:sz w:val="18"/>
        </w:rPr>
        <w:t> </w:t>
      </w:r>
      <w:r>
        <w:rPr>
          <w:sz w:val="18"/>
        </w:rPr>
        <w:t>2013.</w:t>
      </w:r>
    </w:p>
    <w:p>
      <w:pPr>
        <w:spacing w:line="230" w:lineRule="auto" w:before="168"/>
        <w:ind w:left="308" w:right="38" w:hanging="200"/>
        <w:jc w:val="both"/>
        <w:rPr>
          <w:sz w:val="18"/>
        </w:rPr>
      </w:pPr>
      <w:bookmarkStart w:name="_bookmark20" w:id="24"/>
      <w:bookmarkEnd w:id="24"/>
      <w:r>
        <w:rPr/>
      </w:r>
      <w:bookmarkStart w:name="_bookmark21" w:id="25"/>
      <w:bookmarkEnd w:id="25"/>
      <w:r>
        <w:rPr/>
      </w:r>
      <w:r>
        <w:rPr>
          <w:sz w:val="18"/>
        </w:rPr>
        <w:t>Bo, L., Ren, X., and Fox, D. Kernel descriptors for visual recog- nition. In </w:t>
      </w:r>
      <w:r>
        <w:rPr>
          <w:i/>
          <w:sz w:val="18"/>
        </w:rPr>
        <w:t>NIPS</w:t>
      </w:r>
      <w:r>
        <w:rPr>
          <w:sz w:val="18"/>
        </w:rPr>
        <w:t>, 2010.</w:t>
      </w:r>
    </w:p>
    <w:p>
      <w:pPr>
        <w:spacing w:line="230" w:lineRule="auto" w:before="168"/>
        <w:ind w:left="308" w:right="38" w:hanging="200"/>
        <w:jc w:val="both"/>
        <w:rPr>
          <w:sz w:val="18"/>
        </w:rPr>
      </w:pPr>
      <w:bookmarkStart w:name="_bookmark22" w:id="26"/>
      <w:bookmarkEnd w:id="26"/>
      <w:r>
        <w:rPr/>
      </w:r>
      <w:r>
        <w:rPr>
          <w:spacing w:val="-3"/>
          <w:sz w:val="18"/>
        </w:rPr>
        <w:t>Bourdev, </w:t>
      </w:r>
      <w:r>
        <w:rPr>
          <w:sz w:val="18"/>
        </w:rPr>
        <w:t>Lubomir, Maji, Subhransu, and Malik, Jitendra. </w:t>
      </w:r>
      <w:r>
        <w:rPr>
          <w:spacing w:val="-4"/>
          <w:sz w:val="18"/>
        </w:rPr>
        <w:t>De-</w:t>
      </w:r>
      <w:bookmarkStart w:name="_bookmark23" w:id="27"/>
      <w:bookmarkEnd w:id="27"/>
      <w:r>
        <w:rPr>
          <w:spacing w:val="-4"/>
          <w:sz w:val="18"/>
        </w:rPr>
      </w:r>
      <w:r>
        <w:rPr>
          <w:spacing w:val="-4"/>
          <w:sz w:val="18"/>
        </w:rPr>
        <w:t> </w:t>
      </w:r>
      <w:r>
        <w:rPr>
          <w:sz w:val="18"/>
        </w:rPr>
        <w:t>scribing</w:t>
      </w:r>
      <w:r>
        <w:rPr>
          <w:spacing w:val="-7"/>
          <w:sz w:val="18"/>
        </w:rPr>
        <w:t> </w:t>
      </w:r>
      <w:r>
        <w:rPr>
          <w:sz w:val="18"/>
        </w:rPr>
        <w:t>people:</w:t>
      </w:r>
      <w:r>
        <w:rPr>
          <w:spacing w:val="3"/>
          <w:sz w:val="18"/>
        </w:rPr>
        <w:t> </w:t>
      </w:r>
      <w:r>
        <w:rPr>
          <w:sz w:val="18"/>
        </w:rPr>
        <w:t>A</w:t>
      </w:r>
      <w:r>
        <w:rPr>
          <w:spacing w:val="-7"/>
          <w:sz w:val="18"/>
        </w:rPr>
        <w:t> </w:t>
      </w:r>
      <w:r>
        <w:rPr>
          <w:sz w:val="18"/>
        </w:rPr>
        <w:t>poselet-based</w:t>
      </w:r>
      <w:r>
        <w:rPr>
          <w:spacing w:val="-7"/>
          <w:sz w:val="18"/>
        </w:rPr>
        <w:t> </w:t>
      </w:r>
      <w:r>
        <w:rPr>
          <w:sz w:val="18"/>
        </w:rPr>
        <w:t>approach</w:t>
      </w:r>
      <w:r>
        <w:rPr>
          <w:spacing w:val="-7"/>
          <w:sz w:val="18"/>
        </w:rPr>
        <w:t> </w:t>
      </w:r>
      <w:r>
        <w:rPr>
          <w:sz w:val="18"/>
        </w:rPr>
        <w:t>to</w:t>
      </w:r>
      <w:r>
        <w:rPr>
          <w:spacing w:val="-7"/>
          <w:sz w:val="18"/>
        </w:rPr>
        <w:t> </w:t>
      </w:r>
      <w:r>
        <w:rPr>
          <w:sz w:val="18"/>
        </w:rPr>
        <w:t>attribute</w:t>
      </w:r>
      <w:r>
        <w:rPr>
          <w:spacing w:val="-6"/>
          <w:sz w:val="18"/>
        </w:rPr>
        <w:t> </w:t>
      </w:r>
      <w:r>
        <w:rPr>
          <w:sz w:val="18"/>
        </w:rPr>
        <w:t>classifi- cation. In </w:t>
      </w:r>
      <w:r>
        <w:rPr>
          <w:i/>
          <w:sz w:val="18"/>
        </w:rPr>
        <w:t>ICCV</w:t>
      </w:r>
      <w:r>
        <w:rPr>
          <w:sz w:val="18"/>
        </w:rPr>
        <w:t>,</w:t>
      </w:r>
      <w:r>
        <w:rPr>
          <w:spacing w:val="-29"/>
          <w:sz w:val="18"/>
        </w:rPr>
        <w:t> </w:t>
      </w:r>
      <w:r>
        <w:rPr>
          <w:sz w:val="18"/>
        </w:rPr>
        <w:t>2011.</w:t>
      </w:r>
    </w:p>
    <w:p>
      <w:pPr>
        <w:spacing w:line="360" w:lineRule="atLeast" w:before="8"/>
        <w:ind w:left="108" w:right="38" w:firstLine="0"/>
        <w:jc w:val="both"/>
        <w:rPr>
          <w:sz w:val="18"/>
        </w:rPr>
      </w:pPr>
      <w:bookmarkStart w:name="_bookmark25" w:id="28"/>
      <w:bookmarkEnd w:id="28"/>
      <w:r>
        <w:rPr/>
      </w:r>
      <w:r>
        <w:rPr>
          <w:sz w:val="18"/>
        </w:rPr>
        <w:t>Caruana, R. Multitask learning. </w:t>
      </w:r>
      <w:r>
        <w:rPr>
          <w:i/>
          <w:sz w:val="18"/>
        </w:rPr>
        <w:t>Machine Learning</w:t>
      </w:r>
      <w:r>
        <w:rPr>
          <w:sz w:val="18"/>
        </w:rPr>
        <w:t>, 28, 1997.</w:t>
      </w:r>
      <w:bookmarkStart w:name="_bookmark24" w:id="29"/>
      <w:bookmarkEnd w:id="29"/>
      <w:r>
        <w:rPr>
          <w:sz w:val="18"/>
        </w:rPr>
      </w:r>
      <w:bookmarkStart w:name="_bookmark26" w:id="30"/>
      <w:bookmarkEnd w:id="30"/>
      <w:r>
        <w:rPr>
          <w:sz w:val="18"/>
        </w:rPr>
      </w:r>
      <w:r>
        <w:rPr>
          <w:sz w:val="18"/>
        </w:rPr>
        <w:t> Chopra, S., Balakrishnan, S., and Gopalan, R. Dlid: Deep learn-</w:t>
      </w:r>
    </w:p>
    <w:p>
      <w:pPr>
        <w:spacing w:line="230" w:lineRule="auto" w:before="5"/>
        <w:ind w:left="308" w:right="38" w:firstLine="0"/>
        <w:jc w:val="both"/>
        <w:rPr>
          <w:sz w:val="18"/>
        </w:rPr>
      </w:pPr>
      <w:r>
        <w:rPr>
          <w:sz w:val="18"/>
        </w:rPr>
        <w:t>ing for domain adaptation by interpolating between domains. In </w:t>
      </w:r>
      <w:r>
        <w:rPr>
          <w:i/>
          <w:sz w:val="18"/>
        </w:rPr>
        <w:t>ICML </w:t>
      </w:r>
      <w:r>
        <w:rPr>
          <w:i/>
          <w:spacing w:val="-3"/>
          <w:sz w:val="18"/>
        </w:rPr>
        <w:t>Workshop </w:t>
      </w:r>
      <w:r>
        <w:rPr>
          <w:i/>
          <w:sz w:val="18"/>
        </w:rPr>
        <w:t>on Challenges in Representation</w:t>
      </w:r>
      <w:r>
        <w:rPr>
          <w:i/>
          <w:spacing w:val="-33"/>
          <w:sz w:val="18"/>
        </w:rPr>
        <w:t> </w:t>
      </w:r>
      <w:r>
        <w:rPr>
          <w:i/>
          <w:spacing w:val="-3"/>
          <w:sz w:val="18"/>
        </w:rPr>
        <w:t>Learning</w:t>
      </w:r>
      <w:r>
        <w:rPr>
          <w:spacing w:val="-3"/>
          <w:sz w:val="18"/>
        </w:rPr>
        <w:t>,</w:t>
      </w:r>
      <w:bookmarkStart w:name="_bookmark27" w:id="31"/>
      <w:bookmarkEnd w:id="31"/>
      <w:r>
        <w:rPr>
          <w:spacing w:val="-3"/>
          <w:sz w:val="18"/>
        </w:rPr>
      </w:r>
      <w:r>
        <w:rPr>
          <w:spacing w:val="-3"/>
          <w:sz w:val="18"/>
        </w:rPr>
        <w:t> </w:t>
      </w:r>
      <w:r>
        <w:rPr>
          <w:sz w:val="18"/>
        </w:rPr>
        <w:t>2013.</w:t>
      </w:r>
    </w:p>
    <w:p>
      <w:pPr>
        <w:spacing w:line="230" w:lineRule="auto" w:before="168"/>
        <w:ind w:left="308" w:right="38" w:hanging="200"/>
        <w:jc w:val="both"/>
        <w:rPr>
          <w:sz w:val="18"/>
        </w:rPr>
      </w:pPr>
      <w:bookmarkStart w:name="_bookmark29" w:id="32"/>
      <w:bookmarkEnd w:id="32"/>
      <w:r>
        <w:rPr/>
      </w:r>
      <w:r>
        <w:rPr>
          <w:sz w:val="18"/>
        </w:rPr>
        <w:t>Dalal, N. and Triggs, B. Histograms of oriented gradients for</w:t>
      </w:r>
      <w:bookmarkStart w:name="_bookmark28" w:id="33"/>
      <w:bookmarkEnd w:id="33"/>
      <w:r>
        <w:rPr>
          <w:sz w:val="18"/>
        </w:rPr>
      </w:r>
      <w:r>
        <w:rPr>
          <w:sz w:val="18"/>
        </w:rPr>
        <w:t> human detection. In </w:t>
      </w:r>
      <w:r>
        <w:rPr>
          <w:i/>
          <w:sz w:val="18"/>
        </w:rPr>
        <w:t>CVPR</w:t>
      </w:r>
      <w:r>
        <w:rPr>
          <w:sz w:val="18"/>
        </w:rPr>
        <w:t>, 2005.</w:t>
      </w:r>
    </w:p>
    <w:p>
      <w:pPr>
        <w:spacing w:line="230" w:lineRule="auto" w:before="168"/>
        <w:ind w:left="308" w:right="38" w:hanging="200"/>
        <w:jc w:val="both"/>
        <w:rPr>
          <w:sz w:val="18"/>
        </w:rPr>
      </w:pPr>
      <w:bookmarkStart w:name="_bookmark30" w:id="34"/>
      <w:bookmarkEnd w:id="34"/>
      <w:r>
        <w:rPr/>
      </w:r>
      <w:r>
        <w:rPr>
          <w:sz w:val="18"/>
        </w:rPr>
        <w:t>Daume III, H. Frustratingly easy domain adaptation. In </w:t>
      </w:r>
      <w:r>
        <w:rPr>
          <w:i/>
          <w:sz w:val="18"/>
        </w:rPr>
        <w:t>ACL</w:t>
      </w:r>
      <w:r>
        <w:rPr>
          <w:sz w:val="18"/>
        </w:rPr>
        <w:t>, 2007.</w:t>
      </w:r>
    </w:p>
    <w:p>
      <w:pPr>
        <w:spacing w:line="230" w:lineRule="auto" w:before="168"/>
        <w:ind w:left="308" w:right="38" w:hanging="200"/>
        <w:jc w:val="both"/>
        <w:rPr>
          <w:sz w:val="18"/>
        </w:rPr>
      </w:pPr>
      <w:bookmarkStart w:name="_bookmark31" w:id="35"/>
      <w:bookmarkEnd w:id="35"/>
      <w:r>
        <w:rPr/>
      </w:r>
      <w:bookmarkStart w:name="_bookmark32" w:id="36"/>
      <w:bookmarkEnd w:id="36"/>
      <w:r>
        <w:rPr/>
      </w:r>
      <w:r>
        <w:rPr>
          <w:sz w:val="18"/>
        </w:rPr>
        <w:t>Deng, J., Dong, W., Socher, R., Li, L., Li, K., and Fei-Fei, L. ImageNet: A Large-Scale Hierarchical Image Database. In </w:t>
      </w:r>
      <w:r>
        <w:rPr>
          <w:i/>
          <w:sz w:val="18"/>
        </w:rPr>
        <w:t>CVPR</w:t>
      </w:r>
      <w:r>
        <w:rPr>
          <w:sz w:val="18"/>
        </w:rPr>
        <w:t>, 2009.</w:t>
      </w:r>
    </w:p>
    <w:p>
      <w:pPr>
        <w:spacing w:line="230" w:lineRule="auto" w:before="168"/>
        <w:ind w:left="308" w:right="38" w:hanging="200"/>
        <w:jc w:val="both"/>
        <w:rPr>
          <w:sz w:val="18"/>
        </w:rPr>
      </w:pPr>
      <w:bookmarkStart w:name="_bookmark33" w:id="37"/>
      <w:bookmarkEnd w:id="37"/>
      <w:r>
        <w:rPr/>
      </w:r>
      <w:r>
        <w:rPr>
          <w:sz w:val="18"/>
        </w:rPr>
        <w:t>Fei-Fei, L., Fergus, R., and Perona, </w:t>
      </w:r>
      <w:r>
        <w:rPr>
          <w:spacing w:val="-10"/>
          <w:sz w:val="18"/>
        </w:rPr>
        <w:t>P. </w:t>
      </w:r>
      <w:r>
        <w:rPr>
          <w:sz w:val="18"/>
        </w:rPr>
        <w:t>Learning generative visual</w:t>
      </w:r>
      <w:bookmarkStart w:name="_bookmark34" w:id="38"/>
      <w:bookmarkEnd w:id="38"/>
      <w:r>
        <w:rPr>
          <w:sz w:val="18"/>
        </w:rPr>
      </w:r>
      <w:r>
        <w:rPr>
          <w:sz w:val="18"/>
        </w:rPr>
        <w:t> models from few training examples: an incremental Bayesian approach tested on 101 object categories. In </w:t>
      </w:r>
      <w:r>
        <w:rPr>
          <w:i/>
          <w:sz w:val="18"/>
        </w:rPr>
        <w:t>CVPR</w:t>
      </w:r>
      <w:r>
        <w:rPr>
          <w:sz w:val="18"/>
        </w:rPr>
        <w:t>, 2004.</w:t>
      </w:r>
    </w:p>
    <w:p>
      <w:pPr>
        <w:spacing w:line="230" w:lineRule="auto" w:before="168"/>
        <w:ind w:left="308" w:right="38" w:hanging="200"/>
        <w:jc w:val="both"/>
        <w:rPr>
          <w:sz w:val="18"/>
        </w:rPr>
      </w:pPr>
      <w:bookmarkStart w:name="_bookmark35" w:id="39"/>
      <w:bookmarkEnd w:id="39"/>
      <w:r>
        <w:rPr/>
      </w:r>
      <w:bookmarkStart w:name="_bookmark36" w:id="40"/>
      <w:bookmarkEnd w:id="40"/>
      <w:r>
        <w:rPr/>
      </w:r>
      <w:r>
        <w:rPr>
          <w:sz w:val="18"/>
        </w:rPr>
        <w:t>Felzenszwalb, </w:t>
      </w:r>
      <w:r>
        <w:rPr>
          <w:spacing w:val="-7"/>
          <w:sz w:val="18"/>
        </w:rPr>
        <w:t>P., </w:t>
      </w:r>
      <w:r>
        <w:rPr>
          <w:sz w:val="18"/>
        </w:rPr>
        <w:t>Girshick, R., McAllester, D., and Ramanan, </w:t>
      </w:r>
      <w:r>
        <w:rPr>
          <w:spacing w:val="-8"/>
          <w:sz w:val="18"/>
        </w:rPr>
        <w:t>D. </w:t>
      </w:r>
      <w:r>
        <w:rPr>
          <w:sz w:val="18"/>
        </w:rPr>
        <w:t>Object</w:t>
      </w:r>
      <w:r>
        <w:rPr>
          <w:spacing w:val="-9"/>
          <w:sz w:val="18"/>
        </w:rPr>
        <w:t> </w:t>
      </w:r>
      <w:r>
        <w:rPr>
          <w:sz w:val="18"/>
        </w:rPr>
        <w:t>detection</w:t>
      </w:r>
      <w:r>
        <w:rPr>
          <w:spacing w:val="-8"/>
          <w:sz w:val="18"/>
        </w:rPr>
        <w:t> </w:t>
      </w:r>
      <w:r>
        <w:rPr>
          <w:sz w:val="18"/>
        </w:rPr>
        <w:t>with</w:t>
      </w:r>
      <w:r>
        <w:rPr>
          <w:spacing w:val="-8"/>
          <w:sz w:val="18"/>
        </w:rPr>
        <w:t> </w:t>
      </w:r>
      <w:r>
        <w:rPr>
          <w:sz w:val="18"/>
        </w:rPr>
        <w:t>discriminatively</w:t>
      </w:r>
      <w:r>
        <w:rPr>
          <w:spacing w:val="-8"/>
          <w:sz w:val="18"/>
        </w:rPr>
        <w:t> </w:t>
      </w:r>
      <w:r>
        <w:rPr>
          <w:sz w:val="18"/>
        </w:rPr>
        <w:t>trained</w:t>
      </w:r>
      <w:r>
        <w:rPr>
          <w:spacing w:val="-8"/>
          <w:sz w:val="18"/>
        </w:rPr>
        <w:t> </w:t>
      </w:r>
      <w:r>
        <w:rPr>
          <w:sz w:val="18"/>
        </w:rPr>
        <w:t>part-based</w:t>
      </w:r>
      <w:r>
        <w:rPr>
          <w:spacing w:val="-8"/>
          <w:sz w:val="18"/>
        </w:rPr>
        <w:t> </w:t>
      </w:r>
      <w:r>
        <w:rPr>
          <w:spacing w:val="-4"/>
          <w:sz w:val="18"/>
        </w:rPr>
        <w:t>mod- </w:t>
      </w:r>
      <w:r>
        <w:rPr>
          <w:sz w:val="18"/>
        </w:rPr>
        <w:t>els. </w:t>
      </w:r>
      <w:r>
        <w:rPr>
          <w:i/>
          <w:spacing w:val="-4"/>
          <w:sz w:val="18"/>
        </w:rPr>
        <w:t>PAMI</w:t>
      </w:r>
      <w:r>
        <w:rPr>
          <w:spacing w:val="-4"/>
          <w:sz w:val="18"/>
        </w:rPr>
        <w:t>, </w:t>
      </w:r>
      <w:r>
        <w:rPr>
          <w:sz w:val="18"/>
        </w:rPr>
        <w:t>32,</w:t>
      </w:r>
      <w:r>
        <w:rPr>
          <w:spacing w:val="-25"/>
          <w:sz w:val="18"/>
        </w:rPr>
        <w:t> </w:t>
      </w:r>
      <w:r>
        <w:rPr>
          <w:sz w:val="18"/>
        </w:rPr>
        <w:t>2010.</w:t>
      </w:r>
    </w:p>
    <w:p>
      <w:pPr>
        <w:spacing w:line="230" w:lineRule="auto" w:before="168"/>
        <w:ind w:left="308" w:right="38" w:hanging="200"/>
        <w:jc w:val="both"/>
        <w:rPr>
          <w:sz w:val="18"/>
        </w:rPr>
      </w:pPr>
      <w:bookmarkStart w:name="_bookmark37" w:id="41"/>
      <w:bookmarkEnd w:id="41"/>
      <w:r>
        <w:rPr/>
      </w:r>
      <w:bookmarkStart w:name="_bookmark38" w:id="42"/>
      <w:bookmarkEnd w:id="42"/>
      <w:r>
        <w:rPr/>
      </w:r>
      <w:r>
        <w:rPr>
          <w:sz w:val="18"/>
        </w:rPr>
        <w:t>Fidler, S. and Leonardis, A. Towards scalable representations of object categories: Learning a hierarchy of parts. In </w:t>
      </w:r>
      <w:r>
        <w:rPr>
          <w:i/>
          <w:sz w:val="18"/>
        </w:rPr>
        <w:t>CVPR</w:t>
      </w:r>
      <w:r>
        <w:rPr>
          <w:sz w:val="18"/>
        </w:rPr>
        <w:t>, 2007.</w:t>
      </w:r>
    </w:p>
    <w:p>
      <w:pPr>
        <w:spacing w:line="230" w:lineRule="auto" w:before="168"/>
        <w:ind w:left="308" w:right="38" w:hanging="200"/>
        <w:jc w:val="both"/>
        <w:rPr>
          <w:sz w:val="18"/>
        </w:rPr>
      </w:pPr>
      <w:bookmarkStart w:name="_bookmark39" w:id="43"/>
      <w:bookmarkEnd w:id="43"/>
      <w:r>
        <w:rPr/>
      </w:r>
      <w:bookmarkStart w:name="_bookmark40" w:id="44"/>
      <w:bookmarkEnd w:id="44"/>
      <w:r>
        <w:rPr/>
      </w:r>
      <w:r>
        <w:rPr>
          <w:sz w:val="18"/>
        </w:rPr>
        <w:t>Gong,</w:t>
      </w:r>
      <w:r>
        <w:rPr>
          <w:spacing w:val="-6"/>
          <w:sz w:val="18"/>
        </w:rPr>
        <w:t> </w:t>
      </w:r>
      <w:r>
        <w:rPr>
          <w:sz w:val="18"/>
        </w:rPr>
        <w:t>B.,</w:t>
      </w:r>
      <w:r>
        <w:rPr>
          <w:spacing w:val="-6"/>
          <w:sz w:val="18"/>
        </w:rPr>
        <w:t> </w:t>
      </w:r>
      <w:r>
        <w:rPr>
          <w:sz w:val="18"/>
        </w:rPr>
        <w:t>Shi,</w:t>
      </w:r>
      <w:r>
        <w:rPr>
          <w:spacing w:val="-6"/>
          <w:sz w:val="18"/>
        </w:rPr>
        <w:t> </w:t>
      </w:r>
      <w:r>
        <w:rPr>
          <w:spacing w:val="-8"/>
          <w:sz w:val="18"/>
        </w:rPr>
        <w:t>Y.,</w:t>
      </w:r>
      <w:r>
        <w:rPr>
          <w:spacing w:val="-6"/>
          <w:sz w:val="18"/>
        </w:rPr>
        <w:t> </w:t>
      </w:r>
      <w:r>
        <w:rPr>
          <w:sz w:val="18"/>
        </w:rPr>
        <w:t>Sha,</w:t>
      </w:r>
      <w:r>
        <w:rPr>
          <w:spacing w:val="-5"/>
          <w:sz w:val="18"/>
        </w:rPr>
        <w:t> F.,</w:t>
      </w:r>
      <w:r>
        <w:rPr>
          <w:spacing w:val="-6"/>
          <w:sz w:val="18"/>
        </w:rPr>
        <w:t> </w:t>
      </w:r>
      <w:r>
        <w:rPr>
          <w:sz w:val="18"/>
        </w:rPr>
        <w:t>and</w:t>
      </w:r>
      <w:r>
        <w:rPr>
          <w:spacing w:val="-6"/>
          <w:sz w:val="18"/>
        </w:rPr>
        <w:t> </w:t>
      </w:r>
      <w:r>
        <w:rPr>
          <w:sz w:val="18"/>
        </w:rPr>
        <w:t>Grauman,</w:t>
      </w:r>
      <w:r>
        <w:rPr>
          <w:spacing w:val="-6"/>
          <w:sz w:val="18"/>
        </w:rPr>
        <w:t> </w:t>
      </w:r>
      <w:r>
        <w:rPr>
          <w:sz w:val="18"/>
        </w:rPr>
        <w:t>K.</w:t>
      </w:r>
      <w:r>
        <w:rPr>
          <w:spacing w:val="10"/>
          <w:sz w:val="18"/>
        </w:rPr>
        <w:t> </w:t>
      </w:r>
      <w:r>
        <w:rPr>
          <w:sz w:val="18"/>
        </w:rPr>
        <w:t>Geodesic</w:t>
      </w:r>
      <w:r>
        <w:rPr>
          <w:spacing w:val="-6"/>
          <w:sz w:val="18"/>
        </w:rPr>
        <w:t> </w:t>
      </w:r>
      <w:r>
        <w:rPr>
          <w:sz w:val="18"/>
        </w:rPr>
        <w:t>flow</w:t>
      </w:r>
      <w:r>
        <w:rPr>
          <w:spacing w:val="-5"/>
          <w:sz w:val="18"/>
        </w:rPr>
        <w:t> </w:t>
      </w:r>
      <w:r>
        <w:rPr>
          <w:sz w:val="18"/>
        </w:rPr>
        <w:t>kernel for unsupervised domain adaptation. In </w:t>
      </w:r>
      <w:r>
        <w:rPr>
          <w:i/>
          <w:sz w:val="18"/>
        </w:rPr>
        <w:t>CVPR</w:t>
      </w:r>
      <w:r>
        <w:rPr>
          <w:sz w:val="18"/>
        </w:rPr>
        <w:t>,</w:t>
      </w:r>
      <w:r>
        <w:rPr>
          <w:spacing w:val="10"/>
          <w:sz w:val="18"/>
        </w:rPr>
        <w:t> </w:t>
      </w:r>
      <w:r>
        <w:rPr>
          <w:sz w:val="18"/>
        </w:rPr>
        <w:t>2012.</w:t>
      </w:r>
    </w:p>
    <w:p>
      <w:pPr>
        <w:spacing w:line="230" w:lineRule="auto" w:before="168"/>
        <w:ind w:left="308" w:right="38" w:hanging="200"/>
        <w:jc w:val="both"/>
        <w:rPr>
          <w:sz w:val="18"/>
        </w:rPr>
      </w:pPr>
      <w:bookmarkStart w:name="_bookmark41" w:id="45"/>
      <w:bookmarkEnd w:id="45"/>
      <w:r>
        <w:rPr/>
      </w:r>
      <w:bookmarkStart w:name="_bookmark42" w:id="46"/>
      <w:bookmarkEnd w:id="46"/>
      <w:r>
        <w:rPr/>
      </w:r>
      <w:r>
        <w:rPr>
          <w:sz w:val="18"/>
        </w:rPr>
        <w:t>Hinton,</w:t>
      </w:r>
      <w:r>
        <w:rPr>
          <w:spacing w:val="-7"/>
          <w:sz w:val="18"/>
        </w:rPr>
        <w:t> </w:t>
      </w:r>
      <w:r>
        <w:rPr>
          <w:sz w:val="18"/>
        </w:rPr>
        <w:t>G.</w:t>
      </w:r>
      <w:r>
        <w:rPr>
          <w:spacing w:val="-7"/>
          <w:sz w:val="18"/>
        </w:rPr>
        <w:t> </w:t>
      </w:r>
      <w:r>
        <w:rPr>
          <w:sz w:val="18"/>
        </w:rPr>
        <w:t>and</w:t>
      </w:r>
      <w:r>
        <w:rPr>
          <w:spacing w:val="-8"/>
          <w:sz w:val="18"/>
        </w:rPr>
        <w:t> </w:t>
      </w:r>
      <w:r>
        <w:rPr>
          <w:sz w:val="18"/>
        </w:rPr>
        <w:t>Salakhutdinov,</w:t>
      </w:r>
      <w:r>
        <w:rPr>
          <w:spacing w:val="-6"/>
          <w:sz w:val="18"/>
        </w:rPr>
        <w:t> </w:t>
      </w:r>
      <w:r>
        <w:rPr>
          <w:sz w:val="18"/>
        </w:rPr>
        <w:t>R.</w:t>
      </w:r>
      <w:r>
        <w:rPr>
          <w:spacing w:val="7"/>
          <w:sz w:val="18"/>
        </w:rPr>
        <w:t> </w:t>
      </w:r>
      <w:r>
        <w:rPr>
          <w:sz w:val="18"/>
        </w:rPr>
        <w:t>Reducing</w:t>
      </w:r>
      <w:r>
        <w:rPr>
          <w:spacing w:val="-8"/>
          <w:sz w:val="18"/>
        </w:rPr>
        <w:t> </w:t>
      </w:r>
      <w:r>
        <w:rPr>
          <w:sz w:val="18"/>
        </w:rPr>
        <w:t>the</w:t>
      </w:r>
      <w:r>
        <w:rPr>
          <w:spacing w:val="-7"/>
          <w:sz w:val="18"/>
        </w:rPr>
        <w:t> </w:t>
      </w:r>
      <w:r>
        <w:rPr>
          <w:sz w:val="18"/>
        </w:rPr>
        <w:t>dimensionality</w:t>
      </w:r>
      <w:r>
        <w:rPr>
          <w:spacing w:val="-7"/>
          <w:sz w:val="18"/>
        </w:rPr>
        <w:t> </w:t>
      </w:r>
      <w:r>
        <w:rPr>
          <w:spacing w:val="-6"/>
          <w:sz w:val="18"/>
        </w:rPr>
        <w:t>of </w:t>
      </w:r>
      <w:r>
        <w:rPr>
          <w:sz w:val="18"/>
        </w:rPr>
        <w:t>data with neural networks. </w:t>
      </w:r>
      <w:r>
        <w:rPr>
          <w:i/>
          <w:sz w:val="18"/>
        </w:rPr>
        <w:t>Science</w:t>
      </w:r>
      <w:r>
        <w:rPr>
          <w:sz w:val="18"/>
        </w:rPr>
        <w:t>,</w:t>
      </w:r>
      <w:r>
        <w:rPr>
          <w:spacing w:val="-32"/>
          <w:sz w:val="18"/>
        </w:rPr>
        <w:t> </w:t>
      </w:r>
      <w:r>
        <w:rPr>
          <w:sz w:val="18"/>
        </w:rPr>
        <w:t>2006.</w:t>
      </w:r>
    </w:p>
    <w:p>
      <w:pPr>
        <w:spacing w:line="230" w:lineRule="auto" w:before="168"/>
        <w:ind w:left="308" w:right="38" w:hanging="200"/>
        <w:jc w:val="both"/>
        <w:rPr>
          <w:sz w:val="18"/>
        </w:rPr>
      </w:pPr>
      <w:bookmarkStart w:name="_bookmark43" w:id="47"/>
      <w:bookmarkEnd w:id="47"/>
      <w:r>
        <w:rPr/>
      </w:r>
      <w:bookmarkStart w:name="_bookmark45" w:id="48"/>
      <w:bookmarkEnd w:id="48"/>
      <w:r>
        <w:rPr/>
      </w:r>
      <w:r>
        <w:rPr>
          <w:sz w:val="18"/>
        </w:rPr>
        <w:t>Hinton, G.,  Srivastava,  N.,  Krizhevsky,  A.,  Sutskever,  </w:t>
      </w:r>
      <w:r>
        <w:rPr>
          <w:spacing w:val="-4"/>
          <w:sz w:val="18"/>
        </w:rPr>
        <w:t>I.,</w:t>
      </w:r>
      <w:r>
        <w:rPr>
          <w:spacing w:val="37"/>
          <w:sz w:val="18"/>
        </w:rPr>
        <w:t> </w:t>
      </w:r>
      <w:r>
        <w:rPr>
          <w:sz w:val="18"/>
        </w:rPr>
        <w:t>and Salakhutdinov, R. Improving neural networks by </w:t>
      </w:r>
      <w:r>
        <w:rPr>
          <w:spacing w:val="-3"/>
          <w:sz w:val="18"/>
        </w:rPr>
        <w:t>pre- </w:t>
      </w:r>
      <w:r>
        <w:rPr>
          <w:sz w:val="18"/>
        </w:rPr>
        <w:t>venting co-adaptation of feature detectors. </w:t>
      </w:r>
      <w:r>
        <w:rPr>
          <w:i/>
          <w:sz w:val="18"/>
        </w:rPr>
        <w:t>arXiv </w:t>
      </w:r>
      <w:r>
        <w:rPr>
          <w:i/>
          <w:spacing w:val="-3"/>
          <w:sz w:val="18"/>
        </w:rPr>
        <w:t>preprint</w:t>
      </w:r>
      <w:bookmarkStart w:name="_bookmark44" w:id="49"/>
      <w:bookmarkEnd w:id="49"/>
      <w:r>
        <w:rPr>
          <w:i/>
          <w:spacing w:val="-3"/>
          <w:sz w:val="18"/>
        </w:rPr>
      </w:r>
      <w:r>
        <w:rPr>
          <w:i/>
          <w:spacing w:val="-3"/>
          <w:sz w:val="18"/>
        </w:rPr>
        <w:t> </w:t>
      </w:r>
      <w:r>
        <w:rPr>
          <w:i/>
          <w:sz w:val="18"/>
        </w:rPr>
        <w:t>arXiv:1207.0580</w:t>
      </w:r>
      <w:r>
        <w:rPr>
          <w:sz w:val="18"/>
        </w:rPr>
        <w:t>,</w:t>
      </w:r>
      <w:r>
        <w:rPr>
          <w:spacing w:val="-2"/>
          <w:sz w:val="18"/>
        </w:rPr>
        <w:t> </w:t>
      </w:r>
      <w:r>
        <w:rPr>
          <w:sz w:val="18"/>
        </w:rPr>
        <w:t>2012.</w:t>
      </w:r>
    </w:p>
    <w:p>
      <w:pPr>
        <w:spacing w:line="230" w:lineRule="auto" w:before="168"/>
        <w:ind w:left="308" w:right="38" w:hanging="200"/>
        <w:jc w:val="both"/>
        <w:rPr>
          <w:sz w:val="18"/>
        </w:rPr>
      </w:pPr>
      <w:bookmarkStart w:name="_bookmark47" w:id="50"/>
      <w:bookmarkEnd w:id="50"/>
      <w:r>
        <w:rPr/>
      </w:r>
      <w:r>
        <w:rPr>
          <w:sz w:val="18"/>
        </w:rPr>
        <w:t>Hoffman, J., Rodner, E., Donahue, J., Saenko, K., and Darrell, </w:t>
      </w:r>
      <w:r>
        <w:rPr>
          <w:spacing w:val="-13"/>
          <w:sz w:val="18"/>
        </w:rPr>
        <w:t>T.</w:t>
      </w:r>
      <w:bookmarkStart w:name="_bookmark46" w:id="51"/>
      <w:bookmarkEnd w:id="51"/>
      <w:r>
        <w:rPr>
          <w:spacing w:val="-13"/>
          <w:sz w:val="18"/>
        </w:rPr>
      </w:r>
      <w:r>
        <w:rPr>
          <w:spacing w:val="-13"/>
          <w:sz w:val="18"/>
        </w:rPr>
        <w:t> </w:t>
      </w:r>
      <w:r>
        <w:rPr>
          <w:sz w:val="18"/>
        </w:rPr>
        <w:t>Efficient learning of domain-invariant image representations. In </w:t>
      </w:r>
      <w:r>
        <w:rPr>
          <w:i/>
          <w:sz w:val="18"/>
        </w:rPr>
        <w:t>ICLR</w:t>
      </w:r>
      <w:r>
        <w:rPr>
          <w:sz w:val="18"/>
        </w:rPr>
        <w:t>, 2013.</w:t>
      </w:r>
    </w:p>
    <w:p>
      <w:pPr>
        <w:spacing w:line="230" w:lineRule="auto" w:before="168"/>
        <w:ind w:left="308" w:right="38" w:hanging="200"/>
        <w:jc w:val="both"/>
        <w:rPr>
          <w:sz w:val="18"/>
        </w:rPr>
      </w:pPr>
      <w:bookmarkStart w:name="_bookmark48" w:id="52"/>
      <w:bookmarkEnd w:id="52"/>
      <w:r>
        <w:rPr/>
      </w:r>
      <w:bookmarkStart w:name="_bookmark49" w:id="53"/>
      <w:bookmarkEnd w:id="53"/>
      <w:r>
        <w:rPr/>
      </w:r>
      <w:r>
        <w:rPr>
          <w:sz w:val="18"/>
        </w:rPr>
        <w:t>Hsu, D., Kakade, S.,  Langford,  J.,  and  Zhang,  </w:t>
      </w:r>
      <w:r>
        <w:rPr>
          <w:spacing w:val="-7"/>
          <w:sz w:val="18"/>
        </w:rPr>
        <w:t>T. </w:t>
      </w:r>
      <w:r>
        <w:rPr>
          <w:spacing w:val="31"/>
          <w:sz w:val="18"/>
        </w:rPr>
        <w:t> </w:t>
      </w:r>
      <w:r>
        <w:rPr>
          <w:spacing w:val="-3"/>
          <w:sz w:val="18"/>
        </w:rPr>
        <w:t>Multi-</w:t>
      </w:r>
      <w:r>
        <w:rPr>
          <w:spacing w:val="39"/>
          <w:sz w:val="18"/>
        </w:rPr>
        <w:t> </w:t>
      </w:r>
      <w:r>
        <w:rPr>
          <w:sz w:val="18"/>
        </w:rPr>
        <w:t>label prediction via compressed sensing. </w:t>
      </w:r>
      <w:r>
        <w:rPr>
          <w:i/>
          <w:sz w:val="18"/>
        </w:rPr>
        <w:t>arXiv </w:t>
      </w:r>
      <w:r>
        <w:rPr>
          <w:i/>
          <w:spacing w:val="-3"/>
          <w:sz w:val="18"/>
        </w:rPr>
        <w:t>preprint </w:t>
      </w:r>
      <w:r>
        <w:rPr>
          <w:i/>
          <w:sz w:val="18"/>
        </w:rPr>
        <w:t>arXiv:0902.1284</w:t>
      </w:r>
      <w:r>
        <w:rPr>
          <w:sz w:val="18"/>
        </w:rPr>
        <w:t>,</w:t>
      </w:r>
      <w:r>
        <w:rPr>
          <w:spacing w:val="-2"/>
          <w:sz w:val="18"/>
        </w:rPr>
        <w:t> </w:t>
      </w:r>
      <w:r>
        <w:rPr>
          <w:sz w:val="18"/>
        </w:rPr>
        <w:t>2009.</w:t>
      </w:r>
    </w:p>
    <w:p>
      <w:pPr>
        <w:spacing w:line="230" w:lineRule="auto" w:before="169"/>
        <w:ind w:left="308" w:right="38" w:hanging="200"/>
        <w:jc w:val="both"/>
        <w:rPr>
          <w:sz w:val="18"/>
        </w:rPr>
      </w:pPr>
      <w:bookmarkStart w:name="_bookmark51" w:id="54"/>
      <w:bookmarkEnd w:id="54"/>
      <w:r>
        <w:rPr/>
      </w:r>
      <w:r>
        <w:rPr>
          <w:sz w:val="18"/>
        </w:rPr>
        <w:t>Jarrett, K., Kavukcuoglu, K., Ranzato, M., and LeCun, Y. What is the best multi-stage architecture for object recognition? In</w:t>
      </w:r>
      <w:bookmarkStart w:name="_bookmark50" w:id="55"/>
      <w:bookmarkEnd w:id="55"/>
      <w:r>
        <w:rPr>
          <w:sz w:val="18"/>
        </w:rPr>
      </w:r>
      <w:r>
        <w:rPr>
          <w:sz w:val="18"/>
        </w:rPr>
        <w:t> </w:t>
      </w:r>
      <w:r>
        <w:rPr>
          <w:i/>
          <w:sz w:val="18"/>
        </w:rPr>
        <w:t>ICCV</w:t>
      </w:r>
      <w:r>
        <w:rPr>
          <w:sz w:val="18"/>
        </w:rPr>
        <w:t>, 2009.</w:t>
      </w:r>
    </w:p>
    <w:p>
      <w:pPr>
        <w:spacing w:line="230" w:lineRule="auto" w:before="168"/>
        <w:ind w:left="308" w:right="38" w:hanging="200"/>
        <w:jc w:val="both"/>
        <w:rPr>
          <w:sz w:val="18"/>
        </w:rPr>
      </w:pPr>
      <w:bookmarkStart w:name="_bookmark52" w:id="56"/>
      <w:bookmarkEnd w:id="56"/>
      <w:r>
        <w:rPr/>
      </w:r>
      <w:r>
        <w:rPr>
          <w:spacing w:val="-3"/>
          <w:sz w:val="18"/>
        </w:rPr>
        <w:t>Kennedy, </w:t>
      </w:r>
      <w:r>
        <w:rPr>
          <w:sz w:val="18"/>
        </w:rPr>
        <w:t>L. and Hauptmann, A. LSCOM lexicon definitions </w:t>
      </w:r>
      <w:r>
        <w:rPr>
          <w:spacing w:val="-4"/>
          <w:sz w:val="18"/>
        </w:rPr>
        <w:t>and </w:t>
      </w:r>
      <w:r>
        <w:rPr>
          <w:sz w:val="18"/>
        </w:rPr>
        <w:t>annotations (version 1.0). 2006.</w:t>
      </w:r>
    </w:p>
    <w:p>
      <w:pPr>
        <w:spacing w:line="230" w:lineRule="auto" w:before="105"/>
        <w:ind w:left="308" w:right="1409" w:hanging="200"/>
        <w:jc w:val="both"/>
        <w:rPr>
          <w:sz w:val="18"/>
        </w:rPr>
      </w:pPr>
      <w:r>
        <w:rPr/>
        <w:br w:type="column"/>
      </w:r>
      <w:r>
        <w:rPr>
          <w:sz w:val="18"/>
        </w:rPr>
        <w:t>Krizhevsky, A., Sutskever, I., and Hinton, G. E. ImageNet clas- sification with deep convolutional neural networks. In </w:t>
      </w:r>
      <w:r>
        <w:rPr>
          <w:i/>
          <w:sz w:val="18"/>
        </w:rPr>
        <w:t>NIPS</w:t>
      </w:r>
      <w:r>
        <w:rPr>
          <w:sz w:val="18"/>
        </w:rPr>
        <w:t>, 2012.</w:t>
      </w:r>
    </w:p>
    <w:p>
      <w:pPr>
        <w:spacing w:line="230" w:lineRule="auto" w:before="168"/>
        <w:ind w:left="308" w:right="1409" w:hanging="200"/>
        <w:jc w:val="both"/>
        <w:rPr>
          <w:sz w:val="18"/>
        </w:rPr>
      </w:pPr>
      <w:r>
        <w:rPr>
          <w:sz w:val="18"/>
        </w:rPr>
        <w:t>Kulis, B., Saenko, K., and Darrell, T. What you saw is not what you get: Domain adaptation using asymmetric kernel trans- forms. In </w:t>
      </w:r>
      <w:r>
        <w:rPr>
          <w:i/>
          <w:sz w:val="18"/>
        </w:rPr>
        <w:t>CVPR</w:t>
      </w:r>
      <w:r>
        <w:rPr>
          <w:sz w:val="18"/>
        </w:rPr>
        <w:t>, 2011.</w:t>
      </w:r>
    </w:p>
    <w:p>
      <w:pPr>
        <w:spacing w:line="230" w:lineRule="auto" w:before="168"/>
        <w:ind w:left="308" w:right="1409" w:hanging="200"/>
        <w:jc w:val="both"/>
        <w:rPr>
          <w:sz w:val="18"/>
        </w:rPr>
      </w:pPr>
      <w:r>
        <w:rPr>
          <w:sz w:val="18"/>
        </w:rPr>
        <w:t>Le, Q., Zou, W., Yeung, S., and Ng, A. Learning hierarchical invariant spatio-temporal features for action recognition with independent subspace analysis. In </w:t>
      </w:r>
      <w:r>
        <w:rPr>
          <w:i/>
          <w:sz w:val="18"/>
        </w:rPr>
        <w:t>CVPR</w:t>
      </w:r>
      <w:r>
        <w:rPr>
          <w:sz w:val="18"/>
        </w:rPr>
        <w:t>, 2011.</w:t>
      </w:r>
    </w:p>
    <w:p>
      <w:pPr>
        <w:spacing w:line="230" w:lineRule="auto" w:before="169"/>
        <w:ind w:left="308" w:right="1409" w:hanging="200"/>
        <w:jc w:val="both"/>
        <w:rPr>
          <w:sz w:val="18"/>
        </w:rPr>
      </w:pPr>
      <w:r>
        <w:rPr>
          <w:sz w:val="18"/>
        </w:rPr>
        <w:t>Le, Q., Ranzato, M., Monga, R., Devin, M., Chen, K., Corrado, G., Dean, J., and Ng, A. Building high-level features using large scale unsupervised learning. In </w:t>
      </w:r>
      <w:r>
        <w:rPr>
          <w:i/>
          <w:sz w:val="18"/>
        </w:rPr>
        <w:t>ICML</w:t>
      </w:r>
      <w:r>
        <w:rPr>
          <w:sz w:val="18"/>
        </w:rPr>
        <w:t>, 2012.</w:t>
      </w:r>
    </w:p>
    <w:p>
      <w:pPr>
        <w:spacing w:line="230" w:lineRule="auto" w:before="168"/>
        <w:ind w:left="308" w:right="1409" w:hanging="200"/>
        <w:jc w:val="both"/>
        <w:rPr>
          <w:sz w:val="18"/>
        </w:rPr>
      </w:pPr>
      <w:r>
        <w:rPr>
          <w:sz w:val="18"/>
        </w:rPr>
        <w:t>LeCun, </w:t>
      </w:r>
      <w:r>
        <w:rPr>
          <w:spacing w:val="-8"/>
          <w:sz w:val="18"/>
        </w:rPr>
        <w:t>Y., </w:t>
      </w:r>
      <w:r>
        <w:rPr>
          <w:sz w:val="18"/>
        </w:rPr>
        <w:t>Boser, B., Denker, J., Henderson, D., Howard, </w:t>
      </w:r>
      <w:r>
        <w:rPr>
          <w:spacing w:val="-4"/>
          <w:sz w:val="18"/>
        </w:rPr>
        <w:t>R., </w:t>
      </w:r>
      <w:r>
        <w:rPr>
          <w:sz w:val="18"/>
        </w:rPr>
        <w:t>Hubbard, </w:t>
      </w:r>
      <w:r>
        <w:rPr>
          <w:spacing w:val="-6"/>
          <w:sz w:val="18"/>
        </w:rPr>
        <w:t>W., </w:t>
      </w:r>
      <w:r>
        <w:rPr>
          <w:sz w:val="18"/>
        </w:rPr>
        <w:t>and Jackel, L. Backpropagation applied to </w:t>
      </w:r>
      <w:r>
        <w:rPr>
          <w:spacing w:val="-3"/>
          <w:sz w:val="18"/>
        </w:rPr>
        <w:t>hand- </w:t>
      </w:r>
      <w:r>
        <w:rPr>
          <w:sz w:val="18"/>
        </w:rPr>
        <w:t>written zip code recognition. </w:t>
      </w:r>
      <w:r>
        <w:rPr>
          <w:i/>
          <w:sz w:val="18"/>
        </w:rPr>
        <w:t>Neural Computation</w:t>
      </w:r>
      <w:r>
        <w:rPr>
          <w:sz w:val="18"/>
        </w:rPr>
        <w:t>, 1989.</w:t>
      </w:r>
    </w:p>
    <w:p>
      <w:pPr>
        <w:spacing w:line="230" w:lineRule="auto" w:before="168"/>
        <w:ind w:left="308" w:right="1409" w:hanging="200"/>
        <w:jc w:val="both"/>
        <w:rPr>
          <w:sz w:val="18"/>
        </w:rPr>
      </w:pPr>
      <w:r>
        <w:rPr>
          <w:sz w:val="18"/>
        </w:rPr>
        <w:t>LeCun, </w:t>
      </w:r>
      <w:r>
        <w:rPr>
          <w:spacing w:val="-8"/>
          <w:sz w:val="18"/>
        </w:rPr>
        <w:t>Y., </w:t>
      </w:r>
      <w:r>
        <w:rPr>
          <w:sz w:val="18"/>
        </w:rPr>
        <w:t>Bottou, L., Bengio, </w:t>
      </w:r>
      <w:r>
        <w:rPr>
          <w:spacing w:val="-8"/>
          <w:sz w:val="18"/>
        </w:rPr>
        <w:t>Y., </w:t>
      </w:r>
      <w:r>
        <w:rPr>
          <w:sz w:val="18"/>
        </w:rPr>
        <w:t>and Haffner,</w:t>
      </w:r>
      <w:r>
        <w:rPr>
          <w:spacing w:val="-24"/>
          <w:sz w:val="18"/>
        </w:rPr>
        <w:t> </w:t>
      </w:r>
      <w:r>
        <w:rPr>
          <w:spacing w:val="-10"/>
          <w:sz w:val="18"/>
        </w:rPr>
        <w:t>P. </w:t>
      </w:r>
      <w:r>
        <w:rPr>
          <w:sz w:val="18"/>
        </w:rPr>
        <w:t>Gradient-based learning applied to document recognition. In </w:t>
      </w:r>
      <w:r>
        <w:rPr>
          <w:i/>
          <w:sz w:val="18"/>
        </w:rPr>
        <w:t>IEEE</w:t>
      </w:r>
      <w:r>
        <w:rPr>
          <w:sz w:val="18"/>
        </w:rPr>
        <w:t>,</w:t>
      </w:r>
      <w:r>
        <w:rPr>
          <w:spacing w:val="6"/>
          <w:sz w:val="18"/>
        </w:rPr>
        <w:t> </w:t>
      </w:r>
      <w:r>
        <w:rPr>
          <w:sz w:val="18"/>
        </w:rPr>
        <w:t>1998.</w:t>
      </w:r>
    </w:p>
    <w:p>
      <w:pPr>
        <w:spacing w:line="230" w:lineRule="auto" w:before="167"/>
        <w:ind w:left="308" w:right="1409" w:hanging="200"/>
        <w:jc w:val="both"/>
        <w:rPr>
          <w:sz w:val="18"/>
        </w:rPr>
      </w:pPr>
      <w:r>
        <w:rPr>
          <w:sz w:val="18"/>
        </w:rPr>
        <w:t>Li, L., Su, H., Fei-Fei, L., and Xing, E. Object bank: A high- level image representation for scene classification &amp; semantic feature sparsification. In </w:t>
      </w:r>
      <w:r>
        <w:rPr>
          <w:i/>
          <w:sz w:val="18"/>
        </w:rPr>
        <w:t>NIPS</w:t>
      </w:r>
      <w:r>
        <w:rPr>
          <w:sz w:val="18"/>
        </w:rPr>
        <w:t>, 2010.</w:t>
      </w:r>
    </w:p>
    <w:p>
      <w:pPr>
        <w:spacing w:line="230" w:lineRule="auto" w:before="169"/>
        <w:ind w:left="308" w:right="1409" w:hanging="200"/>
        <w:jc w:val="both"/>
        <w:rPr>
          <w:sz w:val="18"/>
        </w:rPr>
      </w:pPr>
      <w:r>
        <w:rPr>
          <w:sz w:val="18"/>
        </w:rPr>
        <w:t>Mesnil, G., Dauphin, </w:t>
      </w:r>
      <w:r>
        <w:rPr>
          <w:spacing w:val="-8"/>
          <w:sz w:val="18"/>
        </w:rPr>
        <w:t>Y., </w:t>
      </w:r>
      <w:r>
        <w:rPr>
          <w:sz w:val="18"/>
        </w:rPr>
        <w:t>Glorot, X., Rifai, S., Bengio, </w:t>
      </w:r>
      <w:r>
        <w:rPr>
          <w:spacing w:val="-8"/>
          <w:sz w:val="18"/>
        </w:rPr>
        <w:t>Y., </w:t>
      </w:r>
      <w:r>
        <w:rPr>
          <w:spacing w:val="-3"/>
          <w:sz w:val="18"/>
        </w:rPr>
        <w:t>Good- fellow,</w:t>
      </w:r>
      <w:r>
        <w:rPr>
          <w:spacing w:val="-8"/>
          <w:sz w:val="18"/>
        </w:rPr>
        <w:t> </w:t>
      </w:r>
      <w:r>
        <w:rPr>
          <w:sz w:val="18"/>
        </w:rPr>
        <w:t>I.,</w:t>
      </w:r>
      <w:r>
        <w:rPr>
          <w:spacing w:val="-8"/>
          <w:sz w:val="18"/>
        </w:rPr>
        <w:t> </w:t>
      </w:r>
      <w:r>
        <w:rPr>
          <w:sz w:val="18"/>
        </w:rPr>
        <w:t>Lavoie,</w:t>
      </w:r>
      <w:r>
        <w:rPr>
          <w:spacing w:val="-7"/>
          <w:sz w:val="18"/>
        </w:rPr>
        <w:t> </w:t>
      </w:r>
      <w:r>
        <w:rPr>
          <w:sz w:val="18"/>
        </w:rPr>
        <w:t>E.,</w:t>
      </w:r>
      <w:r>
        <w:rPr>
          <w:spacing w:val="-8"/>
          <w:sz w:val="18"/>
        </w:rPr>
        <w:t> </w:t>
      </w:r>
      <w:r>
        <w:rPr>
          <w:sz w:val="18"/>
        </w:rPr>
        <w:t>Muller,</w:t>
      </w:r>
      <w:r>
        <w:rPr>
          <w:spacing w:val="-7"/>
          <w:sz w:val="18"/>
        </w:rPr>
        <w:t> </w:t>
      </w:r>
      <w:r>
        <w:rPr>
          <w:sz w:val="18"/>
        </w:rPr>
        <w:t>X.,</w:t>
      </w:r>
      <w:r>
        <w:rPr>
          <w:spacing w:val="-8"/>
          <w:sz w:val="18"/>
        </w:rPr>
        <w:t> </w:t>
      </w:r>
      <w:r>
        <w:rPr>
          <w:sz w:val="18"/>
        </w:rPr>
        <w:t>Desjardins,</w:t>
      </w:r>
      <w:r>
        <w:rPr>
          <w:spacing w:val="-8"/>
          <w:sz w:val="18"/>
        </w:rPr>
        <w:t> </w:t>
      </w:r>
      <w:r>
        <w:rPr>
          <w:sz w:val="18"/>
        </w:rPr>
        <w:t>G.,</w:t>
      </w:r>
      <w:r>
        <w:rPr>
          <w:spacing w:val="-7"/>
          <w:sz w:val="18"/>
        </w:rPr>
        <w:t> </w:t>
      </w:r>
      <w:r>
        <w:rPr>
          <w:spacing w:val="-3"/>
          <w:sz w:val="18"/>
        </w:rPr>
        <w:t>Warde-Farley, </w:t>
      </w:r>
      <w:r>
        <w:rPr>
          <w:sz w:val="18"/>
        </w:rPr>
        <w:t>D., Vincent, </w:t>
      </w:r>
      <w:r>
        <w:rPr>
          <w:spacing w:val="-7"/>
          <w:sz w:val="18"/>
        </w:rPr>
        <w:t>P., </w:t>
      </w:r>
      <w:r>
        <w:rPr>
          <w:sz w:val="18"/>
        </w:rPr>
        <w:t>Courville, A., and Berkgstra, J. </w:t>
      </w:r>
      <w:r>
        <w:rPr>
          <w:spacing w:val="-2"/>
          <w:sz w:val="18"/>
        </w:rPr>
        <w:t>Unsupervised </w:t>
      </w:r>
      <w:r>
        <w:rPr>
          <w:sz w:val="18"/>
        </w:rPr>
        <w:t>and transfer learning challenge: a deep learning approach. </w:t>
      </w:r>
      <w:r>
        <w:rPr>
          <w:i/>
          <w:sz w:val="18"/>
        </w:rPr>
        <w:t>JMLR</w:t>
      </w:r>
      <w:r>
        <w:rPr>
          <w:sz w:val="18"/>
        </w:rPr>
        <w:t>, 27,</w:t>
      </w:r>
      <w:r>
        <w:rPr>
          <w:spacing w:val="-3"/>
          <w:sz w:val="18"/>
        </w:rPr>
        <w:t> </w:t>
      </w:r>
      <w:r>
        <w:rPr>
          <w:sz w:val="18"/>
        </w:rPr>
        <w:t>2012.</w:t>
      </w:r>
    </w:p>
    <w:p>
      <w:pPr>
        <w:spacing w:line="230" w:lineRule="auto" w:before="169"/>
        <w:ind w:left="308" w:right="1409" w:hanging="200"/>
        <w:jc w:val="both"/>
        <w:rPr>
          <w:sz w:val="18"/>
        </w:rPr>
      </w:pPr>
      <w:r>
        <w:rPr>
          <w:sz w:val="18"/>
        </w:rPr>
        <w:t>Oliva, A. and Torralba, A. Modeling the shape of the scene: A holistic representation of the spatial envelope. </w:t>
      </w:r>
      <w:r>
        <w:rPr>
          <w:i/>
          <w:sz w:val="18"/>
        </w:rPr>
        <w:t>IJCV</w:t>
      </w:r>
      <w:r>
        <w:rPr>
          <w:sz w:val="18"/>
        </w:rPr>
        <w:t>, 2001.</w:t>
      </w:r>
    </w:p>
    <w:p>
      <w:pPr>
        <w:spacing w:line="230" w:lineRule="auto" w:before="168"/>
        <w:ind w:left="308" w:right="1409" w:hanging="200"/>
        <w:jc w:val="both"/>
        <w:rPr>
          <w:sz w:val="18"/>
        </w:rPr>
      </w:pPr>
      <w:r>
        <w:rPr>
          <w:sz w:val="18"/>
        </w:rPr>
        <w:t>Quattoni, A., Collins, M., and Darrell, </w:t>
      </w:r>
      <w:r>
        <w:rPr>
          <w:spacing w:val="-7"/>
          <w:sz w:val="18"/>
        </w:rPr>
        <w:t>T.</w:t>
      </w:r>
      <w:r>
        <w:rPr>
          <w:spacing w:val="31"/>
          <w:sz w:val="18"/>
        </w:rPr>
        <w:t> </w:t>
      </w:r>
      <w:r>
        <w:rPr>
          <w:sz w:val="18"/>
        </w:rPr>
        <w:t>Transfer learning </w:t>
      </w:r>
      <w:r>
        <w:rPr>
          <w:spacing w:val="-5"/>
          <w:sz w:val="18"/>
        </w:rPr>
        <w:t>for </w:t>
      </w:r>
      <w:r>
        <w:rPr>
          <w:sz w:val="18"/>
        </w:rPr>
        <w:t>image classication with sparse prototype representations. </w:t>
      </w:r>
      <w:r>
        <w:rPr>
          <w:spacing w:val="-8"/>
          <w:sz w:val="18"/>
        </w:rPr>
        <w:t>In </w:t>
      </w:r>
      <w:r>
        <w:rPr>
          <w:i/>
          <w:sz w:val="18"/>
        </w:rPr>
        <w:t>CVPR</w:t>
      </w:r>
      <w:r>
        <w:rPr>
          <w:sz w:val="18"/>
        </w:rPr>
        <w:t>,</w:t>
      </w:r>
      <w:r>
        <w:rPr>
          <w:spacing w:val="-2"/>
          <w:sz w:val="18"/>
        </w:rPr>
        <w:t> </w:t>
      </w:r>
      <w:r>
        <w:rPr>
          <w:sz w:val="18"/>
        </w:rPr>
        <w:t>2008.</w:t>
      </w:r>
    </w:p>
    <w:p>
      <w:pPr>
        <w:spacing w:line="230" w:lineRule="auto" w:before="168"/>
        <w:ind w:left="308" w:right="1409" w:hanging="200"/>
        <w:jc w:val="both"/>
        <w:rPr>
          <w:sz w:val="18"/>
        </w:rPr>
      </w:pPr>
      <w:r>
        <w:rPr>
          <w:sz w:val="18"/>
        </w:rPr>
        <w:t>Raina, R. at, Battle, A., Lee, H., Packer, B., and Ng, A. </w:t>
      </w:r>
      <w:r>
        <w:rPr>
          <w:spacing w:val="-3"/>
          <w:sz w:val="18"/>
        </w:rPr>
        <w:t>Self- </w:t>
      </w:r>
      <w:r>
        <w:rPr>
          <w:sz w:val="18"/>
        </w:rPr>
        <w:t>taught learning: Transfer learning from unlabeled data. </w:t>
      </w:r>
      <w:r>
        <w:rPr>
          <w:spacing w:val="-7"/>
          <w:sz w:val="18"/>
        </w:rPr>
        <w:t>In</w:t>
      </w:r>
      <w:r>
        <w:rPr>
          <w:spacing w:val="31"/>
          <w:sz w:val="18"/>
        </w:rPr>
        <w:t> </w:t>
      </w:r>
      <w:r>
        <w:rPr>
          <w:i/>
          <w:sz w:val="18"/>
        </w:rPr>
        <w:t>ICML</w:t>
      </w:r>
      <w:r>
        <w:rPr>
          <w:sz w:val="18"/>
        </w:rPr>
        <w:t>,</w:t>
      </w:r>
      <w:r>
        <w:rPr>
          <w:spacing w:val="-2"/>
          <w:sz w:val="18"/>
        </w:rPr>
        <w:t> </w:t>
      </w:r>
      <w:r>
        <w:rPr>
          <w:sz w:val="18"/>
        </w:rPr>
        <w:t>2007.</w:t>
      </w:r>
    </w:p>
    <w:p>
      <w:pPr>
        <w:spacing w:line="230" w:lineRule="auto" w:before="168"/>
        <w:ind w:left="308" w:right="1409" w:hanging="200"/>
        <w:jc w:val="both"/>
        <w:rPr>
          <w:sz w:val="18"/>
        </w:rPr>
      </w:pPr>
      <w:r>
        <w:rPr>
          <w:sz w:val="18"/>
        </w:rPr>
        <w:t>Ren, X. and Ramanan, D. Histograms of sparse codes for object detection. In </w:t>
      </w:r>
      <w:r>
        <w:rPr>
          <w:i/>
          <w:sz w:val="18"/>
        </w:rPr>
        <w:t>CVPR</w:t>
      </w:r>
      <w:r>
        <w:rPr>
          <w:sz w:val="18"/>
        </w:rPr>
        <w:t>, 2013.</w:t>
      </w:r>
    </w:p>
    <w:p>
      <w:pPr>
        <w:spacing w:line="230" w:lineRule="auto" w:before="168"/>
        <w:ind w:left="308" w:right="1409" w:hanging="200"/>
        <w:jc w:val="both"/>
        <w:rPr>
          <w:sz w:val="18"/>
        </w:rPr>
      </w:pPr>
      <w:r>
        <w:rPr>
          <w:sz w:val="18"/>
        </w:rPr>
        <w:t>Saenko, K., Kulis, B., Fritz, M., and Darrell, </w:t>
      </w:r>
      <w:r>
        <w:rPr>
          <w:spacing w:val="-7"/>
          <w:sz w:val="18"/>
        </w:rPr>
        <w:t>T. </w:t>
      </w:r>
      <w:r>
        <w:rPr>
          <w:sz w:val="18"/>
        </w:rPr>
        <w:t>Adapting visual category models to new domains. In </w:t>
      </w:r>
      <w:r>
        <w:rPr>
          <w:i/>
          <w:sz w:val="18"/>
        </w:rPr>
        <w:t>ECCV</w:t>
      </w:r>
      <w:r>
        <w:rPr>
          <w:sz w:val="18"/>
        </w:rPr>
        <w:t>,</w:t>
      </w:r>
      <w:r>
        <w:rPr>
          <w:spacing w:val="7"/>
          <w:sz w:val="18"/>
        </w:rPr>
        <w:t> </w:t>
      </w:r>
      <w:r>
        <w:rPr>
          <w:sz w:val="18"/>
        </w:rPr>
        <w:t>2010.</w:t>
      </w:r>
    </w:p>
    <w:p>
      <w:pPr>
        <w:spacing w:line="230" w:lineRule="auto" w:before="167"/>
        <w:ind w:left="308" w:right="1409" w:hanging="200"/>
        <w:jc w:val="both"/>
        <w:rPr>
          <w:sz w:val="18"/>
        </w:rPr>
      </w:pPr>
      <w:r>
        <w:rPr>
          <w:sz w:val="18"/>
        </w:rPr>
        <w:t>Singh, S., Gupta, A., and Efros, A. Unsupervised discovery </w:t>
      </w:r>
      <w:r>
        <w:rPr>
          <w:spacing w:val="-6"/>
          <w:sz w:val="18"/>
        </w:rPr>
        <w:t>of </w:t>
      </w:r>
      <w:r>
        <w:rPr>
          <w:sz w:val="18"/>
        </w:rPr>
        <w:t>mid-level discriminative patches. In </w:t>
      </w:r>
      <w:r>
        <w:rPr>
          <w:i/>
          <w:sz w:val="18"/>
        </w:rPr>
        <w:t>ECCV</w:t>
      </w:r>
      <w:r>
        <w:rPr>
          <w:sz w:val="18"/>
        </w:rPr>
        <w:t>,</w:t>
      </w:r>
      <w:r>
        <w:rPr>
          <w:spacing w:val="9"/>
          <w:sz w:val="18"/>
        </w:rPr>
        <w:t> </w:t>
      </w:r>
      <w:r>
        <w:rPr>
          <w:sz w:val="18"/>
        </w:rPr>
        <w:t>2012.</w:t>
      </w:r>
    </w:p>
    <w:p>
      <w:pPr>
        <w:spacing w:line="230" w:lineRule="auto" w:before="168"/>
        <w:ind w:left="308" w:right="1409" w:hanging="200"/>
        <w:jc w:val="both"/>
        <w:rPr>
          <w:sz w:val="18"/>
        </w:rPr>
      </w:pPr>
      <w:r>
        <w:rPr>
          <w:sz w:val="18"/>
        </w:rPr>
        <w:t>Thrun, S. Is learning the n-th thing any easier than learning the first? In </w:t>
      </w:r>
      <w:r>
        <w:rPr>
          <w:i/>
          <w:sz w:val="18"/>
        </w:rPr>
        <w:t>NIPS</w:t>
      </w:r>
      <w:r>
        <w:rPr>
          <w:sz w:val="18"/>
        </w:rPr>
        <w:t>, 1996.</w:t>
      </w:r>
    </w:p>
    <w:p>
      <w:pPr>
        <w:spacing w:line="203" w:lineRule="exact" w:before="161"/>
        <w:ind w:left="108" w:right="0" w:firstLine="0"/>
        <w:jc w:val="left"/>
        <w:rPr>
          <w:sz w:val="18"/>
        </w:rPr>
      </w:pPr>
      <w:r>
        <w:rPr>
          <w:sz w:val="18"/>
        </w:rPr>
        <w:t>Torralba, A. and Efros, A. Unbiased look at dataset bias. In</w:t>
      </w:r>
    </w:p>
    <w:p>
      <w:pPr>
        <w:spacing w:line="203" w:lineRule="exact" w:before="0"/>
        <w:ind w:left="308" w:right="0" w:firstLine="0"/>
        <w:jc w:val="left"/>
        <w:rPr>
          <w:sz w:val="18"/>
        </w:rPr>
      </w:pPr>
      <w:r>
        <w:rPr>
          <w:i/>
          <w:sz w:val="18"/>
        </w:rPr>
        <w:t>CVPR</w:t>
      </w:r>
      <w:r>
        <w:rPr>
          <w:sz w:val="18"/>
        </w:rPr>
        <w:t>, 2011.</w:t>
      </w:r>
    </w:p>
    <w:p>
      <w:pPr>
        <w:spacing w:line="230" w:lineRule="auto" w:before="165"/>
        <w:ind w:left="308" w:right="1409" w:hanging="200"/>
        <w:jc w:val="both"/>
        <w:rPr>
          <w:sz w:val="18"/>
        </w:rPr>
      </w:pPr>
      <w:r>
        <w:rPr>
          <w:sz w:val="18"/>
        </w:rPr>
        <w:t>Torresani, L., Szummer, M., and Fitzgibbon, A. Efficient object category recognition using classemes. In </w:t>
      </w:r>
      <w:r>
        <w:rPr>
          <w:i/>
          <w:sz w:val="18"/>
        </w:rPr>
        <w:t>ECCV</w:t>
      </w:r>
      <w:r>
        <w:rPr>
          <w:sz w:val="18"/>
        </w:rPr>
        <w:t>. 2010.</w:t>
      </w:r>
    </w:p>
    <w:p>
      <w:pPr>
        <w:spacing w:line="203" w:lineRule="exact" w:before="161"/>
        <w:ind w:left="108" w:right="0" w:firstLine="0"/>
        <w:jc w:val="left"/>
        <w:rPr>
          <w:sz w:val="18"/>
        </w:rPr>
      </w:pPr>
      <w:r>
        <w:rPr>
          <w:sz w:val="18"/>
        </w:rPr>
        <w:t>van der Maaten, L. and Hinton, G. Visualizing data using t-sne.</w:t>
      </w:r>
    </w:p>
    <w:p>
      <w:pPr>
        <w:spacing w:line="203" w:lineRule="exact" w:before="0"/>
        <w:ind w:left="308" w:right="0" w:firstLine="0"/>
        <w:jc w:val="left"/>
        <w:rPr>
          <w:sz w:val="18"/>
        </w:rPr>
      </w:pPr>
      <w:r>
        <w:rPr>
          <w:i/>
          <w:sz w:val="18"/>
        </w:rPr>
        <w:t>JMLR</w:t>
      </w:r>
      <w:r>
        <w:rPr>
          <w:sz w:val="18"/>
        </w:rPr>
        <w:t>, 9, 2008.</w:t>
      </w:r>
    </w:p>
    <w:p>
      <w:pPr>
        <w:spacing w:line="230" w:lineRule="auto" w:before="166"/>
        <w:ind w:left="308" w:right="1409" w:hanging="200"/>
        <w:jc w:val="both"/>
        <w:rPr>
          <w:sz w:val="18"/>
        </w:rPr>
      </w:pPr>
      <w:r>
        <w:rPr>
          <w:sz w:val="18"/>
        </w:rPr>
        <w:t>Wang, J., Yang, J., Yu, K., Lv, F., Huang, T., and Gong, Y. Locality-constrained linear coding for image classification. In </w:t>
      </w:r>
      <w:r>
        <w:rPr>
          <w:i/>
          <w:sz w:val="18"/>
        </w:rPr>
        <w:t>CVPR</w:t>
      </w:r>
      <w:r>
        <w:rPr>
          <w:sz w:val="18"/>
        </w:rPr>
        <w:t>, 2010.</w:t>
      </w:r>
    </w:p>
    <w:p>
      <w:pPr>
        <w:spacing w:after="0" w:line="230" w:lineRule="auto"/>
        <w:jc w:val="both"/>
        <w:rPr>
          <w:sz w:val="18"/>
        </w:rPr>
        <w:sectPr>
          <w:type w:val="continuous"/>
          <w:pgSz w:w="12240" w:h="15840"/>
          <w:pgMar w:top="1440" w:bottom="280" w:left="1000" w:right="0"/>
          <w:cols w:num="2" w:equalWidth="0">
            <w:col w:w="4829" w:space="211"/>
            <w:col w:w="6200"/>
          </w:cols>
        </w:sectPr>
      </w:pPr>
    </w:p>
    <w:p>
      <w:pPr>
        <w:pStyle w:val="BodyText"/>
        <w:spacing w:before="4"/>
        <w:rPr>
          <w:sz w:val="11"/>
        </w:rPr>
      </w:pPr>
    </w:p>
    <w:p>
      <w:pPr>
        <w:spacing w:line="230" w:lineRule="auto" w:before="105"/>
        <w:ind w:left="308" w:right="6449" w:hanging="200"/>
        <w:jc w:val="both"/>
        <w:rPr>
          <w:sz w:val="18"/>
        </w:rPr>
      </w:pPr>
      <w:bookmarkStart w:name="_bookmark53" w:id="57"/>
      <w:bookmarkEnd w:id="57"/>
      <w:r>
        <w:rPr/>
      </w:r>
      <w:r>
        <w:rPr>
          <w:spacing w:val="-3"/>
          <w:sz w:val="18"/>
        </w:rPr>
        <w:t>Welinder,</w:t>
      </w:r>
      <w:r>
        <w:rPr>
          <w:spacing w:val="-8"/>
          <w:sz w:val="18"/>
        </w:rPr>
        <w:t> </w:t>
      </w:r>
      <w:r>
        <w:rPr>
          <w:spacing w:val="-7"/>
          <w:sz w:val="18"/>
        </w:rPr>
        <w:t>P., </w:t>
      </w:r>
      <w:r>
        <w:rPr>
          <w:sz w:val="18"/>
        </w:rPr>
        <w:t>Branson,</w:t>
      </w:r>
      <w:r>
        <w:rPr>
          <w:spacing w:val="-8"/>
          <w:sz w:val="18"/>
        </w:rPr>
        <w:t> </w:t>
      </w:r>
      <w:r>
        <w:rPr>
          <w:sz w:val="18"/>
        </w:rPr>
        <w:t>S.,</w:t>
      </w:r>
      <w:r>
        <w:rPr>
          <w:spacing w:val="-7"/>
          <w:sz w:val="18"/>
        </w:rPr>
        <w:t> </w:t>
      </w:r>
      <w:r>
        <w:rPr>
          <w:sz w:val="18"/>
        </w:rPr>
        <w:t>Mita,</w:t>
      </w:r>
      <w:r>
        <w:rPr>
          <w:spacing w:val="-7"/>
          <w:sz w:val="18"/>
        </w:rPr>
        <w:t> </w:t>
      </w:r>
      <w:r>
        <w:rPr>
          <w:spacing w:val="-5"/>
          <w:sz w:val="18"/>
        </w:rPr>
        <w:t>T.,</w:t>
      </w:r>
      <w:r>
        <w:rPr>
          <w:spacing w:val="-8"/>
          <w:sz w:val="18"/>
        </w:rPr>
        <w:t> </w:t>
      </w:r>
      <w:r>
        <w:rPr>
          <w:spacing w:val="-4"/>
          <w:sz w:val="18"/>
        </w:rPr>
        <w:t>Wah,</w:t>
      </w:r>
      <w:r>
        <w:rPr>
          <w:spacing w:val="-7"/>
          <w:sz w:val="18"/>
        </w:rPr>
        <w:t> </w:t>
      </w:r>
      <w:r>
        <w:rPr>
          <w:sz w:val="18"/>
        </w:rPr>
        <w:t>C.,</w:t>
      </w:r>
      <w:r>
        <w:rPr>
          <w:spacing w:val="-7"/>
          <w:sz w:val="18"/>
        </w:rPr>
        <w:t> </w:t>
      </w:r>
      <w:r>
        <w:rPr>
          <w:sz w:val="18"/>
        </w:rPr>
        <w:t>Schroff,</w:t>
      </w:r>
      <w:r>
        <w:rPr>
          <w:spacing w:val="-8"/>
          <w:sz w:val="18"/>
        </w:rPr>
        <w:t> </w:t>
      </w:r>
      <w:r>
        <w:rPr>
          <w:spacing w:val="-5"/>
          <w:sz w:val="18"/>
        </w:rPr>
        <w:t>F.,</w:t>
      </w:r>
      <w:r>
        <w:rPr>
          <w:spacing w:val="-7"/>
          <w:sz w:val="18"/>
        </w:rPr>
        <w:t> </w:t>
      </w:r>
      <w:r>
        <w:rPr>
          <w:sz w:val="18"/>
        </w:rPr>
        <w:t>Belongie, S., and Perona, </w:t>
      </w:r>
      <w:r>
        <w:rPr>
          <w:spacing w:val="-10"/>
          <w:sz w:val="18"/>
        </w:rPr>
        <w:t>P. </w:t>
      </w:r>
      <w:r>
        <w:rPr>
          <w:sz w:val="18"/>
        </w:rPr>
        <w:t>Caltech-UCSD Birds 200. Technical </w:t>
      </w:r>
      <w:r>
        <w:rPr>
          <w:spacing w:val="-3"/>
          <w:sz w:val="18"/>
        </w:rPr>
        <w:t>Report </w:t>
      </w:r>
      <w:r>
        <w:rPr>
          <w:sz w:val="18"/>
        </w:rPr>
        <w:t>CNS-TR-2010-001, California Institute of </w:t>
      </w:r>
      <w:r>
        <w:rPr>
          <w:spacing w:val="-3"/>
          <w:sz w:val="18"/>
        </w:rPr>
        <w:t>Technology,</w:t>
      </w:r>
      <w:r>
        <w:rPr>
          <w:spacing w:val="-11"/>
          <w:sz w:val="18"/>
        </w:rPr>
        <w:t> </w:t>
      </w:r>
      <w:r>
        <w:rPr>
          <w:sz w:val="18"/>
        </w:rPr>
        <w:t>2010.</w:t>
      </w:r>
    </w:p>
    <w:p>
      <w:pPr>
        <w:spacing w:line="230" w:lineRule="auto" w:before="161"/>
        <w:ind w:left="308" w:right="6449" w:hanging="200"/>
        <w:jc w:val="both"/>
        <w:rPr>
          <w:sz w:val="18"/>
        </w:rPr>
      </w:pPr>
      <w:bookmarkStart w:name="_bookmark54" w:id="58"/>
      <w:bookmarkEnd w:id="58"/>
      <w:r>
        <w:rPr/>
      </w:r>
      <w:r>
        <w:rPr>
          <w:sz w:val="18"/>
        </w:rPr>
        <w:t>Xiao, J., Hays, J., Ehinger, K., Oliva, A., and Torralba, A. Sun database: Large-scale scene recognition from abbey to zoo. In </w:t>
      </w:r>
      <w:r>
        <w:rPr>
          <w:i/>
          <w:sz w:val="18"/>
        </w:rPr>
        <w:t>CVPR</w:t>
      </w:r>
      <w:r>
        <w:rPr>
          <w:sz w:val="18"/>
        </w:rPr>
        <w:t>, 2010.</w:t>
      </w:r>
    </w:p>
    <w:p>
      <w:pPr>
        <w:spacing w:line="230" w:lineRule="auto" w:before="161"/>
        <w:ind w:left="308" w:right="6449" w:hanging="200"/>
        <w:jc w:val="both"/>
        <w:rPr>
          <w:sz w:val="18"/>
        </w:rPr>
      </w:pPr>
      <w:bookmarkStart w:name="_bookmark55" w:id="59"/>
      <w:bookmarkEnd w:id="59"/>
      <w:r>
        <w:rPr/>
      </w:r>
      <w:r>
        <w:rPr>
          <w:spacing w:val="-4"/>
          <w:sz w:val="18"/>
        </w:rPr>
        <w:t>Yang, </w:t>
      </w:r>
      <w:r>
        <w:rPr>
          <w:sz w:val="18"/>
        </w:rPr>
        <w:t>J., L., </w:t>
      </w:r>
      <w:r>
        <w:rPr>
          <w:spacing w:val="-8"/>
          <w:sz w:val="18"/>
        </w:rPr>
        <w:t>Y., </w:t>
      </w:r>
      <w:r>
        <w:rPr>
          <w:sz w:val="18"/>
        </w:rPr>
        <w:t>Tian, </w:t>
      </w:r>
      <w:r>
        <w:rPr>
          <w:spacing w:val="-8"/>
          <w:sz w:val="18"/>
        </w:rPr>
        <w:t>Y., </w:t>
      </w:r>
      <w:r>
        <w:rPr>
          <w:sz w:val="18"/>
        </w:rPr>
        <w:t>Duan, L., and Gao, </w:t>
      </w:r>
      <w:r>
        <w:rPr>
          <w:spacing w:val="-9"/>
          <w:sz w:val="18"/>
        </w:rPr>
        <w:t>W. </w:t>
      </w:r>
      <w:r>
        <w:rPr>
          <w:sz w:val="18"/>
        </w:rPr>
        <w:t>Group-sensitive multiple kernel learning for object categorization. In </w:t>
      </w:r>
      <w:r>
        <w:rPr>
          <w:i/>
          <w:spacing w:val="-3"/>
          <w:sz w:val="18"/>
        </w:rPr>
        <w:t>ICCV</w:t>
      </w:r>
      <w:r>
        <w:rPr>
          <w:spacing w:val="-3"/>
          <w:sz w:val="18"/>
        </w:rPr>
        <w:t>, </w:t>
      </w:r>
      <w:r>
        <w:rPr>
          <w:sz w:val="18"/>
        </w:rPr>
        <w:t>2009.</w:t>
      </w:r>
    </w:p>
    <w:p>
      <w:pPr>
        <w:spacing w:line="230" w:lineRule="auto" w:before="161"/>
        <w:ind w:left="308" w:right="6449" w:hanging="200"/>
        <w:jc w:val="both"/>
        <w:rPr>
          <w:sz w:val="18"/>
        </w:rPr>
      </w:pPr>
      <w:bookmarkStart w:name="_bookmark56" w:id="60"/>
      <w:bookmarkEnd w:id="60"/>
      <w:r>
        <w:rPr/>
      </w:r>
      <w:r>
        <w:rPr>
          <w:sz w:val="18"/>
        </w:rPr>
        <w:t>Zhang, N., Farrell, R., Iandola, F., and Darrell, T. Deformable part descriptors for fine-grained recognition and attribute pre- diction. In </w:t>
      </w:r>
      <w:r>
        <w:rPr>
          <w:i/>
          <w:sz w:val="18"/>
        </w:rPr>
        <w:t>ICCV</w:t>
      </w:r>
      <w:r>
        <w:rPr>
          <w:sz w:val="18"/>
        </w:rPr>
        <w:t>, 2013.</w:t>
      </w:r>
    </w:p>
    <w:p>
      <w:pPr>
        <w:spacing w:line="230" w:lineRule="auto" w:before="161"/>
        <w:ind w:left="308" w:right="6449" w:hanging="200"/>
        <w:jc w:val="both"/>
        <w:rPr>
          <w:sz w:val="18"/>
        </w:rPr>
      </w:pPr>
      <w:bookmarkStart w:name="_bookmark57" w:id="61"/>
      <w:bookmarkEnd w:id="61"/>
      <w:r>
        <w:rPr/>
      </w:r>
      <w:r>
        <w:rPr>
          <w:sz w:val="18"/>
        </w:rPr>
        <w:t>Zhu,</w:t>
      </w:r>
      <w:r>
        <w:rPr>
          <w:spacing w:val="-9"/>
          <w:sz w:val="18"/>
        </w:rPr>
        <w:t> </w:t>
      </w:r>
      <w:r>
        <w:rPr>
          <w:sz w:val="18"/>
        </w:rPr>
        <w:t>L.,</w:t>
      </w:r>
      <w:r>
        <w:rPr>
          <w:spacing w:val="-8"/>
          <w:sz w:val="18"/>
        </w:rPr>
        <w:t> </w:t>
      </w:r>
      <w:r>
        <w:rPr>
          <w:sz w:val="18"/>
        </w:rPr>
        <w:t>Chen,</w:t>
      </w:r>
      <w:r>
        <w:rPr>
          <w:spacing w:val="-8"/>
          <w:sz w:val="18"/>
        </w:rPr>
        <w:t> Y.,</w:t>
      </w:r>
      <w:r>
        <w:rPr>
          <w:spacing w:val="-9"/>
          <w:sz w:val="18"/>
        </w:rPr>
        <w:t> </w:t>
      </w:r>
      <w:r>
        <w:rPr>
          <w:sz w:val="18"/>
        </w:rPr>
        <w:t>and</w:t>
      </w:r>
      <w:r>
        <w:rPr>
          <w:spacing w:val="-9"/>
          <w:sz w:val="18"/>
        </w:rPr>
        <w:t> </w:t>
      </w:r>
      <w:r>
        <w:rPr>
          <w:spacing w:val="-3"/>
          <w:sz w:val="18"/>
        </w:rPr>
        <w:t>Yuille,</w:t>
      </w:r>
      <w:r>
        <w:rPr>
          <w:spacing w:val="-8"/>
          <w:sz w:val="18"/>
        </w:rPr>
        <w:t> </w:t>
      </w:r>
      <w:r>
        <w:rPr>
          <w:sz w:val="18"/>
        </w:rPr>
        <w:t>A.</w:t>
      </w:r>
      <w:r>
        <w:rPr>
          <w:spacing w:val="1"/>
          <w:sz w:val="18"/>
        </w:rPr>
        <w:t> </w:t>
      </w:r>
      <w:r>
        <w:rPr>
          <w:sz w:val="18"/>
        </w:rPr>
        <w:t>Unsupervised</w:t>
      </w:r>
      <w:r>
        <w:rPr>
          <w:spacing w:val="-9"/>
          <w:sz w:val="18"/>
        </w:rPr>
        <w:t> </w:t>
      </w:r>
      <w:r>
        <w:rPr>
          <w:sz w:val="18"/>
        </w:rPr>
        <w:t>learning</w:t>
      </w:r>
      <w:r>
        <w:rPr>
          <w:spacing w:val="-9"/>
          <w:sz w:val="18"/>
        </w:rPr>
        <w:t> </w:t>
      </w:r>
      <w:r>
        <w:rPr>
          <w:sz w:val="18"/>
        </w:rPr>
        <w:t>of</w:t>
      </w:r>
      <w:r>
        <w:rPr>
          <w:spacing w:val="-10"/>
          <w:sz w:val="18"/>
        </w:rPr>
        <w:t> </w:t>
      </w:r>
      <w:r>
        <w:rPr>
          <w:sz w:val="18"/>
        </w:rPr>
        <w:t>a</w:t>
      </w:r>
      <w:r>
        <w:rPr>
          <w:spacing w:val="-9"/>
          <w:sz w:val="18"/>
        </w:rPr>
        <w:t> </w:t>
      </w:r>
      <w:r>
        <w:rPr>
          <w:sz w:val="18"/>
        </w:rPr>
        <w:t>prob- abilistic grammar for object detection and parsing. In </w:t>
      </w:r>
      <w:r>
        <w:rPr>
          <w:i/>
          <w:spacing w:val="-4"/>
          <w:sz w:val="18"/>
        </w:rPr>
        <w:t>NIPS</w:t>
      </w:r>
      <w:r>
        <w:rPr>
          <w:spacing w:val="-4"/>
          <w:sz w:val="18"/>
        </w:rPr>
        <w:t>, </w:t>
      </w:r>
      <w:r>
        <w:rPr>
          <w:sz w:val="18"/>
        </w:rPr>
        <w:t>2007.</w:t>
      </w:r>
    </w:p>
    <w:sectPr>
      <w:pgSz w:w="12240" w:h="15840"/>
      <w:pgMar w:header="910" w:footer="0" w:top="1140" w:bottom="280" w:left="100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Meiryo">
    <w:altName w:val="Meiryo"/>
    <w:charset w:val="0"/>
    <w:family w:val="swiss"/>
    <w:pitch w:val="variable"/>
  </w:font>
  <w:font w:name="Verdana">
    <w:altName w:val="Verdana"/>
    <w:charset w:val="0"/>
    <w:family w:val="swiss"/>
    <w:pitch w:val="variable"/>
  </w:font>
  <w:font w:name="Courier New">
    <w:altName w:val="Courier New"/>
    <w:charset w:val="0"/>
    <w:family w:val="modern"/>
    <w:pitch w:val="fixed"/>
  </w:font>
  <w:font w:name="Century Gothic">
    <w:altName w:val="Century Gothic"/>
    <w:charset w:val="0"/>
    <w:family w:val="swiss"/>
    <w:pitch w:val="variable"/>
  </w:font>
  <w:font w:name="Book Antiqua">
    <w:altName w:val="Book Antiqua"/>
    <w:charset w:val="0"/>
    <w:family w:val="roman"/>
    <w:pitch w:val="variable"/>
  </w:font>
  <w:font w:name="Century">
    <w:altName w:val="Century"/>
    <w:charset w:val="0"/>
    <w:family w:val="roman"/>
    <w:pitch w:val="variable"/>
  </w:font>
  <w:font w:name="Lucida Sans Unicode">
    <w:altName w:val="Lucida Sans Unicode"/>
    <w:charset w:val="0"/>
    <w:family w:val="swiss"/>
    <w:pitch w:val="variable"/>
  </w:font>
  <w:font w:name="Microsoft Yi Baiti">
    <w:altName w:val="Microsoft Yi Baiti"/>
    <w:charset w:val="0"/>
    <w:family w:val="script"/>
    <w:pitch w:val="variable"/>
  </w:font>
  <w:font w:name="Cambria">
    <w:altName w:val="Cambria"/>
    <w:charset w:val="0"/>
    <w:family w:val="roman"/>
    <w:pitch w:val="variable"/>
  </w:font>
  <w:font w:name="Georgia">
    <w:altName w:val="Georgia"/>
    <w:charset w:val="0"/>
    <w:family w:val="roman"/>
    <w:pitch w:val="variable"/>
  </w:font>
  <w:font w:name="Gadugi">
    <w:altName w:val="Gadugi"/>
    <w:charset w:val="0"/>
    <w:family w:val="swiss"/>
    <w:pitch w:val="variable"/>
  </w:font>
  <w:font w:name="Segoe UI Black">
    <w:altName w:val="Segoe UI Black"/>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439999pt;margin-top:44.501255pt;width:488pt;height:13.7pt;mso-position-horizontal-relative:page;mso-position-vertical-relative:page;z-index:-252933120" type="#_x0000_t202" filled="false" stroked="false">
          <v:textbox inset="0,0,0,0">
            <w:txbxContent>
              <w:p>
                <w:pPr>
                  <w:tabs>
                    <w:tab w:pos="1755" w:val="left" w:leader="none"/>
                    <w:tab w:pos="9739" w:val="left" w:leader="none"/>
                  </w:tabs>
                  <w:spacing w:before="24"/>
                  <w:ind w:left="20" w:right="0" w:firstLine="0"/>
                  <w:jc w:val="left"/>
                  <w:rPr>
                    <w:b/>
                    <w:sz w:val="18"/>
                  </w:rPr>
                </w:pPr>
                <w:r>
                  <w:rPr>
                    <w:w w:val="99"/>
                    <w:sz w:val="18"/>
                    <w:u w:val="single"/>
                  </w:rPr>
                  <w:t> </w:t>
                </w:r>
                <w:r>
                  <w:rPr>
                    <w:sz w:val="18"/>
                    <w:u w:val="single"/>
                  </w:rPr>
                  <w:tab/>
                </w:r>
                <w:r>
                  <w:rPr>
                    <w:b/>
                    <w:sz w:val="18"/>
                    <w:u w:val="single"/>
                  </w:rPr>
                  <w:t>DeCAF:</w:t>
                </w:r>
                <w:r>
                  <w:rPr>
                    <w:b/>
                    <w:spacing w:val="-8"/>
                    <w:sz w:val="18"/>
                    <w:u w:val="single"/>
                  </w:rPr>
                  <w:t> </w:t>
                </w:r>
                <w:r>
                  <w:rPr>
                    <w:b/>
                    <w:sz w:val="18"/>
                    <w:u w:val="single"/>
                  </w:rPr>
                  <w:t>A</w:t>
                </w:r>
                <w:r>
                  <w:rPr>
                    <w:b/>
                    <w:spacing w:val="-7"/>
                    <w:sz w:val="18"/>
                    <w:u w:val="single"/>
                  </w:rPr>
                  <w:t> </w:t>
                </w:r>
                <w:r>
                  <w:rPr>
                    <w:b/>
                    <w:sz w:val="18"/>
                    <w:u w:val="single"/>
                  </w:rPr>
                  <w:t>Deep</w:t>
                </w:r>
                <w:r>
                  <w:rPr>
                    <w:b/>
                    <w:spacing w:val="-7"/>
                    <w:sz w:val="18"/>
                    <w:u w:val="single"/>
                  </w:rPr>
                  <w:t> </w:t>
                </w:r>
                <w:r>
                  <w:rPr>
                    <w:b/>
                    <w:sz w:val="18"/>
                    <w:u w:val="single"/>
                  </w:rPr>
                  <w:t>Convolutional</w:t>
                </w:r>
                <w:r>
                  <w:rPr>
                    <w:b/>
                    <w:spacing w:val="-8"/>
                    <w:sz w:val="18"/>
                    <w:u w:val="single"/>
                  </w:rPr>
                  <w:t> </w:t>
                </w:r>
                <w:r>
                  <w:rPr>
                    <w:b/>
                    <w:sz w:val="18"/>
                    <w:u w:val="single"/>
                  </w:rPr>
                  <w:t>Activation</w:t>
                </w:r>
                <w:r>
                  <w:rPr>
                    <w:b/>
                    <w:spacing w:val="-7"/>
                    <w:sz w:val="18"/>
                    <w:u w:val="single"/>
                  </w:rPr>
                  <w:t> </w:t>
                </w:r>
                <w:r>
                  <w:rPr>
                    <w:b/>
                    <w:sz w:val="18"/>
                    <w:u w:val="single"/>
                  </w:rPr>
                  <w:t>Feature</w:t>
                </w:r>
                <w:r>
                  <w:rPr>
                    <w:b/>
                    <w:spacing w:val="-7"/>
                    <w:sz w:val="18"/>
                    <w:u w:val="single"/>
                  </w:rPr>
                  <w:t> </w:t>
                </w:r>
                <w:r>
                  <w:rPr>
                    <w:b/>
                    <w:sz w:val="18"/>
                    <w:u w:val="single"/>
                  </w:rPr>
                  <w:t>for</w:t>
                </w:r>
                <w:r>
                  <w:rPr>
                    <w:b/>
                    <w:spacing w:val="-8"/>
                    <w:sz w:val="18"/>
                    <w:u w:val="single"/>
                  </w:rPr>
                  <w:t> </w:t>
                </w:r>
                <w:r>
                  <w:rPr>
                    <w:b/>
                    <w:sz w:val="18"/>
                    <w:u w:val="single"/>
                  </w:rPr>
                  <w:t>Generic</w:t>
                </w:r>
                <w:r>
                  <w:rPr>
                    <w:b/>
                    <w:spacing w:val="-7"/>
                    <w:sz w:val="18"/>
                    <w:u w:val="single"/>
                  </w:rPr>
                  <w:t> </w:t>
                </w:r>
                <w:r>
                  <w:rPr>
                    <w:b/>
                    <w:sz w:val="18"/>
                    <w:u w:val="single"/>
                  </w:rPr>
                  <w:t>Visual</w:t>
                </w:r>
                <w:r>
                  <w:rPr>
                    <w:b/>
                    <w:spacing w:val="-7"/>
                    <w:sz w:val="18"/>
                    <w:u w:val="single"/>
                  </w:rPr>
                  <w:t> </w:t>
                </w:r>
                <w:r>
                  <w:rPr>
                    <w:b/>
                    <w:sz w:val="18"/>
                    <w:u w:val="single"/>
                  </w:rPr>
                  <w:t>Recognition</w:t>
                  <w:tab/>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4"/>
      <w:numFmt w:val="decimal"/>
      <w:lvlText w:val="%1"/>
      <w:lvlJc w:val="left"/>
      <w:pPr>
        <w:ind w:left="457" w:hanging="349"/>
        <w:jc w:val="left"/>
      </w:pPr>
      <w:rPr>
        <w:rFonts w:hint="default"/>
        <w:lang w:val="en-US" w:eastAsia="en-US" w:bidi="en-US"/>
      </w:rPr>
    </w:lvl>
    <w:lvl w:ilvl="1">
      <w:start w:val="1"/>
      <w:numFmt w:val="decimal"/>
      <w:lvlText w:val="%1.%2."/>
      <w:lvlJc w:val="left"/>
      <w:pPr>
        <w:ind w:left="457" w:hanging="349"/>
        <w:jc w:val="left"/>
      </w:pPr>
      <w:rPr>
        <w:rFonts w:hint="default" w:ascii="Times New Roman" w:hAnsi="Times New Roman" w:eastAsia="Times New Roman" w:cs="Times New Roman"/>
        <w:b/>
        <w:bCs/>
        <w:w w:val="99"/>
        <w:sz w:val="20"/>
        <w:szCs w:val="20"/>
        <w:lang w:val="en-US" w:eastAsia="en-US" w:bidi="en-US"/>
      </w:rPr>
    </w:lvl>
    <w:lvl w:ilvl="2">
      <w:start w:val="1"/>
      <w:numFmt w:val="lowerLetter"/>
      <w:lvlText w:val="(%3)"/>
      <w:lvlJc w:val="left"/>
      <w:pPr>
        <w:ind w:left="2050" w:hanging="265"/>
        <w:jc w:val="right"/>
      </w:pPr>
      <w:rPr>
        <w:rFonts w:hint="default" w:ascii="Times New Roman" w:hAnsi="Times New Roman" w:eastAsia="Times New Roman" w:cs="Times New Roman"/>
        <w:w w:val="99"/>
        <w:sz w:val="18"/>
        <w:szCs w:val="18"/>
        <w:lang w:val="en-US" w:eastAsia="en-US" w:bidi="en-US"/>
      </w:rPr>
    </w:lvl>
    <w:lvl w:ilvl="3">
      <w:start w:val="0"/>
      <w:numFmt w:val="bullet"/>
      <w:lvlText w:val="•"/>
      <w:lvlJc w:val="left"/>
      <w:pPr>
        <w:ind w:left="1776" w:hanging="265"/>
      </w:pPr>
      <w:rPr>
        <w:rFonts w:hint="default"/>
        <w:lang w:val="en-US" w:eastAsia="en-US" w:bidi="en-US"/>
      </w:rPr>
    </w:lvl>
    <w:lvl w:ilvl="4">
      <w:start w:val="0"/>
      <w:numFmt w:val="bullet"/>
      <w:lvlText w:val="•"/>
      <w:lvlJc w:val="left"/>
      <w:pPr>
        <w:ind w:left="1492" w:hanging="265"/>
      </w:pPr>
      <w:rPr>
        <w:rFonts w:hint="default"/>
        <w:lang w:val="en-US" w:eastAsia="en-US" w:bidi="en-US"/>
      </w:rPr>
    </w:lvl>
    <w:lvl w:ilvl="5">
      <w:start w:val="0"/>
      <w:numFmt w:val="bullet"/>
      <w:lvlText w:val="•"/>
      <w:lvlJc w:val="left"/>
      <w:pPr>
        <w:ind w:left="1208" w:hanging="265"/>
      </w:pPr>
      <w:rPr>
        <w:rFonts w:hint="default"/>
        <w:lang w:val="en-US" w:eastAsia="en-US" w:bidi="en-US"/>
      </w:rPr>
    </w:lvl>
    <w:lvl w:ilvl="6">
      <w:start w:val="0"/>
      <w:numFmt w:val="bullet"/>
      <w:lvlText w:val="•"/>
      <w:lvlJc w:val="left"/>
      <w:pPr>
        <w:ind w:left="924" w:hanging="265"/>
      </w:pPr>
      <w:rPr>
        <w:rFonts w:hint="default"/>
        <w:lang w:val="en-US" w:eastAsia="en-US" w:bidi="en-US"/>
      </w:rPr>
    </w:lvl>
    <w:lvl w:ilvl="7">
      <w:start w:val="0"/>
      <w:numFmt w:val="bullet"/>
      <w:lvlText w:val="•"/>
      <w:lvlJc w:val="left"/>
      <w:pPr>
        <w:ind w:left="640" w:hanging="265"/>
      </w:pPr>
      <w:rPr>
        <w:rFonts w:hint="default"/>
        <w:lang w:val="en-US" w:eastAsia="en-US" w:bidi="en-US"/>
      </w:rPr>
    </w:lvl>
    <w:lvl w:ilvl="8">
      <w:start w:val="0"/>
      <w:numFmt w:val="bullet"/>
      <w:lvlText w:val="•"/>
      <w:lvlJc w:val="left"/>
      <w:pPr>
        <w:ind w:left="356" w:hanging="265"/>
      </w:pPr>
      <w:rPr>
        <w:rFonts w:hint="default"/>
        <w:lang w:val="en-US" w:eastAsia="en-US" w:bidi="en-US"/>
      </w:rPr>
    </w:lvl>
  </w:abstractNum>
  <w:abstractNum w:abstractNumId="1">
    <w:multiLevelType w:val="hybridMultilevel"/>
    <w:lvl w:ilvl="0">
      <w:start w:val="3"/>
      <w:numFmt w:val="decimal"/>
      <w:lvlText w:val="%1"/>
      <w:lvlJc w:val="left"/>
      <w:pPr>
        <w:ind w:left="457" w:hanging="349"/>
        <w:jc w:val="left"/>
      </w:pPr>
      <w:rPr>
        <w:rFonts w:hint="default"/>
        <w:lang w:val="en-US" w:eastAsia="en-US" w:bidi="en-US"/>
      </w:rPr>
    </w:lvl>
    <w:lvl w:ilvl="1">
      <w:start w:val="1"/>
      <w:numFmt w:val="decimal"/>
      <w:lvlText w:val="%1.%2."/>
      <w:lvlJc w:val="left"/>
      <w:pPr>
        <w:ind w:left="457" w:hanging="349"/>
        <w:jc w:val="left"/>
      </w:pPr>
      <w:rPr>
        <w:rFonts w:hint="default" w:ascii="Times New Roman" w:hAnsi="Times New Roman" w:eastAsia="Times New Roman" w:cs="Times New Roman"/>
        <w:b/>
        <w:bCs/>
        <w:w w:val="99"/>
        <w:sz w:val="20"/>
        <w:szCs w:val="20"/>
        <w:lang w:val="en-US" w:eastAsia="en-US" w:bidi="en-US"/>
      </w:rPr>
    </w:lvl>
    <w:lvl w:ilvl="2">
      <w:start w:val="1"/>
      <w:numFmt w:val="lowerLetter"/>
      <w:lvlText w:val="(%3)"/>
      <w:lvlJc w:val="left"/>
      <w:pPr>
        <w:ind w:left="1357" w:hanging="265"/>
        <w:jc w:val="left"/>
      </w:pPr>
      <w:rPr>
        <w:rFonts w:hint="default" w:ascii="Times New Roman" w:hAnsi="Times New Roman" w:eastAsia="Times New Roman" w:cs="Times New Roman"/>
        <w:w w:val="99"/>
        <w:position w:val="2"/>
        <w:sz w:val="18"/>
        <w:szCs w:val="18"/>
        <w:lang w:val="en-US" w:eastAsia="en-US" w:bidi="en-US"/>
      </w:rPr>
    </w:lvl>
    <w:lvl w:ilvl="3">
      <w:start w:val="0"/>
      <w:numFmt w:val="bullet"/>
      <w:lvlText w:val="•"/>
      <w:lvlJc w:val="left"/>
      <w:pPr>
        <w:ind w:left="2435" w:hanging="265"/>
      </w:pPr>
      <w:rPr>
        <w:rFonts w:hint="default"/>
        <w:lang w:val="en-US" w:eastAsia="en-US" w:bidi="en-US"/>
      </w:rPr>
    </w:lvl>
    <w:lvl w:ilvl="4">
      <w:start w:val="0"/>
      <w:numFmt w:val="bullet"/>
      <w:lvlText w:val="•"/>
      <w:lvlJc w:val="left"/>
      <w:pPr>
        <w:ind w:left="2973" w:hanging="265"/>
      </w:pPr>
      <w:rPr>
        <w:rFonts w:hint="default"/>
        <w:lang w:val="en-US" w:eastAsia="en-US" w:bidi="en-US"/>
      </w:rPr>
    </w:lvl>
    <w:lvl w:ilvl="5">
      <w:start w:val="0"/>
      <w:numFmt w:val="bullet"/>
      <w:lvlText w:val="•"/>
      <w:lvlJc w:val="left"/>
      <w:pPr>
        <w:ind w:left="3511" w:hanging="265"/>
      </w:pPr>
      <w:rPr>
        <w:rFonts w:hint="default"/>
        <w:lang w:val="en-US" w:eastAsia="en-US" w:bidi="en-US"/>
      </w:rPr>
    </w:lvl>
    <w:lvl w:ilvl="6">
      <w:start w:val="0"/>
      <w:numFmt w:val="bullet"/>
      <w:lvlText w:val="•"/>
      <w:lvlJc w:val="left"/>
      <w:pPr>
        <w:ind w:left="4048" w:hanging="265"/>
      </w:pPr>
      <w:rPr>
        <w:rFonts w:hint="default"/>
        <w:lang w:val="en-US" w:eastAsia="en-US" w:bidi="en-US"/>
      </w:rPr>
    </w:lvl>
    <w:lvl w:ilvl="7">
      <w:start w:val="0"/>
      <w:numFmt w:val="bullet"/>
      <w:lvlText w:val="•"/>
      <w:lvlJc w:val="left"/>
      <w:pPr>
        <w:ind w:left="4586" w:hanging="265"/>
      </w:pPr>
      <w:rPr>
        <w:rFonts w:hint="default"/>
        <w:lang w:val="en-US" w:eastAsia="en-US" w:bidi="en-US"/>
      </w:rPr>
    </w:lvl>
    <w:lvl w:ilvl="8">
      <w:start w:val="0"/>
      <w:numFmt w:val="bullet"/>
      <w:lvlText w:val="•"/>
      <w:lvlJc w:val="left"/>
      <w:pPr>
        <w:ind w:left="5124" w:hanging="265"/>
      </w:pPr>
      <w:rPr>
        <w:rFonts w:hint="default"/>
        <w:lang w:val="en-US" w:eastAsia="en-US" w:bidi="en-US"/>
      </w:rPr>
    </w:lvl>
  </w:abstractNum>
  <w:abstractNum w:abstractNumId="0">
    <w:multiLevelType w:val="hybridMultilevel"/>
    <w:lvl w:ilvl="0">
      <w:start w:val="1"/>
      <w:numFmt w:val="decimal"/>
      <w:lvlText w:val="%1."/>
      <w:lvlJc w:val="left"/>
      <w:pPr>
        <w:ind w:left="347" w:hanging="240"/>
        <w:jc w:val="left"/>
      </w:pPr>
      <w:rPr>
        <w:rFonts w:hint="default" w:ascii="Times New Roman" w:hAnsi="Times New Roman" w:eastAsia="Times New Roman" w:cs="Times New Roman"/>
        <w:b/>
        <w:bCs/>
        <w:w w:val="99"/>
        <w:sz w:val="24"/>
        <w:szCs w:val="24"/>
        <w:lang w:val="en-US" w:eastAsia="en-US" w:bidi="en-US"/>
      </w:rPr>
    </w:lvl>
    <w:lvl w:ilvl="1">
      <w:start w:val="0"/>
      <w:numFmt w:val="bullet"/>
      <w:lvlText w:val="•"/>
      <w:lvlJc w:val="left"/>
      <w:pPr>
        <w:ind w:left="507" w:hanging="200"/>
      </w:pPr>
      <w:rPr>
        <w:rFonts w:hint="default" w:ascii="Arial" w:hAnsi="Arial" w:eastAsia="Arial" w:cs="Arial"/>
        <w:i/>
        <w:w w:val="142"/>
        <w:sz w:val="20"/>
        <w:szCs w:val="20"/>
        <w:lang w:val="en-US" w:eastAsia="en-US" w:bidi="en-US"/>
      </w:rPr>
    </w:lvl>
    <w:lvl w:ilvl="2">
      <w:start w:val="0"/>
      <w:numFmt w:val="bullet"/>
      <w:lvlText w:val="•"/>
      <w:lvlJc w:val="left"/>
      <w:pPr>
        <w:ind w:left="420" w:hanging="200"/>
      </w:pPr>
      <w:rPr>
        <w:rFonts w:hint="default"/>
        <w:lang w:val="en-US" w:eastAsia="en-US" w:bidi="en-US"/>
      </w:rPr>
    </w:lvl>
    <w:lvl w:ilvl="3">
      <w:start w:val="0"/>
      <w:numFmt w:val="bullet"/>
      <w:lvlText w:val="•"/>
      <w:lvlJc w:val="left"/>
      <w:pPr>
        <w:ind w:left="341" w:hanging="200"/>
      </w:pPr>
      <w:rPr>
        <w:rFonts w:hint="default"/>
        <w:lang w:val="en-US" w:eastAsia="en-US" w:bidi="en-US"/>
      </w:rPr>
    </w:lvl>
    <w:lvl w:ilvl="4">
      <w:start w:val="0"/>
      <w:numFmt w:val="bullet"/>
      <w:lvlText w:val="•"/>
      <w:lvlJc w:val="left"/>
      <w:pPr>
        <w:ind w:left="262" w:hanging="200"/>
      </w:pPr>
      <w:rPr>
        <w:rFonts w:hint="default"/>
        <w:lang w:val="en-US" w:eastAsia="en-US" w:bidi="en-US"/>
      </w:rPr>
    </w:lvl>
    <w:lvl w:ilvl="5">
      <w:start w:val="0"/>
      <w:numFmt w:val="bullet"/>
      <w:lvlText w:val="•"/>
      <w:lvlJc w:val="left"/>
      <w:pPr>
        <w:ind w:left="183" w:hanging="200"/>
      </w:pPr>
      <w:rPr>
        <w:rFonts w:hint="default"/>
        <w:lang w:val="en-US" w:eastAsia="en-US" w:bidi="en-US"/>
      </w:rPr>
    </w:lvl>
    <w:lvl w:ilvl="6">
      <w:start w:val="0"/>
      <w:numFmt w:val="bullet"/>
      <w:lvlText w:val="•"/>
      <w:lvlJc w:val="left"/>
      <w:pPr>
        <w:ind w:left="104" w:hanging="200"/>
      </w:pPr>
      <w:rPr>
        <w:rFonts w:hint="default"/>
        <w:lang w:val="en-US" w:eastAsia="en-US" w:bidi="en-US"/>
      </w:rPr>
    </w:lvl>
    <w:lvl w:ilvl="7">
      <w:start w:val="0"/>
      <w:numFmt w:val="bullet"/>
      <w:lvlText w:val="•"/>
      <w:lvlJc w:val="left"/>
      <w:pPr>
        <w:ind w:left="25" w:hanging="200"/>
      </w:pPr>
      <w:rPr>
        <w:rFonts w:hint="default"/>
        <w:lang w:val="en-US" w:eastAsia="en-US" w:bidi="en-US"/>
      </w:rPr>
    </w:lvl>
    <w:lvl w:ilvl="8">
      <w:start w:val="0"/>
      <w:numFmt w:val="bullet"/>
      <w:lvlText w:val="•"/>
      <w:lvlJc w:val="left"/>
      <w:pPr>
        <w:ind w:left="-54" w:hanging="200"/>
      </w:pPr>
      <w:rPr>
        <w:rFonts w:hint="default"/>
        <w:lang w:val="en-US" w:eastAsia="en-US" w:bidi="en-US"/>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en-US"/>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en-US"/>
    </w:rPr>
  </w:style>
  <w:style w:styleId="Heading1" w:type="paragraph">
    <w:name w:val="Heading 1"/>
    <w:basedOn w:val="Normal"/>
    <w:uiPriority w:val="1"/>
    <w:qFormat/>
    <w:pPr>
      <w:ind w:left="347" w:hanging="240"/>
      <w:outlineLvl w:val="1"/>
    </w:pPr>
    <w:rPr>
      <w:rFonts w:ascii="Times New Roman" w:hAnsi="Times New Roman" w:eastAsia="Times New Roman" w:cs="Times New Roman"/>
      <w:b/>
      <w:bCs/>
      <w:sz w:val="24"/>
      <w:szCs w:val="24"/>
      <w:lang w:val="en-US" w:eastAsia="en-US" w:bidi="en-US"/>
    </w:rPr>
  </w:style>
  <w:style w:styleId="Heading2" w:type="paragraph">
    <w:name w:val="Heading 2"/>
    <w:basedOn w:val="Normal"/>
    <w:uiPriority w:val="1"/>
    <w:qFormat/>
    <w:pPr>
      <w:ind w:left="457" w:hanging="350"/>
      <w:outlineLvl w:val="2"/>
    </w:pPr>
    <w:rPr>
      <w:rFonts w:ascii="Times New Roman" w:hAnsi="Times New Roman" w:eastAsia="Times New Roman" w:cs="Times New Roman"/>
      <w:b/>
      <w:bCs/>
      <w:sz w:val="20"/>
      <w:szCs w:val="20"/>
      <w:lang w:val="en-US" w:eastAsia="en-US" w:bidi="en-US"/>
    </w:rPr>
  </w:style>
  <w:style w:styleId="ListParagraph" w:type="paragraph">
    <w:name w:val="List Paragraph"/>
    <w:basedOn w:val="Normal"/>
    <w:uiPriority w:val="1"/>
    <w:qFormat/>
    <w:pPr>
      <w:ind w:left="457" w:hanging="350"/>
    </w:pPr>
    <w:rPr>
      <w:rFonts w:ascii="Times New Roman" w:hAnsi="Times New Roman" w:eastAsia="Times New Roman" w:cs="Times New Roman"/>
      <w:lang w:val="en-US" w:eastAsia="en-US" w:bidi="en-US"/>
    </w:rPr>
  </w:style>
  <w:style w:styleId="TableParagraph" w:type="paragraph">
    <w:name w:val="Table Paragraph"/>
    <w:basedOn w:val="Normal"/>
    <w:uiPriority w:val="1"/>
    <w:qFormat/>
    <w:pPr/>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hyperlink" Target="http://decaf.berkeleyvision.org/" TargetMode="External"/><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jpe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jpe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jpeg"/><Relationship Id="rId59" Type="http://schemas.openxmlformats.org/officeDocument/2006/relationships/image" Target="media/image53.jpeg"/><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pn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hyperlink" Target="http://www.image-net.org/challenges/LSVRC/2012/" TargetMode="External"/><Relationship Id="rId8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 Donahue*, Yangqing Jia*, Oriol Vinyals, Judy Hoffman, Ning Zhang, Eric Tzeng, Trevor Darrell</dc:creator>
  <dc:title>DeCAF: A Deep Convolutional Activation Feature  for Generic Visual Recognition</dc:title>
  <dcterms:created xsi:type="dcterms:W3CDTF">2019-03-23T05:42:12Z</dcterms:created>
  <dcterms:modified xsi:type="dcterms:W3CDTF">2019-03-23T05:42:12Z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2013-10-08T00:00:00Z</vt:filetime>
  </property>
  <property fmtid="{D5CDD505-2E9C-101B-9397-08002B2CF9AE}" pid="3" name="Creator">
    <vt:lpwstr>LaTeX with hyperref package</vt:lpwstr>
  </property>
  <property fmtid="{D5CDD505-2E9C-101B-9397-08002B2CF9AE}" pid="4" name="LastSaved">
    <vt:filetime>2019-03-23T00:00:00Z</vt:filetime>
  </property>
</Properties>
</file>